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rsidTr="00337834">
        <w:trPr>
          <w:trHeight w:val="964"/>
        </w:trPr>
        <w:tc>
          <w:tcPr>
            <w:tcW w:w="2843"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5CC82CA4"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Limbă străină I (engleza)</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470359EA"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337834">
              <w:rPr>
                <w:rFonts w:ascii="Times New Roman" w:eastAsia="Helvetica Neue" w:hAnsi="Times New Roman" w:cs="Times New Roman"/>
                <w:sz w:val="24"/>
                <w:szCs w:val="24"/>
              </w:rPr>
              <w:t>115</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rsidTr="00337834">
        <w:trPr>
          <w:trHeight w:val="340"/>
        </w:trPr>
        <w:tc>
          <w:tcPr>
            <w:tcW w:w="2843"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583C854F"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Silvia Laura Pașcu</w:t>
            </w:r>
          </w:p>
        </w:tc>
      </w:tr>
      <w:tr w:rsidR="00337834" w:rsidRPr="00E779AA" w14:paraId="23E21B79" w14:textId="77777777" w:rsidTr="00337834">
        <w:trPr>
          <w:trHeight w:val="340"/>
        </w:trPr>
        <w:tc>
          <w:tcPr>
            <w:tcW w:w="2843" w:type="dxa"/>
            <w:gridSpan w:val="2"/>
            <w:vAlign w:val="center"/>
          </w:tcPr>
          <w:p w14:paraId="1D75BCB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47938581"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Silvia Laura Pașcu</w:t>
            </w:r>
          </w:p>
        </w:tc>
      </w:tr>
      <w:tr w:rsidR="00337834" w:rsidRPr="00E779AA" w14:paraId="02DEFAAE" w14:textId="77777777" w:rsidTr="00337834">
        <w:trPr>
          <w:trHeight w:val="340"/>
        </w:trPr>
        <w:tc>
          <w:tcPr>
            <w:tcW w:w="2683" w:type="dxa"/>
            <w:vAlign w:val="center"/>
          </w:tcPr>
          <w:p w14:paraId="3444BD76"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370834C9"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2835" w:type="dxa"/>
            <w:gridSpan w:val="4"/>
            <w:vAlign w:val="center"/>
          </w:tcPr>
          <w:p w14:paraId="46CEC28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67AB9568" w:rsidR="00337834" w:rsidRPr="00E779AA" w:rsidRDefault="00337834" w:rsidP="00337834">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w:t>
            </w:r>
          </w:p>
        </w:tc>
        <w:tc>
          <w:tcPr>
            <w:tcW w:w="2702" w:type="dxa"/>
            <w:gridSpan w:val="2"/>
            <w:vAlign w:val="center"/>
          </w:tcPr>
          <w:p w14:paraId="3DC03390"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67AC3F94"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C</w:t>
            </w:r>
          </w:p>
        </w:tc>
      </w:tr>
      <w:tr w:rsidR="00337834" w:rsidRPr="00E779AA" w14:paraId="520678CB" w14:textId="77777777" w:rsidTr="00337834">
        <w:trPr>
          <w:trHeight w:val="340"/>
        </w:trPr>
        <w:tc>
          <w:tcPr>
            <w:tcW w:w="3809" w:type="dxa"/>
            <w:gridSpan w:val="4"/>
            <w:vAlign w:val="center"/>
          </w:tcPr>
          <w:p w14:paraId="3F4387D4"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w:t>
            </w:r>
          </w:p>
        </w:tc>
        <w:tc>
          <w:tcPr>
            <w:tcW w:w="4831" w:type="dxa"/>
            <w:gridSpan w:val="5"/>
            <w:vAlign w:val="center"/>
          </w:tcPr>
          <w:p w14:paraId="590E64AA"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3E9A9C12"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Pr>
                <w:rFonts w:ascii="Times New Roman" w:eastAsia="Helvetica Neue" w:hAnsi="Times New Roman" w:cs="Times New Roman"/>
                <w:sz w:val="24"/>
                <w:szCs w:val="24"/>
              </w:rPr>
              <w:t>C</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46961BFD"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627" w:type="dxa"/>
            <w:vAlign w:val="center"/>
          </w:tcPr>
          <w:p w14:paraId="6D8C36EF" w14:textId="6709306C"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2DC1D4" w:rsidR="00E016AD" w:rsidRPr="00E779AA" w:rsidRDefault="0033783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4A971C13"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627" w:type="dxa"/>
            <w:vAlign w:val="center"/>
          </w:tcPr>
          <w:p w14:paraId="0F6A0D93" w14:textId="488E704C"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50648B2" w:rsidR="00E016AD" w:rsidRPr="00E779AA" w:rsidRDefault="0033783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AEA39EC" w:rsidR="00E016AD" w:rsidRPr="00875668" w:rsidRDefault="00875668">
            <w:pPr>
              <w:rPr>
                <w:rFonts w:ascii="Times New Roman" w:eastAsia="Helvetica Neue" w:hAnsi="Times New Roman" w:cs="Times New Roman"/>
                <w:color w:val="000000" w:themeColor="text1"/>
                <w:sz w:val="24"/>
                <w:szCs w:val="24"/>
              </w:rPr>
            </w:pPr>
            <w:r w:rsidRPr="00875668">
              <w:rPr>
                <w:rFonts w:ascii="Times New Roman" w:eastAsia="Helvetica Neue" w:hAnsi="Times New Roman" w:cs="Times New Roman"/>
                <w:color w:val="000000" w:themeColor="text1"/>
                <w:sz w:val="24"/>
                <w:szCs w:val="24"/>
              </w:rPr>
              <w:t>9</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A4A3C72" w:rsidR="00E016AD" w:rsidRPr="00875668" w:rsidRDefault="00875668">
            <w:pPr>
              <w:rPr>
                <w:rFonts w:ascii="Times New Roman" w:eastAsia="Helvetica Neue" w:hAnsi="Times New Roman" w:cs="Times New Roman"/>
                <w:color w:val="000000" w:themeColor="text1"/>
                <w:sz w:val="24"/>
                <w:szCs w:val="24"/>
              </w:rPr>
            </w:pPr>
            <w:r w:rsidRPr="00875668">
              <w:rPr>
                <w:rFonts w:ascii="Times New Roman" w:eastAsia="Helvetica Neue" w:hAnsi="Times New Roman" w:cs="Times New Roman"/>
                <w:color w:val="000000" w:themeColor="text1"/>
                <w:sz w:val="24"/>
                <w:szCs w:val="24"/>
              </w:rPr>
              <w:t>3</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DAFEFEC" w:rsidR="00E016AD" w:rsidRPr="00875668" w:rsidRDefault="00875668">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6</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4453E57" w:rsidR="00E016AD" w:rsidRPr="00875668" w:rsidRDefault="00875668">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875668" w:rsidRDefault="005A29FD">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DC92DC2"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22</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B871AED"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28</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7BA56544"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50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875668" w:rsidRDefault="005A29FD">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w:t>
            </w:r>
            <w:r w:rsidR="005779EC" w:rsidRPr="00875668">
              <w:rPr>
                <w:rFonts w:ascii="Times New Roman" w:eastAsia="Helvetica Neue" w:hAnsi="Times New Roman" w:cs="Times New Roman"/>
                <w:b/>
                <w:color w:val="000000" w:themeColor="text1"/>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25F55796" w:rsidR="00E016AD" w:rsidRPr="00E779AA" w:rsidRDefault="00875668">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1EB2C529" w14:textId="081DDF06" w:rsidR="008F466C" w:rsidRPr="00E779AA" w:rsidRDefault="008F466C" w:rsidP="008F466C">
      <w:pPr>
        <w:rPr>
          <w:rFonts w:ascii="Times New Roman" w:hAnsi="Times New Roman" w:cs="Times New Roman"/>
          <w:sz w:val="24"/>
          <w:szCs w:val="24"/>
        </w:rPr>
        <w:sectPr w:rsidR="008F466C" w:rsidRPr="00E779AA">
          <w:headerReference w:type="default" r:id="rId7"/>
          <w:footerReference w:type="default" r:id="rId8"/>
          <w:pgSz w:w="11907" w:h="16839"/>
          <w:pgMar w:top="1134" w:right="1134" w:bottom="1134" w:left="1134" w:header="284" w:footer="680" w:gutter="0"/>
          <w:pgNumType w:start="1"/>
          <w:cols w:space="720"/>
        </w:sect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54F2C91" w14:textId="50B841D5" w:rsidR="00E016AD" w:rsidRPr="00E779AA" w:rsidRDefault="00875668">
            <w:p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0F2DB773" w:rsidR="008C3B7A" w:rsidRPr="00E779AA" w:rsidRDefault="008C3B7A" w:rsidP="00283F1C">
            <w:pPr>
              <w:jc w:val="both"/>
              <w:rPr>
                <w:rFonts w:ascii="Times New Roman" w:hAnsi="Times New Roman" w:cs="Times New Roman"/>
                <w:sz w:val="24"/>
                <w:szCs w:val="24"/>
                <w:lang w:val="ro-RO"/>
              </w:rPr>
            </w:pPr>
            <w:r w:rsidRPr="00283F1C">
              <w:rPr>
                <w:rFonts w:ascii="Times New Roman" w:hAnsi="Times New Roman" w:cs="Times New Roman"/>
                <w:b/>
                <w:bCs/>
                <w:sz w:val="24"/>
                <w:szCs w:val="24"/>
                <w:lang w:val="ro-RO"/>
              </w:rPr>
              <w:t>C</w:t>
            </w:r>
            <w:r w:rsidR="00283F1C" w:rsidRPr="00283F1C">
              <w:rPr>
                <w:rFonts w:ascii="Times New Roman" w:hAnsi="Times New Roman" w:cs="Times New Roman"/>
                <w:b/>
                <w:bCs/>
                <w:sz w:val="24"/>
                <w:szCs w:val="24"/>
                <w:lang w:val="ro-RO"/>
              </w:rPr>
              <w:t>P6.</w:t>
            </w:r>
            <w:r w:rsidR="00283F1C">
              <w:t xml:space="preserve"> </w:t>
            </w:r>
            <w:r w:rsidR="00283F1C" w:rsidRPr="00283F1C">
              <w:rPr>
                <w:rFonts w:ascii="Times New Roman" w:hAnsi="Times New Roman" w:cs="Times New Roman"/>
                <w:sz w:val="24"/>
                <w:szCs w:val="24"/>
                <w:lang w:val="ro-RO"/>
              </w:rPr>
              <w:t>Relaționarea și comunicarea interpersonală specifică domeniului psihologiei</w:t>
            </w:r>
            <w:r w:rsidR="00283F1C">
              <w:rPr>
                <w:rFonts w:ascii="Times New Roman" w:hAnsi="Times New Roman" w:cs="Times New Roman"/>
                <w:sz w:val="24"/>
                <w:szCs w:val="24"/>
                <w:lang w:val="ro-RO"/>
              </w:rPr>
              <w:t xml:space="preserve"> în limba engleză</w:t>
            </w:r>
            <w:r w:rsidRPr="00E779AA">
              <w:rPr>
                <w:rFonts w:ascii="Times New Roman" w:hAnsi="Times New Roman" w:cs="Times New Roman"/>
                <w:sz w:val="24"/>
                <w:szCs w:val="24"/>
                <w:lang w:val="ro-RO"/>
              </w:rPr>
              <w:t xml:space="preserve">; </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CDA812A" w14:textId="213FB4DA" w:rsidR="008C3B7A" w:rsidRPr="00E779AA" w:rsidRDefault="008C3B7A" w:rsidP="008C3B7A">
            <w:pPr>
              <w:jc w:val="both"/>
              <w:rPr>
                <w:rFonts w:ascii="Times New Roman" w:hAnsi="Times New Roman" w:cs="Times New Roman"/>
                <w:color w:val="000000"/>
                <w:sz w:val="24"/>
                <w:szCs w:val="24"/>
              </w:rPr>
            </w:pPr>
            <w:r w:rsidRPr="00283F1C">
              <w:rPr>
                <w:rFonts w:ascii="Times New Roman" w:hAnsi="Times New Roman" w:cs="Times New Roman"/>
                <w:b/>
                <w:bCs/>
                <w:color w:val="000000"/>
                <w:sz w:val="24"/>
                <w:szCs w:val="24"/>
              </w:rPr>
              <w:t>CT3</w:t>
            </w:r>
            <w:r w:rsidR="00283F1C" w:rsidRPr="00283F1C">
              <w:rPr>
                <w:rFonts w:ascii="Times New Roman" w:hAnsi="Times New Roman" w:cs="Times New Roman"/>
                <w:b/>
                <w:bCs/>
                <w:color w:val="000000"/>
                <w:sz w:val="24"/>
                <w:szCs w:val="24"/>
              </w:rPr>
              <w:t>.</w:t>
            </w:r>
            <w:r w:rsidR="00283F1C">
              <w:rPr>
                <w:rFonts w:ascii="Times New Roman" w:hAnsi="Times New Roman" w:cs="Times New Roman"/>
                <w:color w:val="000000"/>
                <w:sz w:val="24"/>
                <w:szCs w:val="24"/>
              </w:rPr>
              <w:t xml:space="preserve"> </w:t>
            </w:r>
            <w:r w:rsidRPr="00E779AA">
              <w:rPr>
                <w:rFonts w:ascii="Times New Roman" w:hAnsi="Times New Roman" w:cs="Times New Roman"/>
                <w:color w:val="000000"/>
                <w:sz w:val="24"/>
                <w:szCs w:val="24"/>
              </w:rPr>
              <w:t>Autoevaluarea nevoilor de formare continuă în vederea adaptării competenţelor profesionale la dinamica contextului social, a nevoilor societății</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2552"/>
        <w:gridCol w:w="2551"/>
        <w:gridCol w:w="2552"/>
        <w:gridCol w:w="1411"/>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91308E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283F1C">
              <w:rPr>
                <w:rFonts w:ascii="Times New Roman" w:eastAsia="Helvetica Neue" w:hAnsi="Times New Roman" w:cs="Times New Roman"/>
                <w:sz w:val="24"/>
                <w:szCs w:val="24"/>
              </w:rPr>
              <w:t>2</w:t>
            </w:r>
          </w:p>
        </w:tc>
      </w:tr>
      <w:tr w:rsidR="004D2733" w:rsidRPr="00E779AA" w14:paraId="3C1BDC4C" w14:textId="77777777" w:rsidTr="00752F2C">
        <w:trPr>
          <w:trHeight w:val="20"/>
        </w:trPr>
        <w:tc>
          <w:tcPr>
            <w:tcW w:w="8217"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1411"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2552"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55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552"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1411"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0430E810" w:rsidR="00674908" w:rsidRPr="00E779AA" w:rsidRDefault="00886DDB"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CF2</w:t>
            </w:r>
          </w:p>
        </w:tc>
        <w:tc>
          <w:tcPr>
            <w:tcW w:w="2552" w:type="dxa"/>
            <w:tcBorders>
              <w:top w:val="single" w:sz="4" w:space="0" w:color="000000"/>
              <w:left w:val="single" w:sz="4" w:space="0" w:color="000000"/>
              <w:bottom w:val="single" w:sz="4" w:space="0" w:color="000000"/>
              <w:right w:val="single" w:sz="4" w:space="0" w:color="000000"/>
            </w:tcBorders>
            <w:vAlign w:val="center"/>
          </w:tcPr>
          <w:p w14:paraId="1690BEEA" w14:textId="77777777" w:rsidR="00886DDB" w:rsidRPr="00886DDB" w:rsidRDefault="00886DDB" w:rsidP="00B64B10">
            <w:pPr>
              <w:pStyle w:val="TableParagraph"/>
              <w:tabs>
                <w:tab w:val="left" w:pos="826"/>
              </w:tabs>
              <w:spacing w:line="226" w:lineRule="exact"/>
              <w:ind w:left="0"/>
              <w:rPr>
                <w:rFonts w:ascii="Times New Roman" w:hAnsi="Times New Roman" w:cs="Times New Roman"/>
                <w:sz w:val="24"/>
                <w:szCs w:val="24"/>
              </w:rPr>
            </w:pPr>
            <w:r w:rsidRPr="00886DDB">
              <w:rPr>
                <w:rFonts w:ascii="Times New Roman" w:hAnsi="Times New Roman" w:cs="Times New Roman"/>
                <w:sz w:val="24"/>
                <w:szCs w:val="24"/>
              </w:rPr>
              <w:t>Studentul/Absolventul:</w:t>
            </w:r>
          </w:p>
          <w:p w14:paraId="4CB9CEA3" w14:textId="77777777" w:rsidR="00752F2C" w:rsidRDefault="00752F2C" w:rsidP="00752F2C">
            <w:pPr>
              <w:pStyle w:val="ListParagraph"/>
              <w:rPr>
                <w:rFonts w:ascii="Times New Roman" w:hAnsi="Times New Roman" w:cs="Times New Roman"/>
                <w:sz w:val="24"/>
                <w:szCs w:val="24"/>
              </w:rPr>
            </w:pPr>
          </w:p>
          <w:p w14:paraId="731FAE9E" w14:textId="56647DAA" w:rsidR="00752F2C" w:rsidRPr="00752F2C" w:rsidRDefault="00C33E6E" w:rsidP="00C33E6E">
            <w:pPr>
              <w:pStyle w:val="TableParagraph"/>
              <w:tabs>
                <w:tab w:val="left" w:pos="826"/>
              </w:tabs>
              <w:spacing w:line="226" w:lineRule="exact"/>
              <w:jc w:val="left"/>
              <w:rPr>
                <w:rFonts w:ascii="Times New Roman" w:hAnsi="Times New Roman" w:cs="Times New Roman"/>
                <w:sz w:val="24"/>
                <w:szCs w:val="24"/>
              </w:rPr>
            </w:pPr>
            <w:r>
              <w:rPr>
                <w:rFonts w:ascii="Times New Roman" w:hAnsi="Times New Roman" w:cs="Times New Roman"/>
                <w:sz w:val="24"/>
                <w:szCs w:val="24"/>
                <w:lang w:val="ro"/>
              </w:rPr>
              <w:t>-</w:t>
            </w:r>
            <w:r w:rsidR="00886DDB" w:rsidRPr="00752F2C">
              <w:rPr>
                <w:rFonts w:ascii="Times New Roman" w:hAnsi="Times New Roman" w:cs="Times New Roman"/>
                <w:sz w:val="24"/>
                <w:szCs w:val="24"/>
              </w:rPr>
              <w:t>operează pertinent cu limbajul și terminologia specifice domeniului</w:t>
            </w:r>
            <w:r w:rsidR="00F25921">
              <w:rPr>
                <w:rFonts w:ascii="Times New Roman" w:hAnsi="Times New Roman" w:cs="Times New Roman"/>
                <w:sz w:val="24"/>
                <w:szCs w:val="24"/>
              </w:rPr>
              <w:t xml:space="preserve"> în limba engleză</w:t>
            </w:r>
            <w:r w:rsidR="00886DDB" w:rsidRPr="00752F2C">
              <w:rPr>
                <w:rFonts w:ascii="Times New Roman" w:hAnsi="Times New Roman" w:cs="Times New Roman"/>
                <w:sz w:val="24"/>
                <w:szCs w:val="24"/>
              </w:rPr>
              <w:t>, în interacțiunea cu beneficiarul</w:t>
            </w:r>
            <w:r>
              <w:rPr>
                <w:rFonts w:ascii="Times New Roman" w:hAnsi="Times New Roman" w:cs="Times New Roman"/>
                <w:sz w:val="24"/>
                <w:szCs w:val="24"/>
              </w:rPr>
              <w:t xml:space="preserve"> </w:t>
            </w:r>
            <w:r w:rsidR="00886DDB" w:rsidRPr="00752F2C">
              <w:rPr>
                <w:rFonts w:ascii="Times New Roman" w:hAnsi="Times New Roman" w:cs="Times New Roman"/>
                <w:sz w:val="24"/>
                <w:szCs w:val="24"/>
              </w:rPr>
              <w:t xml:space="preserve">serviciilor psihologice, astfel încât acesta sa înțeleagă </w:t>
            </w:r>
          </w:p>
          <w:p w14:paraId="43D34110" w14:textId="0ED09639" w:rsidR="00886DDB" w:rsidRDefault="00886DDB" w:rsidP="00752F2C">
            <w:pPr>
              <w:pStyle w:val="TableParagraph"/>
              <w:tabs>
                <w:tab w:val="left" w:pos="826"/>
              </w:tabs>
              <w:spacing w:line="226" w:lineRule="exact"/>
              <w:ind w:left="0"/>
              <w:jc w:val="left"/>
              <w:rPr>
                <w:rFonts w:ascii="Times New Roman" w:hAnsi="Times New Roman" w:cs="Times New Roman"/>
                <w:sz w:val="24"/>
                <w:szCs w:val="24"/>
              </w:rPr>
            </w:pPr>
            <w:r w:rsidRPr="00886DDB">
              <w:rPr>
                <w:rFonts w:ascii="Times New Roman" w:hAnsi="Times New Roman" w:cs="Times New Roman"/>
                <w:sz w:val="24"/>
                <w:szCs w:val="24"/>
              </w:rPr>
              <w:t>mesajul transmis.</w:t>
            </w:r>
          </w:p>
          <w:p w14:paraId="7C9C73EA" w14:textId="77777777" w:rsidR="008037AC" w:rsidRDefault="008037AC" w:rsidP="00752F2C">
            <w:pPr>
              <w:pStyle w:val="TableParagraph"/>
              <w:tabs>
                <w:tab w:val="left" w:pos="826"/>
              </w:tabs>
              <w:spacing w:line="226" w:lineRule="exact"/>
              <w:ind w:left="0"/>
              <w:jc w:val="left"/>
              <w:rPr>
                <w:rFonts w:ascii="Times New Roman" w:hAnsi="Times New Roman" w:cs="Times New Roman"/>
                <w:sz w:val="24"/>
                <w:szCs w:val="24"/>
              </w:rPr>
            </w:pPr>
          </w:p>
          <w:p w14:paraId="44526FD5" w14:textId="77777777" w:rsidR="008037AC" w:rsidRDefault="008037AC" w:rsidP="00752F2C">
            <w:pPr>
              <w:pStyle w:val="TableParagraph"/>
              <w:tabs>
                <w:tab w:val="left" w:pos="826"/>
              </w:tabs>
              <w:spacing w:line="226" w:lineRule="exact"/>
              <w:ind w:left="0"/>
              <w:jc w:val="left"/>
              <w:rPr>
                <w:rFonts w:ascii="Times New Roman" w:hAnsi="Times New Roman" w:cs="Times New Roman"/>
                <w:sz w:val="24"/>
                <w:szCs w:val="24"/>
              </w:rPr>
            </w:pPr>
          </w:p>
          <w:p w14:paraId="6E4EF007" w14:textId="77777777" w:rsidR="008037AC" w:rsidRDefault="008037AC" w:rsidP="00752F2C">
            <w:pPr>
              <w:pStyle w:val="TableParagraph"/>
              <w:tabs>
                <w:tab w:val="left" w:pos="826"/>
              </w:tabs>
              <w:spacing w:line="226" w:lineRule="exact"/>
              <w:ind w:left="0"/>
              <w:jc w:val="left"/>
              <w:rPr>
                <w:rFonts w:ascii="Times New Roman" w:hAnsi="Times New Roman" w:cs="Times New Roman"/>
                <w:sz w:val="24"/>
                <w:szCs w:val="24"/>
              </w:rPr>
            </w:pPr>
          </w:p>
          <w:p w14:paraId="73D80F5D" w14:textId="77777777" w:rsidR="008037AC" w:rsidRDefault="008037AC" w:rsidP="00752F2C">
            <w:pPr>
              <w:pStyle w:val="TableParagraph"/>
              <w:tabs>
                <w:tab w:val="left" w:pos="826"/>
              </w:tabs>
              <w:spacing w:line="226" w:lineRule="exact"/>
              <w:ind w:left="0"/>
              <w:jc w:val="left"/>
              <w:rPr>
                <w:rFonts w:ascii="Times New Roman" w:hAnsi="Times New Roman" w:cs="Times New Roman"/>
                <w:sz w:val="24"/>
                <w:szCs w:val="24"/>
              </w:rPr>
            </w:pPr>
          </w:p>
          <w:p w14:paraId="1AE1C475" w14:textId="77777777" w:rsidR="008037AC" w:rsidRDefault="008037AC" w:rsidP="00752F2C">
            <w:pPr>
              <w:pStyle w:val="TableParagraph"/>
              <w:tabs>
                <w:tab w:val="left" w:pos="826"/>
              </w:tabs>
              <w:spacing w:line="226" w:lineRule="exact"/>
              <w:ind w:left="0"/>
              <w:jc w:val="left"/>
              <w:rPr>
                <w:rFonts w:ascii="Times New Roman" w:hAnsi="Times New Roman" w:cs="Times New Roman"/>
                <w:sz w:val="24"/>
                <w:szCs w:val="24"/>
              </w:rPr>
            </w:pPr>
          </w:p>
          <w:p w14:paraId="78DDCB38" w14:textId="77777777" w:rsidR="008037AC" w:rsidRDefault="008037AC" w:rsidP="00752F2C">
            <w:pPr>
              <w:pStyle w:val="TableParagraph"/>
              <w:tabs>
                <w:tab w:val="left" w:pos="826"/>
              </w:tabs>
              <w:spacing w:line="226" w:lineRule="exact"/>
              <w:ind w:left="0"/>
              <w:jc w:val="left"/>
              <w:rPr>
                <w:rFonts w:ascii="Times New Roman" w:hAnsi="Times New Roman" w:cs="Times New Roman"/>
                <w:sz w:val="24"/>
                <w:szCs w:val="24"/>
              </w:rPr>
            </w:pPr>
          </w:p>
          <w:p w14:paraId="39D956FD" w14:textId="77777777" w:rsidR="008037AC" w:rsidRDefault="008037AC" w:rsidP="00752F2C">
            <w:pPr>
              <w:pStyle w:val="TableParagraph"/>
              <w:tabs>
                <w:tab w:val="left" w:pos="826"/>
              </w:tabs>
              <w:spacing w:line="226" w:lineRule="exact"/>
              <w:ind w:left="0"/>
              <w:jc w:val="left"/>
              <w:rPr>
                <w:rFonts w:ascii="Times New Roman" w:hAnsi="Times New Roman" w:cs="Times New Roman"/>
                <w:sz w:val="24"/>
                <w:szCs w:val="24"/>
              </w:rPr>
            </w:pPr>
          </w:p>
          <w:p w14:paraId="1E39B8D3" w14:textId="77777777" w:rsidR="00752F2C" w:rsidRPr="00886DDB" w:rsidRDefault="00752F2C" w:rsidP="00752F2C">
            <w:pPr>
              <w:pStyle w:val="TableParagraph"/>
              <w:tabs>
                <w:tab w:val="left" w:pos="826"/>
              </w:tabs>
              <w:spacing w:line="226" w:lineRule="exact"/>
              <w:ind w:left="0"/>
              <w:jc w:val="left"/>
              <w:rPr>
                <w:rFonts w:ascii="Times New Roman" w:hAnsi="Times New Roman" w:cs="Times New Roman"/>
                <w:sz w:val="24"/>
                <w:szCs w:val="24"/>
              </w:rPr>
            </w:pPr>
          </w:p>
          <w:p w14:paraId="306B7BC6" w14:textId="35E705C2" w:rsidR="00674908" w:rsidRPr="00E779AA" w:rsidRDefault="00674908" w:rsidP="00886DDB">
            <w:pPr>
              <w:jc w:val="both"/>
              <w:rPr>
                <w:rFonts w:ascii="Times New Roman" w:eastAsia="Helvetica Neue" w:hAnsi="Times New Roman" w:cs="Times New Roman"/>
                <w:strike/>
                <w:sz w:val="24"/>
                <w:szCs w:val="24"/>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2FDEA9B1" w14:textId="77777777" w:rsidR="00F25921" w:rsidRPr="00F25921" w:rsidRDefault="00F25921" w:rsidP="00F25921">
            <w:pPr>
              <w:pStyle w:val="TableParagraph"/>
              <w:spacing w:before="1"/>
              <w:ind w:right="100"/>
              <w:rPr>
                <w:rFonts w:ascii="Times New Roman" w:hAnsi="Times New Roman" w:cs="Times New Roman"/>
                <w:sz w:val="24"/>
                <w:szCs w:val="24"/>
              </w:rPr>
            </w:pPr>
            <w:r w:rsidRPr="00F25921">
              <w:rPr>
                <w:rFonts w:ascii="Times New Roman" w:hAnsi="Times New Roman" w:cs="Times New Roman"/>
                <w:sz w:val="24"/>
                <w:szCs w:val="24"/>
              </w:rPr>
              <w:t>Studentul/Absolventul:</w:t>
            </w:r>
          </w:p>
          <w:p w14:paraId="0C20A779" w14:textId="26CF8BEC" w:rsidR="00F25921" w:rsidRDefault="00C33E6E" w:rsidP="00F25921">
            <w:pPr>
              <w:pStyle w:val="TableParagraph"/>
              <w:spacing w:before="1"/>
              <w:ind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exprimă o serie de abilități interpersonale (ex.:</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fluență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verbală</w:t>
            </w:r>
            <w:r w:rsidR="00F770FD">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w:t>
            </w:r>
            <w:r w:rsidR="00F25921" w:rsidRPr="00F25921">
              <w:rPr>
                <w:rFonts w:ascii="Times New Roman" w:hAnsi="Times New Roman" w:cs="Times New Roman"/>
                <w:sz w:val="24"/>
                <w:szCs w:val="24"/>
              </w:rPr>
              <w:tab/>
              <w:t xml:space="preserve"> expresivitate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emoțională/afectivă,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persuasiune,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căldură/acceptarea</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celuilalt,</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empatie, perspectivare,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consistență comportamentală) în relația cu clientul.</w:t>
            </w:r>
          </w:p>
          <w:p w14:paraId="08E99C13" w14:textId="77777777" w:rsidR="00C33E6E" w:rsidRPr="00F25921" w:rsidRDefault="00C33E6E" w:rsidP="00C33E6E">
            <w:pPr>
              <w:pStyle w:val="TableParagraph"/>
              <w:spacing w:before="1"/>
              <w:ind w:left="0" w:right="100"/>
              <w:rPr>
                <w:rFonts w:ascii="Times New Roman" w:hAnsi="Times New Roman" w:cs="Times New Roman"/>
                <w:sz w:val="24"/>
                <w:szCs w:val="24"/>
              </w:rPr>
            </w:pPr>
          </w:p>
          <w:p w14:paraId="4A34CCBF" w14:textId="4001E593" w:rsidR="00674908" w:rsidRDefault="00C33E6E" w:rsidP="00F25921">
            <w:pPr>
              <w:pStyle w:val="TableParagraph"/>
              <w:spacing w:before="1"/>
              <w:ind w:left="0"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formulează și comunică</w:t>
            </w:r>
            <w:r>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lastRenderedPageBreak/>
              <w:t>informații cu caracter profesional într-o manieră adaptată specificului interlocutorului, sub supervizare.</w:t>
            </w:r>
          </w:p>
          <w:p w14:paraId="11FBF174" w14:textId="77777777" w:rsidR="00C33E6E" w:rsidRDefault="00C33E6E" w:rsidP="00F25921">
            <w:pPr>
              <w:pStyle w:val="TableParagraph"/>
              <w:spacing w:before="1"/>
              <w:ind w:left="0" w:right="100"/>
              <w:jc w:val="left"/>
              <w:rPr>
                <w:rFonts w:ascii="Times New Roman" w:hAnsi="Times New Roman" w:cs="Times New Roman"/>
                <w:sz w:val="24"/>
                <w:szCs w:val="24"/>
              </w:rPr>
            </w:pPr>
          </w:p>
          <w:p w14:paraId="267821BD" w14:textId="0F76FBBE" w:rsidR="00C33E6E" w:rsidRPr="00F770FD" w:rsidRDefault="00C33E6E" w:rsidP="00F770FD">
            <w:pPr>
              <w:pStyle w:val="TableParagraph"/>
              <w:spacing w:before="1"/>
              <w:ind w:left="0" w:right="100"/>
              <w:rPr>
                <w:rFonts w:ascii="Times New Roman" w:hAnsi="Times New Roman" w:cs="Times New Roman"/>
                <w:sz w:val="24"/>
                <w:szCs w:val="24"/>
              </w:rPr>
            </w:pPr>
            <w:r>
              <w:rPr>
                <w:rFonts w:ascii="Times New Roman" w:hAnsi="Times New Roman" w:cs="Times New Roman"/>
                <w:sz w:val="24"/>
                <w:szCs w:val="24"/>
              </w:rPr>
              <w:t>-</w:t>
            </w:r>
            <w:r w:rsidRPr="00C33E6E">
              <w:rPr>
                <w:rFonts w:ascii="Times New Roman" w:hAnsi="Times New Roman" w:cs="Times New Roman"/>
                <w:sz w:val="24"/>
                <w:szCs w:val="24"/>
              </w:rPr>
              <w:t>prezintă coerent informațiile, folosind un limbaj clar și materiale scrise adecvate</w:t>
            </w:r>
            <w:r w:rsidR="00F770FD">
              <w:rPr>
                <w:rFonts w:ascii="Times New Roman" w:hAnsi="Times New Roman" w:cs="Times New Roman"/>
                <w:sz w:val="24"/>
                <w:szCs w:val="24"/>
              </w:rPr>
              <w:t xml:space="preserve"> în limba engleză</w:t>
            </w:r>
            <w:r w:rsidRPr="00C33E6E">
              <w:rPr>
                <w:rFonts w:ascii="Times New Roman" w:hAnsi="Times New Roman" w:cs="Times New Roman"/>
                <w:sz w:val="24"/>
                <w:szCs w:val="24"/>
              </w:rPr>
              <w:t>, făcând ajustări rezonabile pentru a optimiza înțelegerea în fața unei audiențe,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3C76224F" w14:textId="0D3FD33B" w:rsidR="00C33E6E" w:rsidRPr="00C33E6E" w:rsidRDefault="001318E6" w:rsidP="00C33E6E">
            <w:pPr>
              <w:pStyle w:val="TableParagraph"/>
              <w:tabs>
                <w:tab w:val="left" w:pos="825"/>
              </w:tabs>
              <w:spacing w:before="1"/>
              <w:ind w:right="99"/>
              <w:rPr>
                <w:rFonts w:ascii="Times New Roman" w:hAnsi="Times New Roman" w:cs="Times New Roman"/>
                <w:spacing w:val="-2"/>
                <w:sz w:val="24"/>
                <w:szCs w:val="24"/>
              </w:rPr>
            </w:pPr>
            <w:r w:rsidRPr="00E779AA">
              <w:rPr>
                <w:rFonts w:ascii="Times New Roman" w:hAnsi="Times New Roman" w:cs="Times New Roman"/>
                <w:spacing w:val="-2"/>
                <w:sz w:val="24"/>
                <w:szCs w:val="24"/>
              </w:rPr>
              <w:lastRenderedPageBreak/>
              <w:t>-</w:t>
            </w:r>
            <w:r w:rsidR="00C33E6E">
              <w:t xml:space="preserve"> </w:t>
            </w:r>
            <w:r w:rsidR="00C33E6E" w:rsidRPr="00C33E6E">
              <w:rPr>
                <w:rFonts w:ascii="Times New Roman" w:hAnsi="Times New Roman" w:cs="Times New Roman"/>
                <w:spacing w:val="-2"/>
                <w:sz w:val="24"/>
                <w:szCs w:val="24"/>
              </w:rPr>
              <w:t>Studentul/Absolventul:</w:t>
            </w:r>
          </w:p>
          <w:p w14:paraId="1B0F0033" w14:textId="30DA2F2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demonstrează</w:t>
            </w:r>
          </w:p>
          <w:p w14:paraId="298773A7" w14:textId="4B4EBF3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sidRPr="00C33E6E">
              <w:rPr>
                <w:rFonts w:ascii="Times New Roman" w:hAnsi="Times New Roman" w:cs="Times New Roman"/>
                <w:spacing w:val="-2"/>
                <w:sz w:val="24"/>
                <w:szCs w:val="24"/>
              </w:rPr>
              <w:t>deschidere interpersonală în construirea comunicării și relațiilor 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p w14:paraId="6B505102" w14:textId="77777777" w:rsidR="00C33E6E" w:rsidRDefault="00C33E6E" w:rsidP="00C33E6E">
            <w:pPr>
              <w:pStyle w:val="TableParagraph"/>
              <w:tabs>
                <w:tab w:val="left" w:pos="825"/>
              </w:tabs>
              <w:spacing w:before="1"/>
              <w:ind w:right="99"/>
              <w:rPr>
                <w:rFonts w:ascii="Times New Roman" w:hAnsi="Times New Roman" w:cs="Times New Roman"/>
                <w:spacing w:val="-2"/>
                <w:sz w:val="24"/>
                <w:szCs w:val="24"/>
              </w:rPr>
            </w:pPr>
          </w:p>
          <w:p w14:paraId="38655671" w14:textId="43CFC5DF" w:rsidR="00C33E6E" w:rsidRDefault="00C33E6E" w:rsidP="00F770FD">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 xml:space="preserve">comunică </w:t>
            </w:r>
            <w:r>
              <w:rPr>
                <w:rFonts w:ascii="Times New Roman" w:hAnsi="Times New Roman" w:cs="Times New Roman"/>
                <w:spacing w:val="-2"/>
                <w:sz w:val="24"/>
                <w:szCs w:val="24"/>
              </w:rPr>
              <w:t xml:space="preserve">în limba engleză </w:t>
            </w:r>
            <w:r w:rsidRPr="00C33E6E">
              <w:rPr>
                <w:rFonts w:ascii="Times New Roman" w:hAnsi="Times New Roman" w:cs="Times New Roman"/>
                <w:spacing w:val="-2"/>
                <w:sz w:val="24"/>
                <w:szCs w:val="24"/>
              </w:rPr>
              <w:t>concluzii și recomandări psihologice într-o manieră clară și etică, adaptată audienței, fie că este vorba de profesioniști, clienți sau publicul larg, sub supervizare</w:t>
            </w:r>
          </w:p>
          <w:p w14:paraId="0E26FDDA" w14:textId="77777777" w:rsidR="00C33E6E" w:rsidRPr="00C33E6E" w:rsidRDefault="00C33E6E" w:rsidP="00F770FD">
            <w:pPr>
              <w:pStyle w:val="TableParagraph"/>
              <w:tabs>
                <w:tab w:val="left" w:pos="825"/>
              </w:tabs>
              <w:spacing w:before="1"/>
              <w:ind w:left="0" w:right="99"/>
              <w:rPr>
                <w:rFonts w:ascii="Times New Roman" w:hAnsi="Times New Roman" w:cs="Times New Roman"/>
                <w:spacing w:val="-2"/>
                <w:sz w:val="24"/>
                <w:szCs w:val="24"/>
              </w:rPr>
            </w:pPr>
          </w:p>
          <w:p w14:paraId="69B31C16" w14:textId="330DD6ED" w:rsidR="00C33E6E" w:rsidRPr="00F770FD" w:rsidRDefault="00C33E6E" w:rsidP="00F770FD">
            <w:pPr>
              <w:pStyle w:val="TableParagraph"/>
              <w:tabs>
                <w:tab w:val="left" w:pos="825"/>
              </w:tabs>
              <w:spacing w:before="1"/>
              <w:ind w:left="0"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exprimă o atitudine suportivă, prin furnizarea de feedback</w:t>
            </w:r>
            <w:r w:rsidRPr="00C33E6E">
              <w:rPr>
                <w:rFonts w:ascii="Times New Roman" w:hAnsi="Times New Roman" w:cs="Times New Roman"/>
                <w:spacing w:val="-2"/>
                <w:sz w:val="24"/>
                <w:szCs w:val="24"/>
              </w:rPr>
              <w:tab/>
              <w:t>relevant,</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în</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comunicarea</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D2733" w:rsidRPr="00E779AA" w14:paraId="016FE9C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47572B0C" w:rsidR="00674908" w:rsidRPr="00E779AA" w:rsidRDefault="00EE647C"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w:t>
            </w:r>
            <w:r w:rsidR="00CB6A73">
              <w:rPr>
                <w:rFonts w:ascii="Times New Roman" w:eastAsia="Helvetica Neue" w:hAnsi="Times New Roman" w:cs="Times New Roman"/>
                <w:sz w:val="24"/>
                <w:szCs w:val="24"/>
              </w:rPr>
              <w:t>F</w:t>
            </w:r>
            <w:r w:rsidR="00674908" w:rsidRPr="00E779AA">
              <w:rPr>
                <w:rFonts w:ascii="Times New Roman" w:eastAsia="Helvetica Neue" w:hAnsi="Times New Roman" w:cs="Times New Roman"/>
                <w:sz w:val="24"/>
                <w:szCs w:val="24"/>
              </w:rPr>
              <w:t>4</w:t>
            </w:r>
          </w:p>
        </w:tc>
        <w:tc>
          <w:tcPr>
            <w:tcW w:w="2552" w:type="dxa"/>
            <w:tcBorders>
              <w:top w:val="single" w:sz="4" w:space="0" w:color="000000"/>
              <w:left w:val="single" w:sz="4" w:space="0" w:color="000000"/>
              <w:bottom w:val="single" w:sz="4" w:space="0" w:color="000000"/>
              <w:right w:val="single" w:sz="4" w:space="0" w:color="000000"/>
            </w:tcBorders>
            <w:vAlign w:val="center"/>
          </w:tcPr>
          <w:p w14:paraId="6CCB22F9" w14:textId="32EACAA7" w:rsidR="00CB6A73" w:rsidRPr="00CB6A73" w:rsidRDefault="00674908" w:rsidP="00CB6A73">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CB6A73" w:rsidRPr="00CB6A73">
              <w:rPr>
                <w:rFonts w:ascii="Times New Roman" w:hAnsi="Times New Roman" w:cs="Times New Roman"/>
                <w:color w:val="auto"/>
                <w:lang w:val="fr-FR"/>
              </w:rPr>
              <w:t>Studentul</w:t>
            </w:r>
            <w:proofErr w:type="spellEnd"/>
            <w:r w:rsidR="00CB6A73" w:rsidRPr="00CB6A73">
              <w:rPr>
                <w:rFonts w:ascii="Times New Roman" w:hAnsi="Times New Roman" w:cs="Times New Roman"/>
                <w:color w:val="auto"/>
                <w:lang w:val="fr-FR"/>
              </w:rPr>
              <w:t>/</w:t>
            </w:r>
            <w:proofErr w:type="spellStart"/>
            <w:proofErr w:type="gramStart"/>
            <w:r w:rsidR="00CB6A73" w:rsidRPr="00CB6A73">
              <w:rPr>
                <w:rFonts w:ascii="Times New Roman" w:hAnsi="Times New Roman" w:cs="Times New Roman"/>
                <w:color w:val="auto"/>
                <w:lang w:val="fr-FR"/>
              </w:rPr>
              <w:t>Absolventul</w:t>
            </w:r>
            <w:proofErr w:type="spellEnd"/>
            <w:r w:rsidR="00CB6A73" w:rsidRPr="00CB6A73">
              <w:rPr>
                <w:rFonts w:ascii="Times New Roman" w:hAnsi="Times New Roman" w:cs="Times New Roman"/>
                <w:color w:val="auto"/>
                <w:lang w:val="fr-FR"/>
              </w:rPr>
              <w:t>:</w:t>
            </w:r>
            <w:proofErr w:type="gramEnd"/>
          </w:p>
          <w:p w14:paraId="1BB19E9D" w14:textId="0CA64B6B" w:rsidR="00CB6A73" w:rsidRP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selectează</w:t>
            </w:r>
            <w:proofErr w:type="spellEnd"/>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instrumentele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adecvate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științific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necesare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unei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argumentări</w:t>
            </w:r>
            <w:proofErr w:type="spellEnd"/>
            <w:r w:rsidRPr="00CB6A73">
              <w:rPr>
                <w:rFonts w:ascii="Times New Roman" w:hAnsi="Times New Roman" w:cs="Times New Roman"/>
                <w:color w:val="auto"/>
                <w:lang w:val="fr-FR"/>
              </w:rPr>
              <w:t xml:space="preserve"> pertinente</w:t>
            </w:r>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atunci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când</w:t>
            </w:r>
            <w:proofErr w:type="spellEnd"/>
            <w:r w:rsidRPr="00CB6A73">
              <w:rPr>
                <w:rFonts w:ascii="Times New Roman" w:hAnsi="Times New Roman" w:cs="Times New Roman"/>
                <w:color w:val="auto"/>
                <w:lang w:val="fr-FR"/>
              </w:rPr>
              <w:t xml:space="preserve"> se </w:t>
            </w:r>
            <w:proofErr w:type="spellStart"/>
            <w:r w:rsidRPr="00CB6A73">
              <w:rPr>
                <w:rFonts w:ascii="Times New Roman" w:hAnsi="Times New Roman" w:cs="Times New Roman"/>
                <w:color w:val="auto"/>
                <w:lang w:val="fr-FR"/>
              </w:rPr>
              <w:t>raportează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la</w:t>
            </w:r>
            <w:proofErr w:type="spellEnd"/>
            <w:r w:rsidRPr="00CB6A73">
              <w:rPr>
                <w:rFonts w:ascii="Times New Roman" w:hAnsi="Times New Roman" w:cs="Times New Roman"/>
                <w:color w:val="auto"/>
                <w:lang w:val="fr-FR"/>
              </w:rPr>
              <w:t xml:space="preserve"> un </w:t>
            </w:r>
            <w:proofErr w:type="spellStart"/>
            <w:r w:rsidRPr="00CB6A73">
              <w:rPr>
                <w:rFonts w:ascii="Times New Roman" w:hAnsi="Times New Roman" w:cs="Times New Roman"/>
                <w:color w:val="auto"/>
                <w:lang w:val="fr-FR"/>
              </w:rPr>
              <w:t>subiect</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studiu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potențial</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cunoaștere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semnificativ</w:t>
            </w:r>
            <w:proofErr w:type="spellEnd"/>
            <w:r w:rsidRPr="00CB6A73">
              <w:rPr>
                <w:rFonts w:ascii="Times New Roman" w:hAnsi="Times New Roman" w:cs="Times New Roman"/>
                <w:color w:val="auto"/>
                <w:lang w:val="fr-FR"/>
              </w:rPr>
              <w:t>.</w:t>
            </w:r>
          </w:p>
          <w:p w14:paraId="7DF62068" w14:textId="77777777" w:rsid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 xml:space="preserve"> </w:t>
            </w:r>
          </w:p>
          <w:p w14:paraId="081EBE90" w14:textId="5A3CB150" w:rsidR="00CB6A73" w:rsidRP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w:t>
            </w:r>
            <w:proofErr w:type="spellStart"/>
            <w:r w:rsidRPr="00CB6A73">
              <w:rPr>
                <w:rFonts w:ascii="Times New Roman" w:hAnsi="Times New Roman" w:cs="Times New Roman"/>
                <w:color w:val="auto"/>
                <w:lang w:val="fr-FR"/>
              </w:rPr>
              <w:t>analizează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critic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conținuturile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articole</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specialitate</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demonstrând</w:t>
            </w:r>
            <w:proofErr w:type="spellEnd"/>
            <w:r w:rsidRPr="00CB6A73">
              <w:rPr>
                <w:rFonts w:ascii="Times New Roman" w:hAnsi="Times New Roman" w:cs="Times New Roman"/>
                <w:color w:val="auto"/>
                <w:lang w:val="fr-FR"/>
              </w:rPr>
              <w:t xml:space="preserve"> o </w:t>
            </w:r>
            <w:proofErr w:type="spellStart"/>
            <w:r w:rsidRPr="00CB6A73">
              <w:rPr>
                <w:rFonts w:ascii="Times New Roman" w:hAnsi="Times New Roman" w:cs="Times New Roman"/>
                <w:color w:val="auto"/>
                <w:lang w:val="fr-FR"/>
              </w:rPr>
              <w:t>înțelegere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aprofundată</w:t>
            </w:r>
            <w:proofErr w:type="spellEnd"/>
            <w:r w:rsidRPr="00CB6A73">
              <w:rPr>
                <w:rFonts w:ascii="Times New Roman" w:hAnsi="Times New Roman" w:cs="Times New Roman"/>
                <w:color w:val="auto"/>
                <w:lang w:val="fr-FR"/>
              </w:rPr>
              <w:t xml:space="preserve"> a </w:t>
            </w:r>
            <w:proofErr w:type="spellStart"/>
            <w:r w:rsidRPr="00CB6A73">
              <w:rPr>
                <w:rFonts w:ascii="Times New Roman" w:hAnsi="Times New Roman" w:cs="Times New Roman"/>
                <w:color w:val="auto"/>
                <w:lang w:val="fr-FR"/>
              </w:rPr>
              <w:t>conceptelor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metodologiilor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din</w:t>
            </w:r>
            <w:proofErr w:type="spellEnd"/>
            <w:r w:rsidRPr="00CB6A73">
              <w:rPr>
                <w:rFonts w:ascii="Times New Roman" w:hAnsi="Times New Roman" w:cs="Times New Roman"/>
                <w:color w:val="auto"/>
                <w:lang w:val="fr-FR"/>
              </w:rPr>
              <w:t xml:space="preserve"> </w:t>
            </w:r>
            <w:proofErr w:type="spellStart"/>
            <w:proofErr w:type="gramStart"/>
            <w:r w:rsidRPr="00CB6A73">
              <w:rPr>
                <w:rFonts w:ascii="Times New Roman" w:hAnsi="Times New Roman" w:cs="Times New Roman"/>
                <w:color w:val="auto"/>
                <w:lang w:val="fr-FR"/>
              </w:rPr>
              <w:t>domeniul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psihologiei</w:t>
            </w:r>
            <w:proofErr w:type="spellEnd"/>
            <w:proofErr w:type="gram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în</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cadrul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unui</w:t>
            </w:r>
            <w:proofErr w:type="spellEnd"/>
          </w:p>
          <w:p w14:paraId="1E813F68" w14:textId="77777777" w:rsidR="00CB6A73" w:rsidRPr="00CB6A73" w:rsidRDefault="00CB6A73" w:rsidP="00CB6A73">
            <w:pPr>
              <w:pStyle w:val="Default"/>
              <w:numPr>
                <w:ilvl w:val="0"/>
                <w:numId w:val="7"/>
              </w:numPr>
              <w:rPr>
                <w:rFonts w:ascii="Times New Roman" w:hAnsi="Times New Roman" w:cs="Times New Roman"/>
                <w:color w:val="auto"/>
                <w:lang w:val="fr-FR"/>
              </w:rPr>
            </w:pPr>
            <w:proofErr w:type="spellStart"/>
            <w:proofErr w:type="gramStart"/>
            <w:r w:rsidRPr="00CB6A73">
              <w:rPr>
                <w:rFonts w:ascii="Times New Roman" w:hAnsi="Times New Roman" w:cs="Times New Roman"/>
                <w:color w:val="auto"/>
                <w:lang w:val="fr-FR"/>
              </w:rPr>
              <w:t>demers</w:t>
            </w:r>
            <w:proofErr w:type="spellEnd"/>
            <w:proofErr w:type="gram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cercetare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psihologică</w:t>
            </w:r>
            <w:proofErr w:type="spellEnd"/>
          </w:p>
          <w:p w14:paraId="156B8B77" w14:textId="5F6A28E2" w:rsidR="00674908" w:rsidRPr="00E779AA" w:rsidRDefault="00674908" w:rsidP="00674908">
            <w:pPr>
              <w:pStyle w:val="Default"/>
              <w:numPr>
                <w:ilvl w:val="0"/>
                <w:numId w:val="7"/>
              </w:numPr>
              <w:rPr>
                <w:rFonts w:ascii="Times New Roman" w:hAnsi="Times New Roman" w:cs="Times New Roman"/>
                <w:color w:val="auto"/>
                <w:lang w:val="fr-FR"/>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64339662"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r>
              <w:rPr>
                <w:rFonts w:ascii="Times New Roman" w:hAnsi="Times New Roman" w:cs="Times New Roman"/>
                <w:color w:val="auto"/>
                <w:lang w:val="it-IT"/>
              </w:rPr>
              <w:t xml:space="preserve"> </w:t>
            </w:r>
          </w:p>
          <w:p w14:paraId="25398279" w14:textId="77777777" w:rsidR="00CB6A73" w:rsidRDefault="00CB6A73" w:rsidP="00CB6A73">
            <w:pPr>
              <w:pStyle w:val="Default"/>
              <w:rPr>
                <w:rFonts w:ascii="Times New Roman" w:hAnsi="Times New Roman" w:cs="Times New Roman"/>
                <w:color w:val="auto"/>
                <w:lang w:val="it-IT"/>
              </w:rPr>
            </w:pPr>
          </w:p>
          <w:p w14:paraId="33229E66" w14:textId="2A1D06D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culege date și gestionează eficace baze de date cu variabile psihologice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în cadrul unui demers de cercetare, sub supervizare.</w:t>
            </w:r>
          </w:p>
          <w:p w14:paraId="64B7DCD1" w14:textId="77777777" w:rsidR="00CB6A73" w:rsidRDefault="00CB6A73" w:rsidP="00CB6A73">
            <w:pPr>
              <w:pStyle w:val="Default"/>
              <w:rPr>
                <w:rFonts w:ascii="Times New Roman" w:hAnsi="Times New Roman" w:cs="Times New Roman"/>
                <w:color w:val="auto"/>
                <w:lang w:val="it-IT"/>
              </w:rPr>
            </w:pPr>
          </w:p>
          <w:p w14:paraId="59D20D79" w14:textId="025EDDD7" w:rsidR="00674908"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redactează un proiect de cercetare psihologică de complexitate redusă și medie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pe baza principalelor paradigme și teorii psihologice însușite, incluzând argumentarea metodelor, tehnicilor, procedeelor și instrumentelor aplicate,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69034107"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p>
          <w:p w14:paraId="5E09FC65" w14:textId="77777777" w:rsidR="00CB6A73" w:rsidRDefault="00CB6A73" w:rsidP="00CB6A73">
            <w:pPr>
              <w:pStyle w:val="Default"/>
              <w:rPr>
                <w:rFonts w:ascii="Times New Roman" w:hAnsi="Times New Roman" w:cs="Times New Roman"/>
                <w:color w:val="auto"/>
                <w:lang w:val="it-IT"/>
              </w:rPr>
            </w:pPr>
          </w:p>
          <w:p w14:paraId="1B7B5738" w14:textId="26CB86E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manifestă o atitudine deschisă, bazată pe curiozitate intelectuală, în explorarea sistemului psihic uman si a personalității.</w:t>
            </w:r>
          </w:p>
          <w:p w14:paraId="1CA4851F" w14:textId="77777777" w:rsidR="00CB6A73" w:rsidRDefault="00CB6A73" w:rsidP="00CB6A73">
            <w:pPr>
              <w:pStyle w:val="Default"/>
              <w:rPr>
                <w:rFonts w:ascii="Times New Roman" w:hAnsi="Times New Roman" w:cs="Times New Roman"/>
                <w:color w:val="auto"/>
                <w:lang w:val="it-IT"/>
              </w:rPr>
            </w:pPr>
          </w:p>
          <w:p w14:paraId="591F9E1E" w14:textId="3CB87AB6" w:rsidR="00A0361A" w:rsidRPr="00E779AA" w:rsidRDefault="00CB6A73" w:rsidP="00CB6A73">
            <w:pPr>
              <w:pStyle w:val="Default"/>
              <w:rPr>
                <w:rFonts w:ascii="Times New Roman" w:hAnsi="Times New Roman" w:cs="Times New Roman"/>
                <w:color w:val="auto"/>
                <w:lang w:val="fr-FR"/>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menține o preocupare vie pentru rigoarea științifică în abordarea creativ-inovativă a problematicii</w:t>
            </w:r>
            <w:r>
              <w:rPr>
                <w:rFonts w:ascii="Times New Roman" w:hAnsi="Times New Roman" w:cs="Times New Roman"/>
                <w:color w:val="auto"/>
                <w:lang w:val="it-IT"/>
              </w:rPr>
              <w:t xml:space="preserve"> </w:t>
            </w:r>
            <w:r w:rsidRPr="00CB6A73">
              <w:rPr>
                <w:rFonts w:ascii="Times New Roman" w:hAnsi="Times New Roman" w:cs="Times New Roman"/>
                <w:color w:val="auto"/>
                <w:lang w:val="it-IT"/>
              </w:rPr>
              <w:t>psihologice regăsită într-un demers de cercetare din domeniu</w:t>
            </w:r>
          </w:p>
          <w:p w14:paraId="56096A65" w14:textId="77777777" w:rsidR="00674908" w:rsidRDefault="00674908" w:rsidP="00674908">
            <w:pPr>
              <w:rPr>
                <w:rFonts w:ascii="Times New Roman" w:eastAsia="Helvetica Neue" w:hAnsi="Times New Roman" w:cs="Times New Roman"/>
                <w:sz w:val="24"/>
                <w:szCs w:val="24"/>
                <w:highlight w:val="yellow"/>
              </w:rPr>
            </w:pPr>
          </w:p>
          <w:p w14:paraId="331A906A" w14:textId="77777777" w:rsidR="00CB6A73" w:rsidRDefault="00CB6A73" w:rsidP="00674908">
            <w:pPr>
              <w:rPr>
                <w:rFonts w:ascii="Times New Roman" w:eastAsia="Helvetica Neue" w:hAnsi="Times New Roman" w:cs="Times New Roman"/>
                <w:sz w:val="24"/>
                <w:szCs w:val="24"/>
                <w:highlight w:val="yellow"/>
              </w:rPr>
            </w:pPr>
          </w:p>
          <w:p w14:paraId="6369F1D7" w14:textId="77777777" w:rsidR="00CB6A73" w:rsidRDefault="00CB6A73" w:rsidP="00674908">
            <w:pPr>
              <w:rPr>
                <w:rFonts w:ascii="Times New Roman" w:eastAsia="Helvetica Neue" w:hAnsi="Times New Roman" w:cs="Times New Roman"/>
                <w:sz w:val="24"/>
                <w:szCs w:val="24"/>
                <w:highlight w:val="yellow"/>
              </w:rPr>
            </w:pPr>
          </w:p>
          <w:p w14:paraId="41F77BA5" w14:textId="77777777" w:rsidR="00CB6A73" w:rsidRDefault="00CB6A73" w:rsidP="00674908">
            <w:pPr>
              <w:rPr>
                <w:rFonts w:ascii="Times New Roman" w:eastAsia="Helvetica Neue" w:hAnsi="Times New Roman" w:cs="Times New Roman"/>
                <w:sz w:val="24"/>
                <w:szCs w:val="24"/>
                <w:highlight w:val="yellow"/>
              </w:rPr>
            </w:pPr>
          </w:p>
          <w:p w14:paraId="4EA2A848" w14:textId="77777777" w:rsidR="00CB6A73" w:rsidRDefault="00CB6A73" w:rsidP="00674908">
            <w:pPr>
              <w:rPr>
                <w:rFonts w:ascii="Times New Roman" w:eastAsia="Helvetica Neue" w:hAnsi="Times New Roman" w:cs="Times New Roman"/>
                <w:sz w:val="24"/>
                <w:szCs w:val="24"/>
                <w:highlight w:val="yellow"/>
              </w:rPr>
            </w:pPr>
          </w:p>
          <w:p w14:paraId="6A5BD277" w14:textId="77777777" w:rsidR="00CB6A73" w:rsidRPr="00E779AA" w:rsidRDefault="00CB6A73" w:rsidP="00674908">
            <w:pPr>
              <w:rPr>
                <w:rFonts w:ascii="Times New Roman" w:eastAsia="Helvetica Neue" w:hAnsi="Times New Roman" w:cs="Times New Roman"/>
                <w:sz w:val="24"/>
                <w:szCs w:val="24"/>
                <w:highlight w:val="yellow"/>
              </w:rPr>
            </w:pP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CB6A73" w:rsidRPr="00E779AA" w14:paraId="04A476F7" w14:textId="77777777" w:rsidTr="00F569EB">
        <w:trPr>
          <w:trHeight w:val="20"/>
        </w:trPr>
        <w:tc>
          <w:tcPr>
            <w:tcW w:w="8217" w:type="dxa"/>
            <w:gridSpan w:val="4"/>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486DF29" w14:textId="650894DA"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rPr>
              <w:t xml:space="preserve">                                                                                                                  </w:t>
            </w:r>
            <w:r w:rsidRPr="00652821">
              <w:rPr>
                <w:rFonts w:ascii="Times New Roman" w:hAnsi="Times New Roman" w:cs="Times New Roman"/>
              </w:rPr>
              <w:t xml:space="preserve">Total </w:t>
            </w:r>
            <w:proofErr w:type="spellStart"/>
            <w:r w:rsidRPr="00652821">
              <w:rPr>
                <w:rFonts w:ascii="Times New Roman" w:hAnsi="Times New Roman" w:cs="Times New Roman"/>
              </w:rPr>
              <w:t>credite</w:t>
            </w:r>
            <w:proofErr w:type="spellEnd"/>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52C040F" w14:textId="3E53266D" w:rsidR="00CB6A73" w:rsidRPr="00E779AA" w:rsidRDefault="00CB6A73" w:rsidP="00CB6A73">
            <w:pPr>
              <w:ind w:left="-17"/>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7C58A934" w:rsidR="00133446" w:rsidRPr="00E779AA" w:rsidRDefault="001F1683"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Formarea şi dezvoltarea deprinderilor necesare utilizării limbii engleze, dobândirea unui vocabular de specialitate (psihologie) și însușirea structurilor gramaticale specifice</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284A5059" w14:textId="77777777"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Cunoaşterea şi utilizarea adecvata a noţiunilor de bază specifice limbii engleze generale și pentru psihologi.</w:t>
            </w:r>
          </w:p>
          <w:p w14:paraId="2FC8FDA4" w14:textId="77777777"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 xml:space="preserve">Explicarea şi interpretarea unor structuri gramaticale și de vocabular specifice limbajului general și specializat (engleza pentru psihologi). </w:t>
            </w:r>
          </w:p>
          <w:p w14:paraId="11EF05BD" w14:textId="1FEAB966"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Pr>
                <w:rFonts w:ascii="Times New Roman" w:hAnsi="Times New Roman" w:cs="Times New Roman"/>
                <w:sz w:val="24"/>
                <w:szCs w:val="24"/>
                <w:lang w:val="ro-RO" w:eastAsia="ro-RO"/>
              </w:rPr>
              <w:t>U</w:t>
            </w:r>
            <w:r w:rsidRPr="001F1683">
              <w:rPr>
                <w:rFonts w:ascii="Times New Roman" w:hAnsi="Times New Roman" w:cs="Times New Roman"/>
                <w:sz w:val="24"/>
                <w:szCs w:val="24"/>
                <w:lang w:val="ro-RO" w:eastAsia="ro-RO"/>
              </w:rPr>
              <w:t>tilizarea corectă și nuanțată a limbii engleze generale, stimularea creativității, în</w:t>
            </w:r>
            <w:r w:rsidR="004D13EB">
              <w:rPr>
                <w:rFonts w:ascii="Times New Roman" w:hAnsi="Times New Roman" w:cs="Times New Roman"/>
                <w:sz w:val="24"/>
                <w:szCs w:val="24"/>
                <w:lang w:val="ro-RO" w:eastAsia="ro-RO"/>
              </w:rPr>
              <w:t>s</w:t>
            </w:r>
            <w:r w:rsidRPr="001F1683">
              <w:rPr>
                <w:rFonts w:ascii="Times New Roman" w:hAnsi="Times New Roman" w:cs="Times New Roman"/>
                <w:sz w:val="24"/>
                <w:szCs w:val="24"/>
                <w:lang w:val="ro-RO" w:eastAsia="ro-RO"/>
              </w:rPr>
              <w:t>ușirea tehnicilor de muncă în echipă.</w:t>
            </w:r>
          </w:p>
          <w:p w14:paraId="13EC72C8" w14:textId="743F2C56" w:rsidR="00133446" w:rsidRP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Pr>
                <w:rFonts w:ascii="Times New Roman" w:hAnsi="Times New Roman" w:cs="Times New Roman"/>
                <w:sz w:val="24"/>
                <w:szCs w:val="24"/>
                <w:lang w:val="ro-RO" w:eastAsia="ro-RO"/>
              </w:rPr>
              <w:t>M</w:t>
            </w:r>
            <w:r w:rsidRPr="001F1683">
              <w:rPr>
                <w:rFonts w:ascii="Times New Roman" w:hAnsi="Times New Roman" w:cs="Times New Roman"/>
                <w:sz w:val="24"/>
                <w:szCs w:val="24"/>
                <w:lang w:val="ro-RO" w:eastAsia="ro-RO"/>
              </w:rPr>
              <w:t xml:space="preserve">anifestarea unei atitudini pozitive şi responsabile față de domeniul ştiinţific, cultivarea unui mediu ştiinţific centrat pe valori şi relaţii </w:t>
            </w:r>
            <w:r w:rsidRPr="001F1683">
              <w:rPr>
                <w:rFonts w:ascii="Times New Roman" w:hAnsi="Times New Roman" w:cs="Times New Roman"/>
                <w:sz w:val="24"/>
                <w:szCs w:val="24"/>
                <w:lang w:val="ro-RO" w:eastAsia="ro-RO"/>
              </w:rPr>
              <w:lastRenderedPageBreak/>
              <w:t>democratice, promovarea unui sistem de valori culturale, morale şi civice, valorificarea optima şi creativa a propriului potenţial în activităţile ştiinţifice, participarea la propria dezvoltare profesională.</w:t>
            </w:r>
            <w:r w:rsidR="00133446" w:rsidRPr="001F1683">
              <w:rPr>
                <w:rFonts w:ascii="Times New Roman" w:hAnsi="Times New Roman" w:cs="Times New Roman"/>
                <w:sz w:val="24"/>
                <w:szCs w:val="24"/>
                <w:lang w:val="ro-RO"/>
              </w:rPr>
              <w:t>.</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2"/>
        <w:gridCol w:w="2224"/>
        <w:gridCol w:w="5129"/>
      </w:tblGrid>
      <w:tr w:rsidR="00133446" w:rsidRPr="00E779AA" w14:paraId="6007CE89" w14:textId="77777777" w:rsidTr="00184EF5">
        <w:trPr>
          <w:trHeight w:val="228"/>
        </w:trPr>
        <w:tc>
          <w:tcPr>
            <w:tcW w:w="2518" w:type="dxa"/>
          </w:tcPr>
          <w:p w14:paraId="48BD78BC"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8.1. Curs</w:t>
            </w:r>
          </w:p>
        </w:tc>
        <w:tc>
          <w:tcPr>
            <w:tcW w:w="2268" w:type="dxa"/>
          </w:tcPr>
          <w:p w14:paraId="27CD97D8"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5429" w:type="dxa"/>
          </w:tcPr>
          <w:p w14:paraId="15470141"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2C78596B" w14:textId="77777777" w:rsidTr="00184EF5">
        <w:trPr>
          <w:trHeight w:val="826"/>
        </w:trPr>
        <w:tc>
          <w:tcPr>
            <w:tcW w:w="2518" w:type="dxa"/>
          </w:tcPr>
          <w:p w14:paraId="268B5941" w14:textId="28FC6DFC"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 </w:t>
            </w:r>
            <w:r w:rsidR="001F1683" w:rsidRPr="001F1683">
              <w:rPr>
                <w:rFonts w:ascii="Times New Roman" w:hAnsi="Times New Roman" w:cs="Times New Roman"/>
                <w:sz w:val="24"/>
                <w:szCs w:val="24"/>
                <w:lang w:val="ro-RO"/>
              </w:rPr>
              <w:t>Placement Test</w:t>
            </w:r>
          </w:p>
          <w:p w14:paraId="4AEBD347" w14:textId="77777777" w:rsidR="00133446" w:rsidRPr="00E779AA" w:rsidRDefault="00133446" w:rsidP="00184EF5">
            <w:pPr>
              <w:rPr>
                <w:rFonts w:ascii="Times New Roman" w:hAnsi="Times New Roman" w:cs="Times New Roman"/>
                <w:sz w:val="24"/>
                <w:szCs w:val="24"/>
                <w:lang w:val="ro-RO"/>
              </w:rPr>
            </w:pPr>
          </w:p>
        </w:tc>
        <w:tc>
          <w:tcPr>
            <w:tcW w:w="2268" w:type="dxa"/>
          </w:tcPr>
          <w:p w14:paraId="54151B44" w14:textId="57C0F662" w:rsidR="00133446" w:rsidRPr="00E779AA" w:rsidRDefault="001F1683" w:rsidP="00184EF5">
            <w:pPr>
              <w:jc w:val="center"/>
              <w:rPr>
                <w:rFonts w:ascii="Times New Roman" w:hAnsi="Times New Roman" w:cs="Times New Roman"/>
                <w:sz w:val="24"/>
                <w:szCs w:val="24"/>
                <w:lang w:val="ro-RO"/>
              </w:rPr>
            </w:pPr>
            <w:r>
              <w:rPr>
                <w:rFonts w:ascii="Times New Roman" w:hAnsi="Times New Roman" w:cs="Times New Roman"/>
                <w:sz w:val="24"/>
                <w:szCs w:val="24"/>
                <w:lang w:val="ro-RO"/>
              </w:rPr>
              <w:t xml:space="preserve">Evaluarea nivelului de limba engleză </w:t>
            </w:r>
          </w:p>
        </w:tc>
        <w:tc>
          <w:tcPr>
            <w:tcW w:w="5429" w:type="dxa"/>
            <w:vAlign w:val="center"/>
          </w:tcPr>
          <w:p w14:paraId="6A952865" w14:textId="703FDF60" w:rsidR="001F1683" w:rsidRDefault="001F1683" w:rsidP="001F1683">
            <w:pPr>
              <w:rPr>
                <w:rFonts w:ascii="Times New Roman" w:hAnsi="Times New Roman" w:cs="Times New Roman"/>
                <w:sz w:val="24"/>
                <w:szCs w:val="24"/>
                <w:lang w:val="it-IT"/>
              </w:rPr>
            </w:pPr>
            <w:r w:rsidRPr="001F1683">
              <w:rPr>
                <w:rFonts w:ascii="Times New Roman" w:hAnsi="Times New Roman" w:cs="Times New Roman"/>
                <w:sz w:val="24"/>
                <w:szCs w:val="24"/>
                <w:lang w:val="it-IT"/>
              </w:rPr>
              <w:t>S</w:t>
            </w:r>
            <w:r>
              <w:rPr>
                <w:rFonts w:ascii="Times New Roman" w:hAnsi="Times New Roman" w:cs="Times New Roman"/>
                <w:sz w:val="24"/>
                <w:szCs w:val="24"/>
                <w:lang w:val="it-IT"/>
              </w:rPr>
              <w:t xml:space="preserve">tudenții sunt evaluați în vederea </w:t>
            </w:r>
            <w:r w:rsidRPr="001F1683">
              <w:rPr>
                <w:rFonts w:ascii="Times New Roman" w:hAnsi="Times New Roman" w:cs="Times New Roman"/>
                <w:sz w:val="24"/>
                <w:szCs w:val="24"/>
                <w:lang w:val="it-IT"/>
              </w:rPr>
              <w:t xml:space="preserve">distribuirii lor în grupe </w:t>
            </w:r>
            <w:r>
              <w:rPr>
                <w:rFonts w:ascii="Times New Roman" w:hAnsi="Times New Roman" w:cs="Times New Roman"/>
                <w:sz w:val="24"/>
                <w:szCs w:val="24"/>
                <w:lang w:val="it-IT"/>
              </w:rPr>
              <w:t>în funcție de nivelul de limba engleză.</w:t>
            </w:r>
          </w:p>
          <w:p w14:paraId="1CF635BD" w14:textId="29D1A434" w:rsidR="00133446" w:rsidRPr="001F1683" w:rsidRDefault="00133446" w:rsidP="001F1683">
            <w:pPr>
              <w:rPr>
                <w:rFonts w:ascii="Times New Roman" w:hAnsi="Times New Roman" w:cs="Times New Roman"/>
                <w:sz w:val="24"/>
                <w:szCs w:val="24"/>
                <w:lang w:val="it-IT"/>
              </w:rPr>
            </w:pPr>
            <w:r w:rsidRPr="001F1683">
              <w:rPr>
                <w:rFonts w:ascii="Times New Roman" w:hAnsi="Times New Roman" w:cs="Times New Roman"/>
                <w:sz w:val="24"/>
                <w:szCs w:val="24"/>
                <w:lang w:val="ro-RO"/>
              </w:rPr>
              <w:t>2 ore</w:t>
            </w:r>
          </w:p>
        </w:tc>
      </w:tr>
      <w:tr w:rsidR="00133446" w:rsidRPr="00E779AA" w14:paraId="66549059" w14:textId="77777777" w:rsidTr="00184EF5">
        <w:trPr>
          <w:trHeight w:val="943"/>
        </w:trPr>
        <w:tc>
          <w:tcPr>
            <w:tcW w:w="2518" w:type="dxa"/>
          </w:tcPr>
          <w:p w14:paraId="6A032BAD" w14:textId="6A130387" w:rsidR="00133446" w:rsidRPr="00E779AA" w:rsidRDefault="00133446" w:rsidP="00DD60B2">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C2. </w:t>
            </w:r>
            <w:r w:rsidR="00F40343">
              <w:rPr>
                <w:rFonts w:ascii="Times New Roman" w:hAnsi="Times New Roman" w:cs="Times New Roman"/>
                <w:sz w:val="24"/>
                <w:szCs w:val="24"/>
                <w:lang w:val="ro-RO"/>
              </w:rPr>
              <w:t>What is psychology?</w:t>
            </w:r>
          </w:p>
        </w:tc>
        <w:tc>
          <w:tcPr>
            <w:tcW w:w="2268" w:type="dxa"/>
          </w:tcPr>
          <w:p w14:paraId="3DE2A8B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3B6E81E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16AF68C3" w14:textId="197AD244"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5429" w:type="dxa"/>
            <w:vAlign w:val="center"/>
          </w:tcPr>
          <w:p w14:paraId="2384072C" w14:textId="1B64B1F3" w:rsidR="00F40343" w:rsidRDefault="00F40343" w:rsidP="00F40343">
            <w:pPr>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p. 6-10</w:t>
            </w:r>
          </w:p>
          <w:p w14:paraId="1B354995" w14:textId="297FB65E" w:rsidR="00133446" w:rsidRPr="00E779AA" w:rsidRDefault="00133446" w:rsidP="00F40343">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76E73B1A" w14:textId="77777777" w:rsidTr="00184EF5">
        <w:trPr>
          <w:trHeight w:val="283"/>
        </w:trPr>
        <w:tc>
          <w:tcPr>
            <w:tcW w:w="2518" w:type="dxa"/>
          </w:tcPr>
          <w:p w14:paraId="126B101C" w14:textId="0C2D0D04"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C3. </w:t>
            </w:r>
            <w:r w:rsidR="00F40343">
              <w:rPr>
                <w:rFonts w:ascii="Times New Roman" w:hAnsi="Times New Roman" w:cs="Times New Roman"/>
                <w:sz w:val="24"/>
                <w:szCs w:val="24"/>
                <w:lang w:val="ro-RO"/>
              </w:rPr>
              <w:t>Branches of psychology</w:t>
            </w:r>
            <w:r w:rsidR="00FD620F">
              <w:rPr>
                <w:rFonts w:ascii="Times New Roman" w:hAnsi="Times New Roman" w:cs="Times New Roman"/>
                <w:sz w:val="24"/>
                <w:szCs w:val="24"/>
                <w:lang w:val="ro-RO"/>
              </w:rPr>
              <w:t xml:space="preserve">: </w:t>
            </w:r>
            <w:r w:rsidR="00FD620F" w:rsidRPr="00FD620F">
              <w:rPr>
                <w:rFonts w:ascii="Times New Roman" w:hAnsi="Times New Roman" w:cs="Times New Roman"/>
                <w:sz w:val="24"/>
                <w:szCs w:val="24"/>
                <w:lang w:val="ro-RO"/>
              </w:rPr>
              <w:t>developmental/educational, occupational, biological, forensic</w:t>
            </w:r>
          </w:p>
        </w:tc>
        <w:tc>
          <w:tcPr>
            <w:tcW w:w="2268" w:type="dxa"/>
          </w:tcPr>
          <w:p w14:paraId="3D3A71E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630609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3055BCC4" w14:textId="08F5769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5429" w:type="dxa"/>
            <w:vAlign w:val="center"/>
          </w:tcPr>
          <w:p w14:paraId="5D5B2C43" w14:textId="115E09FD" w:rsidR="00F40343" w:rsidRDefault="00F40343" w:rsidP="00184EF5">
            <w:pPr>
              <w:widowControl w:val="0"/>
              <w:jc w:val="both"/>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p. 14-19</w:t>
            </w:r>
          </w:p>
          <w:p w14:paraId="413705D3" w14:textId="2927224A" w:rsidR="00133446" w:rsidRPr="00E779AA" w:rsidRDefault="00133446" w:rsidP="00184EF5">
            <w:pPr>
              <w:widowControl w:val="0"/>
              <w:jc w:val="both"/>
              <w:rPr>
                <w:rFonts w:ascii="Times New Roman" w:hAnsi="Times New Roman" w:cs="Times New Roman"/>
                <w:sz w:val="24"/>
                <w:szCs w:val="24"/>
                <w:lang w:val="fr-FR"/>
              </w:rPr>
            </w:pPr>
            <w:r w:rsidRPr="00E779AA">
              <w:rPr>
                <w:rFonts w:ascii="Times New Roman" w:hAnsi="Times New Roman" w:cs="Times New Roman"/>
                <w:sz w:val="24"/>
                <w:szCs w:val="24"/>
                <w:lang w:val="ro-RO"/>
              </w:rPr>
              <w:t>2 ore</w:t>
            </w:r>
          </w:p>
        </w:tc>
      </w:tr>
      <w:tr w:rsidR="00133446" w:rsidRPr="00E779AA" w14:paraId="084726A3" w14:textId="77777777" w:rsidTr="00184EF5">
        <w:trPr>
          <w:trHeight w:val="283"/>
        </w:trPr>
        <w:tc>
          <w:tcPr>
            <w:tcW w:w="2518" w:type="dxa"/>
          </w:tcPr>
          <w:p w14:paraId="1FD35147" w14:textId="139E4688"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C4</w:t>
            </w:r>
            <w:r w:rsidR="00F40343">
              <w:rPr>
                <w:rFonts w:ascii="Times New Roman" w:hAnsi="Times New Roman" w:cs="Times New Roman"/>
                <w:sz w:val="24"/>
                <w:szCs w:val="24"/>
                <w:lang w:val="ro-RO"/>
              </w:rPr>
              <w:t>. Psychology in practice</w:t>
            </w:r>
          </w:p>
          <w:p w14:paraId="08E1DBF3" w14:textId="32D0FDC5" w:rsidR="00133446" w:rsidRPr="00E779AA" w:rsidRDefault="00FD620F" w:rsidP="00184EF5">
            <w:pPr>
              <w:rPr>
                <w:rFonts w:ascii="Times New Roman" w:hAnsi="Times New Roman" w:cs="Times New Roman"/>
                <w:sz w:val="24"/>
                <w:szCs w:val="24"/>
                <w:lang w:val="ro-RO"/>
              </w:rPr>
            </w:pPr>
            <w:r w:rsidRPr="00FD620F">
              <w:rPr>
                <w:rFonts w:ascii="Times New Roman" w:hAnsi="Times New Roman" w:cs="Times New Roman"/>
                <w:sz w:val="24"/>
                <w:szCs w:val="24"/>
                <w:lang w:val="ro-RO"/>
              </w:rPr>
              <w:t>– phobias, mental disorders</w:t>
            </w:r>
          </w:p>
        </w:tc>
        <w:tc>
          <w:tcPr>
            <w:tcW w:w="2268" w:type="dxa"/>
          </w:tcPr>
          <w:p w14:paraId="76741E7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5FC1856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BFB3DF" w14:textId="1E27E03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5429" w:type="dxa"/>
            <w:vAlign w:val="center"/>
          </w:tcPr>
          <w:p w14:paraId="41254EB9" w14:textId="4BEB78E3" w:rsidR="00F40343" w:rsidRDefault="00F40343" w:rsidP="00DD60B2">
            <w:pPr>
              <w:widowControl w:val="0"/>
              <w:jc w:val="both"/>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p. 22-27</w:t>
            </w:r>
          </w:p>
          <w:p w14:paraId="76FDF905" w14:textId="4AE4A89C" w:rsidR="00133446" w:rsidRPr="00E779AA" w:rsidRDefault="00133446" w:rsidP="00DD60B2">
            <w:pPr>
              <w:widowControl w:val="0"/>
              <w:jc w:val="both"/>
              <w:rPr>
                <w:rFonts w:ascii="Times New Roman" w:hAnsi="Times New Roman" w:cs="Times New Roman"/>
                <w:i/>
                <w:iCs/>
                <w:sz w:val="24"/>
                <w:szCs w:val="24"/>
                <w:lang w:val="fr-FR"/>
              </w:rPr>
            </w:pPr>
            <w:r w:rsidRPr="00E779AA">
              <w:rPr>
                <w:rFonts w:ascii="Times New Roman" w:hAnsi="Times New Roman" w:cs="Times New Roman"/>
                <w:sz w:val="24"/>
                <w:szCs w:val="24"/>
                <w:lang w:val="ro-RO"/>
              </w:rPr>
              <w:t>2 ore</w:t>
            </w:r>
          </w:p>
        </w:tc>
      </w:tr>
      <w:tr w:rsidR="00133446" w:rsidRPr="00E779AA" w14:paraId="564A6AFC" w14:textId="77777777" w:rsidTr="00184EF5">
        <w:trPr>
          <w:trHeight w:val="992"/>
        </w:trPr>
        <w:tc>
          <w:tcPr>
            <w:tcW w:w="2518" w:type="dxa"/>
          </w:tcPr>
          <w:p w14:paraId="5AD053A9" w14:textId="3FF8591D" w:rsidR="00133446" w:rsidRPr="00A42F14" w:rsidRDefault="00133446" w:rsidP="00184EF5">
            <w:pPr>
              <w:rPr>
                <w:rFonts w:ascii="Times New Roman" w:hAnsi="Times New Roman" w:cs="Times New Roman"/>
                <w:sz w:val="24"/>
                <w:szCs w:val="24"/>
              </w:rPr>
            </w:pPr>
            <w:r w:rsidRPr="00E779AA">
              <w:rPr>
                <w:rFonts w:ascii="Times New Roman" w:hAnsi="Times New Roman" w:cs="Times New Roman"/>
                <w:sz w:val="24"/>
                <w:szCs w:val="24"/>
                <w:lang w:val="ro-RO"/>
              </w:rPr>
              <w:t xml:space="preserve">C5. </w:t>
            </w:r>
            <w:r w:rsidR="00F40343">
              <w:rPr>
                <w:rFonts w:ascii="Times New Roman" w:hAnsi="Times New Roman" w:cs="Times New Roman"/>
                <w:sz w:val="24"/>
                <w:szCs w:val="24"/>
                <w:lang w:val="ro-RO"/>
              </w:rPr>
              <w:t>Psychology and computers</w:t>
            </w:r>
            <w:r w:rsidR="00A42F14">
              <w:t xml:space="preserve"> </w:t>
            </w:r>
            <w:r w:rsidR="00A42F14" w:rsidRPr="00A42F14">
              <w:rPr>
                <w:rFonts w:ascii="Times New Roman" w:hAnsi="Times New Roman" w:cs="Times New Roman"/>
                <w:sz w:val="24"/>
                <w:szCs w:val="24"/>
                <w:lang w:val="ro-RO"/>
              </w:rPr>
              <w:t>using computers for research; using computers to develop cognitive models</w:t>
            </w:r>
          </w:p>
        </w:tc>
        <w:tc>
          <w:tcPr>
            <w:tcW w:w="2268" w:type="dxa"/>
          </w:tcPr>
          <w:p w14:paraId="0CBE8A19"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4C4861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5266FA9" w14:textId="02593C96"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5429" w:type="dxa"/>
            <w:vAlign w:val="center"/>
          </w:tcPr>
          <w:p w14:paraId="476DF136" w14:textId="767C7A72" w:rsidR="00F40343" w:rsidRDefault="00F40343" w:rsidP="00184EF5">
            <w:pPr>
              <w:widowControl w:val="0"/>
              <w:jc w:val="both"/>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p. 30-36</w:t>
            </w:r>
          </w:p>
          <w:p w14:paraId="5A8C5FF7" w14:textId="63C2E8E8" w:rsidR="00133446" w:rsidRPr="00E779AA" w:rsidRDefault="00133446" w:rsidP="00184EF5">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5FAB6BF9" w14:textId="77777777" w:rsidTr="00184EF5">
        <w:trPr>
          <w:trHeight w:val="992"/>
        </w:trPr>
        <w:tc>
          <w:tcPr>
            <w:tcW w:w="2518" w:type="dxa"/>
          </w:tcPr>
          <w:p w14:paraId="46AFA84F" w14:textId="2AF38815" w:rsidR="00133446" w:rsidRPr="00E779AA" w:rsidRDefault="00133446" w:rsidP="00F40343">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C6. </w:t>
            </w:r>
            <w:r w:rsidR="00F40343">
              <w:rPr>
                <w:rFonts w:ascii="Times New Roman" w:hAnsi="Times New Roman" w:cs="Times New Roman"/>
                <w:sz w:val="24"/>
                <w:szCs w:val="24"/>
                <w:lang w:val="ro-RO"/>
              </w:rPr>
              <w:t>Dreams and personality</w:t>
            </w:r>
            <w:r w:rsidR="00FD620F">
              <w:rPr>
                <w:rFonts w:ascii="Times New Roman" w:hAnsi="Times New Roman" w:cs="Times New Roman"/>
                <w:sz w:val="24"/>
                <w:szCs w:val="24"/>
                <w:lang w:val="ro-RO"/>
              </w:rPr>
              <w:t xml:space="preserve"> </w:t>
            </w:r>
            <w:r w:rsidR="00FD620F" w:rsidRPr="00FD620F">
              <w:rPr>
                <w:rFonts w:ascii="Times New Roman" w:hAnsi="Times New Roman" w:cs="Times New Roman"/>
                <w:sz w:val="24"/>
                <w:szCs w:val="24"/>
                <w:lang w:val="ro-RO"/>
              </w:rPr>
              <w:t>– approaches to drams, Freud, Jung</w:t>
            </w:r>
          </w:p>
        </w:tc>
        <w:tc>
          <w:tcPr>
            <w:tcW w:w="2268" w:type="dxa"/>
          </w:tcPr>
          <w:p w14:paraId="417F1635"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4383B80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D8BAA3" w14:textId="2F370CE1"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5429" w:type="dxa"/>
            <w:vAlign w:val="center"/>
          </w:tcPr>
          <w:p w14:paraId="1AD95609" w14:textId="27041EE3" w:rsidR="00F40343" w:rsidRDefault="00F40343" w:rsidP="00DD60B2">
            <w:pPr>
              <w:widowControl w:val="0"/>
              <w:jc w:val="both"/>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p. 38-43</w:t>
            </w:r>
          </w:p>
          <w:p w14:paraId="63E4E829" w14:textId="5FCB71CB" w:rsidR="00133446" w:rsidRPr="00E779AA" w:rsidRDefault="00133446" w:rsidP="00DD60B2">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1E412743" w14:textId="77777777" w:rsidTr="00184EF5">
        <w:trPr>
          <w:trHeight w:val="818"/>
        </w:trPr>
        <w:tc>
          <w:tcPr>
            <w:tcW w:w="2518" w:type="dxa"/>
          </w:tcPr>
          <w:p w14:paraId="6F7F7624" w14:textId="37591674"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C7. </w:t>
            </w:r>
            <w:r w:rsidR="00F40343">
              <w:rPr>
                <w:rFonts w:ascii="Times New Roman" w:hAnsi="Times New Roman" w:cs="Times New Roman"/>
                <w:sz w:val="24"/>
                <w:szCs w:val="24"/>
                <w:lang w:val="ro-RO"/>
              </w:rPr>
              <w:t>Vygotsky and Piaget: thought and language</w:t>
            </w:r>
            <w:r w:rsidR="00FD620F" w:rsidRPr="00FD620F">
              <w:rPr>
                <w:rFonts w:ascii="Times New Roman" w:hAnsi="Times New Roman" w:cs="Times New Roman"/>
                <w:sz w:val="24"/>
                <w:szCs w:val="24"/>
                <w:lang w:val="ro-RO"/>
              </w:rPr>
              <w:t>– development of thought and language across cultures; cognitive development and education</w:t>
            </w:r>
          </w:p>
        </w:tc>
        <w:tc>
          <w:tcPr>
            <w:tcW w:w="2268" w:type="dxa"/>
          </w:tcPr>
          <w:p w14:paraId="718E4CC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7B247D8D"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7E4320D" w14:textId="41F195D0"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5429" w:type="dxa"/>
            <w:vAlign w:val="center"/>
          </w:tcPr>
          <w:p w14:paraId="5AA1C822" w14:textId="4C5B18D9" w:rsidR="00F40343" w:rsidRDefault="00F40343" w:rsidP="00184EF5">
            <w:pPr>
              <w:pStyle w:val="NormalWeb"/>
              <w:spacing w:before="0" w:beforeAutospacing="0" w:after="0" w:afterAutospacing="0"/>
              <w:jc w:val="both"/>
              <w:rPr>
                <w:lang w:val="ro-RO"/>
              </w:rPr>
            </w:pPr>
            <w:r w:rsidRPr="00F40343">
              <w:rPr>
                <w:lang w:val="ro-RO"/>
              </w:rPr>
              <w:t xml:space="preserve">Short, J., </w:t>
            </w:r>
            <w:r w:rsidRPr="00F40343">
              <w:rPr>
                <w:i/>
                <w:iCs/>
                <w:lang w:val="ro-RO"/>
              </w:rPr>
              <w:t>English for Psychology in Higher Education Studies</w:t>
            </w:r>
            <w:r w:rsidRPr="00F40343">
              <w:rPr>
                <w:lang w:val="ro-RO"/>
              </w:rPr>
              <w:t xml:space="preserve">, </w:t>
            </w:r>
            <w:r>
              <w:rPr>
                <w:lang w:val="ro-RO"/>
              </w:rPr>
              <w:t>p. 46-51</w:t>
            </w:r>
          </w:p>
          <w:p w14:paraId="1531456D" w14:textId="564971DB" w:rsidR="00133446" w:rsidRPr="00E779AA" w:rsidRDefault="00133446" w:rsidP="00184EF5">
            <w:pPr>
              <w:pStyle w:val="NormalWeb"/>
              <w:spacing w:before="0" w:beforeAutospacing="0" w:after="0" w:afterAutospacing="0"/>
              <w:jc w:val="both"/>
              <w:rPr>
                <w:lang w:val="ro-RO"/>
              </w:rPr>
            </w:pPr>
            <w:r w:rsidRPr="00E779AA">
              <w:rPr>
                <w:lang w:val="ro-RO"/>
              </w:rPr>
              <w:t>2 ore</w:t>
            </w:r>
          </w:p>
        </w:tc>
      </w:tr>
    </w:tbl>
    <w:p w14:paraId="53983DDF" w14:textId="77777777" w:rsidR="00133446" w:rsidRPr="00E779AA" w:rsidRDefault="00133446" w:rsidP="00133446">
      <w:pPr>
        <w:rPr>
          <w:rFonts w:ascii="Times New Roman" w:hAnsi="Times New Roman" w:cs="Times New Roman"/>
          <w:b/>
          <w:sz w:val="24"/>
          <w:szCs w:val="24"/>
          <w:lang w:val="ro-RO"/>
        </w:rPr>
      </w:pPr>
    </w:p>
    <w:p w14:paraId="128A6576" w14:textId="77777777" w:rsidR="00133446" w:rsidRPr="00E779AA"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2268"/>
        <w:gridCol w:w="5103"/>
      </w:tblGrid>
      <w:tr w:rsidR="00133446" w:rsidRPr="00E779AA" w14:paraId="276C7A59" w14:textId="77777777" w:rsidTr="00FD620F">
        <w:trPr>
          <w:trHeight w:val="278"/>
        </w:trPr>
        <w:tc>
          <w:tcPr>
            <w:tcW w:w="2830" w:type="dxa"/>
          </w:tcPr>
          <w:p w14:paraId="6263245A" w14:textId="77777777" w:rsidR="00133446" w:rsidRPr="00FD620F" w:rsidRDefault="00133446" w:rsidP="00184EF5">
            <w:pPr>
              <w:rPr>
                <w:rFonts w:ascii="Times New Roman" w:hAnsi="Times New Roman" w:cs="Times New Roman"/>
                <w:b/>
                <w:sz w:val="24"/>
                <w:szCs w:val="24"/>
                <w:lang w:val="ro-RO"/>
              </w:rPr>
            </w:pPr>
            <w:r w:rsidRPr="00FD620F">
              <w:rPr>
                <w:rFonts w:ascii="Times New Roman" w:hAnsi="Times New Roman" w:cs="Times New Roman"/>
                <w:b/>
                <w:sz w:val="24"/>
                <w:szCs w:val="24"/>
                <w:lang w:val="ro-RO"/>
              </w:rPr>
              <w:t>8.2. Seminar/laborator</w:t>
            </w:r>
          </w:p>
        </w:tc>
        <w:tc>
          <w:tcPr>
            <w:tcW w:w="2268" w:type="dxa"/>
          </w:tcPr>
          <w:p w14:paraId="10766B49"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5103" w:type="dxa"/>
          </w:tcPr>
          <w:p w14:paraId="29FE9A26"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FD620F" w:rsidRPr="00E779AA" w14:paraId="46A95690" w14:textId="77777777" w:rsidTr="00FD620F">
        <w:trPr>
          <w:trHeight w:val="2479"/>
        </w:trPr>
        <w:tc>
          <w:tcPr>
            <w:tcW w:w="2830" w:type="dxa"/>
          </w:tcPr>
          <w:p w14:paraId="0151A25B" w14:textId="77777777" w:rsidR="00087D92" w:rsidRDefault="00087D92" w:rsidP="00087D92">
            <w:pPr>
              <w:pStyle w:val="ListParagraph"/>
              <w:numPr>
                <w:ilvl w:val="0"/>
                <w:numId w:val="29"/>
              </w:numPr>
              <w:rPr>
                <w:rFonts w:ascii="Times New Roman" w:hAnsi="Times New Roman" w:cs="Times New Roman"/>
                <w:bCs/>
                <w:sz w:val="24"/>
                <w:szCs w:val="24"/>
                <w:lang w:val="ro-RO"/>
              </w:rPr>
            </w:pPr>
            <w:r w:rsidRPr="00087D92">
              <w:rPr>
                <w:rFonts w:ascii="Times New Roman" w:hAnsi="Times New Roman" w:cs="Times New Roman"/>
                <w:bCs/>
                <w:sz w:val="24"/>
                <w:szCs w:val="24"/>
                <w:lang w:val="ro-RO"/>
              </w:rPr>
              <w:t>Q</w:t>
            </w:r>
            <w:r>
              <w:rPr>
                <w:rFonts w:ascii="Times New Roman" w:hAnsi="Times New Roman" w:cs="Times New Roman"/>
                <w:bCs/>
                <w:sz w:val="24"/>
                <w:szCs w:val="24"/>
                <w:lang w:val="ro-RO"/>
              </w:rPr>
              <w:t>uestion words</w:t>
            </w:r>
          </w:p>
          <w:p w14:paraId="6B307185" w14:textId="77777777" w:rsidR="00087D92" w:rsidRDefault="00087D92" w:rsidP="00087D92">
            <w:pPr>
              <w:ind w:left="360"/>
              <w:rPr>
                <w:rFonts w:ascii="Times New Roman" w:hAnsi="Times New Roman" w:cs="Times New Roman"/>
                <w:bCs/>
                <w:sz w:val="24"/>
                <w:szCs w:val="24"/>
                <w:lang w:val="ro-RO"/>
              </w:rPr>
            </w:pPr>
            <w:r>
              <w:rPr>
                <w:rFonts w:ascii="Times New Roman" w:hAnsi="Times New Roman" w:cs="Times New Roman"/>
                <w:bCs/>
                <w:sz w:val="24"/>
                <w:szCs w:val="24"/>
                <w:lang w:val="ro-RO"/>
              </w:rPr>
              <w:t>Questions with a preposition</w:t>
            </w:r>
          </w:p>
          <w:p w14:paraId="04095FC5" w14:textId="77777777" w:rsidR="00087D92" w:rsidRDefault="00087D92" w:rsidP="00087D92">
            <w:pPr>
              <w:ind w:left="360"/>
              <w:rPr>
                <w:rFonts w:ascii="Times New Roman" w:hAnsi="Times New Roman" w:cs="Times New Roman"/>
                <w:bCs/>
                <w:sz w:val="24"/>
                <w:szCs w:val="24"/>
                <w:lang w:val="ro-RO"/>
              </w:rPr>
            </w:pPr>
            <w:r>
              <w:rPr>
                <w:rFonts w:ascii="Times New Roman" w:hAnsi="Times New Roman" w:cs="Times New Roman"/>
                <w:bCs/>
                <w:sz w:val="24"/>
                <w:szCs w:val="24"/>
                <w:lang w:val="ro-RO"/>
              </w:rPr>
              <w:t>Questions in context</w:t>
            </w:r>
          </w:p>
          <w:p w14:paraId="65C6D13C" w14:textId="02F835F5" w:rsidR="00087D92" w:rsidRPr="00087D92" w:rsidRDefault="00087D92" w:rsidP="00087D92">
            <w:pPr>
              <w:ind w:left="360"/>
              <w:rPr>
                <w:rFonts w:ascii="Times New Roman" w:hAnsi="Times New Roman" w:cs="Times New Roman"/>
                <w:bCs/>
                <w:sz w:val="24"/>
                <w:szCs w:val="24"/>
                <w:lang w:val="ro-RO"/>
              </w:rPr>
            </w:pPr>
            <w:r>
              <w:rPr>
                <w:rFonts w:ascii="Times New Roman" w:hAnsi="Times New Roman" w:cs="Times New Roman"/>
                <w:bCs/>
                <w:sz w:val="24"/>
                <w:szCs w:val="24"/>
                <w:lang w:val="ro-RO"/>
              </w:rPr>
              <w:t>-ed/-ing adjectives</w:t>
            </w:r>
          </w:p>
        </w:tc>
        <w:tc>
          <w:tcPr>
            <w:tcW w:w="2268" w:type="dxa"/>
          </w:tcPr>
          <w:p w14:paraId="0E2F434A"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4635228F"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755CEE7" w14:textId="7F7B9605"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5103" w:type="dxa"/>
            <w:vAlign w:val="center"/>
          </w:tcPr>
          <w:p w14:paraId="546479D1" w14:textId="77777777" w:rsidR="00571302" w:rsidRDefault="00571302" w:rsidP="00571302">
            <w:pPr>
              <w:rPr>
                <w:rFonts w:ascii="Times New Roman" w:hAnsi="Times New Roman" w:cs="Times New Roman"/>
                <w:sz w:val="24"/>
                <w:szCs w:val="24"/>
                <w:lang w:val="ro-RO"/>
              </w:rPr>
            </w:pPr>
            <w:r w:rsidRPr="00B63E8A">
              <w:rPr>
                <w:rFonts w:ascii="Times New Roman" w:hAnsi="Times New Roman" w:cs="Times New Roman"/>
                <w:sz w:val="24"/>
                <w:szCs w:val="24"/>
                <w:lang w:val="ro-RO"/>
              </w:rPr>
              <w:t xml:space="preserve">Soars, Liz and John; McCaul, Jo, Headway </w:t>
            </w:r>
            <w:r>
              <w:rPr>
                <w:rFonts w:ascii="Times New Roman" w:hAnsi="Times New Roman" w:cs="Times New Roman"/>
                <w:sz w:val="24"/>
                <w:szCs w:val="24"/>
                <w:lang w:val="ro-RO"/>
              </w:rPr>
              <w:t xml:space="preserve">        Intermediate</w:t>
            </w:r>
            <w:r w:rsidRPr="00B63E8A">
              <w:rPr>
                <w:rFonts w:ascii="Times New Roman" w:hAnsi="Times New Roman" w:cs="Times New Roman"/>
                <w:sz w:val="24"/>
                <w:szCs w:val="24"/>
                <w:lang w:val="ro-RO"/>
              </w:rPr>
              <w:t>, Workbook with key, 5th edition, Oxford, Oxford University Press, 2019.</w:t>
            </w:r>
            <w:r>
              <w:rPr>
                <w:rFonts w:ascii="Times New Roman" w:hAnsi="Times New Roman" w:cs="Times New Roman"/>
                <w:sz w:val="24"/>
                <w:szCs w:val="24"/>
                <w:lang w:val="ro-RO"/>
              </w:rPr>
              <w:t xml:space="preserve"> (p.6-10)</w:t>
            </w:r>
          </w:p>
          <w:p w14:paraId="2DA22377" w14:textId="77777777" w:rsidR="00571302" w:rsidRDefault="00571302" w:rsidP="00571302">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p w14:paraId="186F5B0D" w14:textId="77777777" w:rsidR="00571302" w:rsidRDefault="00571302" w:rsidP="00571302">
            <w:pPr>
              <w:rPr>
                <w:rFonts w:ascii="Times New Roman" w:hAnsi="Times New Roman" w:cs="Times New Roman"/>
                <w:sz w:val="24"/>
                <w:szCs w:val="24"/>
                <w:lang w:val="ro-RO"/>
              </w:rPr>
            </w:pPr>
          </w:p>
          <w:p w14:paraId="62A3F2E0" w14:textId="429A1418" w:rsidR="00571302" w:rsidRPr="00571302" w:rsidRDefault="00571302" w:rsidP="00571302">
            <w:pPr>
              <w:rPr>
                <w:rFonts w:ascii="Times New Roman" w:hAnsi="Times New Roman" w:cs="Times New Roman"/>
                <w:sz w:val="24"/>
                <w:szCs w:val="24"/>
                <w:lang w:val="ro-RO"/>
              </w:rPr>
            </w:pPr>
          </w:p>
        </w:tc>
      </w:tr>
      <w:tr w:rsidR="00FD620F" w:rsidRPr="00E779AA" w14:paraId="18BA4C89" w14:textId="77777777" w:rsidTr="00571302">
        <w:trPr>
          <w:trHeight w:val="1496"/>
        </w:trPr>
        <w:tc>
          <w:tcPr>
            <w:tcW w:w="2830" w:type="dxa"/>
          </w:tcPr>
          <w:p w14:paraId="49A4BF40" w14:textId="1CCC7171" w:rsidR="00087D92" w:rsidRPr="00087D92" w:rsidRDefault="00FD620F" w:rsidP="00087D92">
            <w:pPr>
              <w:rPr>
                <w:rFonts w:ascii="Times New Roman" w:hAnsi="Times New Roman" w:cs="Times New Roman"/>
                <w:bCs/>
                <w:sz w:val="24"/>
                <w:szCs w:val="24"/>
              </w:rPr>
            </w:pPr>
            <w:r w:rsidRPr="00087D92">
              <w:rPr>
                <w:rFonts w:ascii="Times New Roman" w:hAnsi="Times New Roman" w:cs="Times New Roman"/>
                <w:bCs/>
                <w:sz w:val="24"/>
                <w:szCs w:val="24"/>
              </w:rPr>
              <w:lastRenderedPageBreak/>
              <w:t xml:space="preserve">2. </w:t>
            </w:r>
            <w:r w:rsidR="00087D92" w:rsidRPr="00087D92">
              <w:rPr>
                <w:rFonts w:ascii="Times New Roman" w:hAnsi="Times New Roman" w:cs="Times New Roman"/>
                <w:bCs/>
                <w:sz w:val="24"/>
                <w:szCs w:val="24"/>
              </w:rPr>
              <w:t>Tenses.</w:t>
            </w:r>
          </w:p>
          <w:p w14:paraId="5049DBCE" w14:textId="77777777" w:rsidR="00087D92" w:rsidRPr="00087D92" w:rsidRDefault="00087D92" w:rsidP="00087D92">
            <w:pPr>
              <w:rPr>
                <w:rFonts w:ascii="Times New Roman" w:hAnsi="Times New Roman" w:cs="Times New Roman"/>
                <w:bCs/>
                <w:sz w:val="24"/>
                <w:szCs w:val="24"/>
              </w:rPr>
            </w:pPr>
            <w:r w:rsidRPr="00087D92">
              <w:rPr>
                <w:rFonts w:ascii="Times New Roman" w:hAnsi="Times New Roman" w:cs="Times New Roman"/>
                <w:bCs/>
                <w:sz w:val="24"/>
                <w:szCs w:val="24"/>
              </w:rPr>
              <w:t>Aking questions.</w:t>
            </w:r>
          </w:p>
          <w:p w14:paraId="3C825AB5" w14:textId="77777777" w:rsidR="00087D92" w:rsidRPr="00087D92" w:rsidRDefault="00087D92" w:rsidP="00087D92">
            <w:pPr>
              <w:rPr>
                <w:rFonts w:ascii="Times New Roman" w:hAnsi="Times New Roman" w:cs="Times New Roman"/>
                <w:bCs/>
                <w:sz w:val="24"/>
                <w:szCs w:val="24"/>
              </w:rPr>
            </w:pPr>
            <w:r w:rsidRPr="00087D92">
              <w:rPr>
                <w:rFonts w:ascii="Times New Roman" w:hAnsi="Times New Roman" w:cs="Times New Roman"/>
                <w:bCs/>
                <w:sz w:val="24"/>
                <w:szCs w:val="24"/>
              </w:rPr>
              <w:t>Negatives.</w:t>
            </w:r>
          </w:p>
          <w:p w14:paraId="029B3753" w14:textId="77777777" w:rsidR="00FD620F" w:rsidRDefault="00087D92" w:rsidP="00087D92">
            <w:pPr>
              <w:rPr>
                <w:rFonts w:ascii="Times New Roman" w:hAnsi="Times New Roman" w:cs="Times New Roman"/>
                <w:bCs/>
                <w:sz w:val="24"/>
                <w:szCs w:val="24"/>
              </w:rPr>
            </w:pPr>
            <w:r w:rsidRPr="00087D92">
              <w:rPr>
                <w:rFonts w:ascii="Times New Roman" w:hAnsi="Times New Roman" w:cs="Times New Roman"/>
                <w:bCs/>
                <w:sz w:val="24"/>
                <w:szCs w:val="24"/>
              </w:rPr>
              <w:t>Short answers</w:t>
            </w:r>
          </w:p>
          <w:p w14:paraId="696AAE52" w14:textId="17C53DA4" w:rsidR="00087D92" w:rsidRPr="00087D92" w:rsidRDefault="00087D92" w:rsidP="00087D92">
            <w:pPr>
              <w:rPr>
                <w:rFonts w:ascii="Times New Roman" w:hAnsi="Times New Roman" w:cs="Times New Roman"/>
                <w:bCs/>
                <w:sz w:val="24"/>
                <w:szCs w:val="24"/>
                <w:lang w:val="ro-RO"/>
              </w:rPr>
            </w:pPr>
            <w:r>
              <w:rPr>
                <w:rFonts w:ascii="Times New Roman" w:hAnsi="Times New Roman" w:cs="Times New Roman"/>
                <w:bCs/>
                <w:sz w:val="24"/>
                <w:szCs w:val="24"/>
              </w:rPr>
              <w:t xml:space="preserve">Verbs + </w:t>
            </w:r>
            <w:r w:rsidR="00571302">
              <w:rPr>
                <w:rFonts w:ascii="Times New Roman" w:hAnsi="Times New Roman" w:cs="Times New Roman"/>
                <w:bCs/>
                <w:sz w:val="24"/>
                <w:szCs w:val="24"/>
              </w:rPr>
              <w:t>prepozițiune</w:t>
            </w:r>
          </w:p>
        </w:tc>
        <w:tc>
          <w:tcPr>
            <w:tcW w:w="2268" w:type="dxa"/>
          </w:tcPr>
          <w:p w14:paraId="7A625D55"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AA37F7D"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0DC18154" w14:textId="5D5EB0C1"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5103" w:type="dxa"/>
            <w:vAlign w:val="center"/>
          </w:tcPr>
          <w:p w14:paraId="1C46F13E" w14:textId="319C748C" w:rsidR="00FD620F" w:rsidRPr="00E779AA" w:rsidRDefault="00B63E8A" w:rsidP="00FD620F">
            <w:pPr>
              <w:jc w:val="both"/>
              <w:rPr>
                <w:rFonts w:ascii="Times New Roman" w:hAnsi="Times New Roman" w:cs="Times New Roman"/>
                <w:sz w:val="24"/>
                <w:szCs w:val="24"/>
                <w:lang w:val="ro-RO"/>
              </w:rPr>
            </w:pPr>
            <w:r w:rsidRPr="00B63E8A">
              <w:rPr>
                <w:rFonts w:ascii="Times New Roman" w:hAnsi="Times New Roman" w:cs="Times New Roman"/>
                <w:sz w:val="24"/>
                <w:szCs w:val="24"/>
                <w:lang w:val="ro-RO"/>
              </w:rPr>
              <w:t xml:space="preserve">Soars, Liz and John; McCaul, Jo, Headway </w:t>
            </w:r>
            <w:r w:rsidR="003E5C6A" w:rsidRPr="003E5C6A">
              <w:rPr>
                <w:rFonts w:ascii="Times New Roman" w:hAnsi="Times New Roman" w:cs="Times New Roman"/>
                <w:sz w:val="24"/>
                <w:szCs w:val="24"/>
                <w:lang w:val="ro-RO"/>
              </w:rPr>
              <w:t>Intermediate</w:t>
            </w:r>
            <w:r w:rsidRPr="00B63E8A">
              <w:rPr>
                <w:rFonts w:ascii="Times New Roman" w:hAnsi="Times New Roman" w:cs="Times New Roman"/>
                <w:sz w:val="24"/>
                <w:szCs w:val="24"/>
                <w:lang w:val="ro-RO"/>
              </w:rPr>
              <w:t>, Workbook with key, 5th edition, Oxford, Oxford University Press, 2019.</w:t>
            </w:r>
            <w:r w:rsidR="003E5C6A">
              <w:rPr>
                <w:rFonts w:ascii="Times New Roman" w:hAnsi="Times New Roman" w:cs="Times New Roman"/>
                <w:sz w:val="24"/>
                <w:szCs w:val="24"/>
                <w:lang w:val="ro-RO"/>
              </w:rPr>
              <w:t xml:space="preserve"> (p.14-16)</w:t>
            </w:r>
          </w:p>
          <w:p w14:paraId="68A18D65" w14:textId="03D60815" w:rsidR="00FD620F"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6787E8F4" w14:textId="77777777" w:rsidTr="00571302">
        <w:trPr>
          <w:trHeight w:val="1120"/>
        </w:trPr>
        <w:tc>
          <w:tcPr>
            <w:tcW w:w="2830" w:type="dxa"/>
          </w:tcPr>
          <w:p w14:paraId="0A262ED3" w14:textId="77777777" w:rsidR="00FD620F" w:rsidRDefault="00FD620F" w:rsidP="00FD620F">
            <w:pPr>
              <w:rPr>
                <w:rFonts w:ascii="Times New Roman" w:hAnsi="Times New Roman" w:cs="Times New Roman"/>
                <w:sz w:val="24"/>
                <w:szCs w:val="24"/>
              </w:rPr>
            </w:pPr>
            <w:r w:rsidRPr="00FD620F">
              <w:rPr>
                <w:rFonts w:ascii="Times New Roman" w:hAnsi="Times New Roman" w:cs="Times New Roman"/>
                <w:sz w:val="24"/>
                <w:szCs w:val="24"/>
              </w:rPr>
              <w:t xml:space="preserve">3. </w:t>
            </w:r>
            <w:r w:rsidR="00087D92">
              <w:rPr>
                <w:rFonts w:ascii="Times New Roman" w:hAnsi="Times New Roman" w:cs="Times New Roman"/>
                <w:sz w:val="24"/>
                <w:szCs w:val="24"/>
              </w:rPr>
              <w:t>Present tenses</w:t>
            </w:r>
          </w:p>
          <w:p w14:paraId="7B7FC7F7" w14:textId="77777777" w:rsidR="00087D92" w:rsidRDefault="00087D92" w:rsidP="00FD620F">
            <w:pPr>
              <w:rPr>
                <w:rFonts w:ascii="Times New Roman" w:hAnsi="Times New Roman" w:cs="Times New Roman"/>
                <w:sz w:val="24"/>
                <w:szCs w:val="24"/>
                <w:lang w:val="ro-RO"/>
              </w:rPr>
            </w:pPr>
            <w:r>
              <w:rPr>
                <w:rFonts w:ascii="Times New Roman" w:hAnsi="Times New Roman" w:cs="Times New Roman"/>
                <w:sz w:val="24"/>
                <w:szCs w:val="24"/>
                <w:lang w:val="ro-RO"/>
              </w:rPr>
              <w:t>State verbs</w:t>
            </w:r>
          </w:p>
          <w:p w14:paraId="3E16EC60" w14:textId="3526CA52" w:rsidR="00087D92" w:rsidRPr="00FD620F" w:rsidRDefault="00087D92" w:rsidP="00FD620F">
            <w:pPr>
              <w:rPr>
                <w:rFonts w:ascii="Times New Roman" w:hAnsi="Times New Roman" w:cs="Times New Roman"/>
                <w:sz w:val="24"/>
                <w:szCs w:val="24"/>
                <w:lang w:val="ro-RO"/>
              </w:rPr>
            </w:pPr>
            <w:r>
              <w:rPr>
                <w:rFonts w:ascii="Times New Roman" w:hAnsi="Times New Roman" w:cs="Times New Roman"/>
                <w:sz w:val="24"/>
                <w:szCs w:val="24"/>
                <w:lang w:val="ro-RO"/>
              </w:rPr>
              <w:t>Phrasal verbs + noun</w:t>
            </w:r>
          </w:p>
        </w:tc>
        <w:tc>
          <w:tcPr>
            <w:tcW w:w="2268" w:type="dxa"/>
          </w:tcPr>
          <w:p w14:paraId="364A73DB"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614B67C2"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3F3EB582" w14:textId="24D85718"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5103" w:type="dxa"/>
            <w:vAlign w:val="center"/>
          </w:tcPr>
          <w:p w14:paraId="3E21A030" w14:textId="527D81F8" w:rsidR="00FD620F" w:rsidRPr="00E779AA" w:rsidRDefault="00B63E8A" w:rsidP="00FD620F">
            <w:pPr>
              <w:jc w:val="both"/>
              <w:rPr>
                <w:rFonts w:ascii="Times New Roman" w:hAnsi="Times New Roman" w:cs="Times New Roman"/>
                <w:sz w:val="24"/>
                <w:szCs w:val="24"/>
              </w:rPr>
            </w:pPr>
            <w:r w:rsidRPr="00B63E8A">
              <w:rPr>
                <w:rFonts w:ascii="Times New Roman" w:hAnsi="Times New Roman" w:cs="Times New Roman"/>
                <w:sz w:val="24"/>
                <w:szCs w:val="24"/>
              </w:rPr>
              <w:t xml:space="preserve">Soars, Liz and John; McCaul, Jo, Headway </w:t>
            </w:r>
            <w:r w:rsidR="003E5C6A" w:rsidRPr="003E5C6A">
              <w:rPr>
                <w:rFonts w:ascii="Times New Roman" w:hAnsi="Times New Roman" w:cs="Times New Roman"/>
                <w:sz w:val="24"/>
                <w:szCs w:val="24"/>
              </w:rPr>
              <w:t>Intermediate</w:t>
            </w:r>
            <w:r w:rsidRPr="00B63E8A">
              <w:rPr>
                <w:rFonts w:ascii="Times New Roman" w:hAnsi="Times New Roman" w:cs="Times New Roman"/>
                <w:sz w:val="24"/>
                <w:szCs w:val="24"/>
              </w:rPr>
              <w:t>, Workbook with key, 5th edition, Oxford, Oxford University Press, 2019.</w:t>
            </w:r>
            <w:r w:rsidR="003E5C6A">
              <w:rPr>
                <w:rFonts w:ascii="Times New Roman" w:hAnsi="Times New Roman" w:cs="Times New Roman"/>
                <w:sz w:val="24"/>
                <w:szCs w:val="24"/>
              </w:rPr>
              <w:t xml:space="preserve"> (p. 18</w:t>
            </w:r>
            <w:r w:rsidR="00087D92">
              <w:rPr>
                <w:rFonts w:ascii="Times New Roman" w:hAnsi="Times New Roman" w:cs="Times New Roman"/>
                <w:sz w:val="24"/>
                <w:szCs w:val="24"/>
              </w:rPr>
              <w:t>-23</w:t>
            </w:r>
            <w:r w:rsidR="003E5C6A">
              <w:rPr>
                <w:rFonts w:ascii="Times New Roman" w:hAnsi="Times New Roman" w:cs="Times New Roman"/>
                <w:sz w:val="24"/>
                <w:szCs w:val="24"/>
              </w:rPr>
              <w:t>)</w:t>
            </w:r>
          </w:p>
          <w:p w14:paraId="2B0B31F2" w14:textId="3FE3226F" w:rsidR="00571302" w:rsidRPr="00571302" w:rsidRDefault="00FD620F" w:rsidP="00571302">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098FC816" w14:textId="77777777" w:rsidTr="00571302">
        <w:trPr>
          <w:trHeight w:val="1122"/>
        </w:trPr>
        <w:tc>
          <w:tcPr>
            <w:tcW w:w="2830" w:type="dxa"/>
          </w:tcPr>
          <w:p w14:paraId="02869FE6" w14:textId="77777777" w:rsidR="00FD620F" w:rsidRDefault="00FD620F" w:rsidP="00FD620F">
            <w:pPr>
              <w:rPr>
                <w:rFonts w:ascii="Times New Roman" w:hAnsi="Times New Roman" w:cs="Times New Roman"/>
                <w:sz w:val="24"/>
                <w:szCs w:val="24"/>
              </w:rPr>
            </w:pPr>
            <w:r w:rsidRPr="00FD620F">
              <w:rPr>
                <w:rFonts w:ascii="Times New Roman" w:hAnsi="Times New Roman" w:cs="Times New Roman"/>
                <w:sz w:val="24"/>
                <w:szCs w:val="24"/>
              </w:rPr>
              <w:t xml:space="preserve">4. </w:t>
            </w:r>
            <w:r w:rsidR="00087D92">
              <w:rPr>
                <w:rFonts w:ascii="Times New Roman" w:hAnsi="Times New Roman" w:cs="Times New Roman"/>
                <w:sz w:val="24"/>
                <w:szCs w:val="24"/>
              </w:rPr>
              <w:t>Narrative tenses</w:t>
            </w:r>
          </w:p>
          <w:p w14:paraId="47FAF5EC" w14:textId="77777777" w:rsidR="003C00A8" w:rsidRDefault="003C00A8" w:rsidP="00FD620F">
            <w:pPr>
              <w:rPr>
                <w:rFonts w:ascii="Times New Roman" w:hAnsi="Times New Roman" w:cs="Times New Roman"/>
                <w:sz w:val="24"/>
                <w:szCs w:val="24"/>
              </w:rPr>
            </w:pPr>
            <w:r>
              <w:rPr>
                <w:rFonts w:ascii="Times New Roman" w:hAnsi="Times New Roman" w:cs="Times New Roman"/>
                <w:sz w:val="24"/>
                <w:szCs w:val="24"/>
              </w:rPr>
              <w:t>Prepositions</w:t>
            </w:r>
          </w:p>
          <w:p w14:paraId="6400C2E3" w14:textId="1D9657FC" w:rsidR="003C00A8" w:rsidRPr="00FD620F" w:rsidRDefault="003C00A8" w:rsidP="00FD620F">
            <w:pPr>
              <w:rPr>
                <w:rFonts w:ascii="Times New Roman" w:hAnsi="Times New Roman" w:cs="Times New Roman"/>
                <w:sz w:val="24"/>
                <w:szCs w:val="24"/>
                <w:lang w:val="ro-RO"/>
              </w:rPr>
            </w:pPr>
            <w:r>
              <w:rPr>
                <w:rFonts w:ascii="Times New Roman" w:hAnsi="Times New Roman" w:cs="Times New Roman"/>
                <w:sz w:val="24"/>
                <w:szCs w:val="24"/>
              </w:rPr>
              <w:t>Expressing opinions</w:t>
            </w:r>
          </w:p>
        </w:tc>
        <w:tc>
          <w:tcPr>
            <w:tcW w:w="2268" w:type="dxa"/>
          </w:tcPr>
          <w:p w14:paraId="6E0AC2B3"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DDC401E"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45271481" w14:textId="759498BC"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5103" w:type="dxa"/>
            <w:vAlign w:val="center"/>
          </w:tcPr>
          <w:p w14:paraId="24A7E2CF" w14:textId="6A8FE5E6" w:rsidR="003E5C6A" w:rsidRDefault="003E5C6A" w:rsidP="00FD620F">
            <w:pPr>
              <w:rPr>
                <w:rFonts w:ascii="Times New Roman" w:hAnsi="Times New Roman" w:cs="Times New Roman"/>
                <w:sz w:val="24"/>
                <w:szCs w:val="24"/>
                <w:lang w:val="ro-RO"/>
              </w:rPr>
            </w:pPr>
            <w:r w:rsidRPr="003E5C6A">
              <w:rPr>
                <w:rFonts w:ascii="Times New Roman" w:hAnsi="Times New Roman" w:cs="Times New Roman"/>
                <w:sz w:val="24"/>
                <w:szCs w:val="24"/>
                <w:lang w:val="ro-RO"/>
              </w:rPr>
              <w:t>Soars, Liz and John; McCaul, Jo, Headway Intermediate, Workbook with key, 5th edition, Oxford, Oxford University Press, 2019.</w:t>
            </w:r>
            <w:r>
              <w:rPr>
                <w:rFonts w:ascii="Times New Roman" w:hAnsi="Times New Roman" w:cs="Times New Roman"/>
                <w:sz w:val="24"/>
                <w:szCs w:val="24"/>
                <w:lang w:val="ro-RO"/>
              </w:rPr>
              <w:t xml:space="preserve"> (p. </w:t>
            </w:r>
            <w:r w:rsidR="003C00A8">
              <w:rPr>
                <w:rFonts w:ascii="Times New Roman" w:hAnsi="Times New Roman" w:cs="Times New Roman"/>
                <w:sz w:val="24"/>
                <w:szCs w:val="24"/>
                <w:lang w:val="ro-RO"/>
              </w:rPr>
              <w:t>24</w:t>
            </w:r>
            <w:r>
              <w:rPr>
                <w:rFonts w:ascii="Times New Roman" w:hAnsi="Times New Roman" w:cs="Times New Roman"/>
                <w:sz w:val="24"/>
                <w:szCs w:val="24"/>
                <w:lang w:val="ro-RO"/>
              </w:rPr>
              <w:t>-</w:t>
            </w:r>
            <w:r w:rsidR="003C00A8">
              <w:rPr>
                <w:rFonts w:ascii="Times New Roman" w:hAnsi="Times New Roman" w:cs="Times New Roman"/>
                <w:sz w:val="24"/>
                <w:szCs w:val="24"/>
                <w:lang w:val="ro-RO"/>
              </w:rPr>
              <w:t>2</w:t>
            </w:r>
            <w:r>
              <w:rPr>
                <w:rFonts w:ascii="Times New Roman" w:hAnsi="Times New Roman" w:cs="Times New Roman"/>
                <w:sz w:val="24"/>
                <w:szCs w:val="24"/>
                <w:lang w:val="ro-RO"/>
              </w:rPr>
              <w:t>9)</w:t>
            </w:r>
          </w:p>
          <w:p w14:paraId="6F28C162" w14:textId="07ACC53C" w:rsidR="00CB42AC" w:rsidRPr="00E779AA" w:rsidRDefault="00FD620F" w:rsidP="00FD620F">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7C588CC1" w14:textId="77777777" w:rsidTr="00571302">
        <w:trPr>
          <w:trHeight w:val="982"/>
        </w:trPr>
        <w:tc>
          <w:tcPr>
            <w:tcW w:w="2830" w:type="dxa"/>
          </w:tcPr>
          <w:p w14:paraId="5125FD0D" w14:textId="77777777" w:rsidR="00FD620F" w:rsidRDefault="00FD620F" w:rsidP="00FD620F">
            <w:pPr>
              <w:rPr>
                <w:rFonts w:ascii="Times New Roman" w:hAnsi="Times New Roman" w:cs="Times New Roman"/>
                <w:sz w:val="24"/>
                <w:szCs w:val="24"/>
              </w:rPr>
            </w:pPr>
            <w:r w:rsidRPr="00FD620F">
              <w:rPr>
                <w:rFonts w:ascii="Times New Roman" w:hAnsi="Times New Roman" w:cs="Times New Roman"/>
                <w:sz w:val="24"/>
                <w:szCs w:val="24"/>
              </w:rPr>
              <w:t xml:space="preserve">5. </w:t>
            </w:r>
            <w:r w:rsidR="003C00A8">
              <w:rPr>
                <w:rFonts w:ascii="Times New Roman" w:hAnsi="Times New Roman" w:cs="Times New Roman"/>
                <w:sz w:val="24"/>
                <w:szCs w:val="24"/>
              </w:rPr>
              <w:t>Modals of obligation</w:t>
            </w:r>
          </w:p>
          <w:p w14:paraId="626BC4A3" w14:textId="77777777" w:rsidR="003C00A8" w:rsidRDefault="003C00A8" w:rsidP="00FD620F">
            <w:pPr>
              <w:rPr>
                <w:rFonts w:ascii="Times New Roman" w:hAnsi="Times New Roman" w:cs="Times New Roman"/>
                <w:sz w:val="24"/>
                <w:szCs w:val="24"/>
              </w:rPr>
            </w:pPr>
            <w:r>
              <w:rPr>
                <w:rFonts w:ascii="Times New Roman" w:hAnsi="Times New Roman" w:cs="Times New Roman"/>
                <w:sz w:val="24"/>
                <w:szCs w:val="24"/>
              </w:rPr>
              <w:t>Should for advice</w:t>
            </w:r>
          </w:p>
          <w:p w14:paraId="6BFBB4A7" w14:textId="35437B42" w:rsidR="003C00A8" w:rsidRPr="00FD620F" w:rsidRDefault="003C00A8" w:rsidP="00FD620F">
            <w:pPr>
              <w:rPr>
                <w:rFonts w:ascii="Times New Roman" w:hAnsi="Times New Roman" w:cs="Times New Roman"/>
                <w:sz w:val="24"/>
                <w:szCs w:val="24"/>
                <w:lang w:val="ro-RO"/>
              </w:rPr>
            </w:pPr>
            <w:r>
              <w:rPr>
                <w:rFonts w:ascii="Times New Roman" w:hAnsi="Times New Roman" w:cs="Times New Roman"/>
                <w:sz w:val="24"/>
                <w:szCs w:val="24"/>
              </w:rPr>
              <w:t>Permission and ability</w:t>
            </w:r>
          </w:p>
        </w:tc>
        <w:tc>
          <w:tcPr>
            <w:tcW w:w="2268" w:type="dxa"/>
          </w:tcPr>
          <w:p w14:paraId="61DB6499"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38AF1EA5"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73B7C6CD" w14:textId="665F67BB" w:rsid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p w14:paraId="7952245E" w14:textId="31376A59" w:rsidR="00FD620F" w:rsidRPr="00E779AA" w:rsidRDefault="00FD620F" w:rsidP="00FD620F">
            <w:pPr>
              <w:rPr>
                <w:rFonts w:ascii="Times New Roman" w:hAnsi="Times New Roman" w:cs="Times New Roman"/>
                <w:sz w:val="24"/>
                <w:szCs w:val="24"/>
                <w:lang w:val="ro-RO"/>
              </w:rPr>
            </w:pPr>
          </w:p>
        </w:tc>
        <w:tc>
          <w:tcPr>
            <w:tcW w:w="5103" w:type="dxa"/>
            <w:vAlign w:val="center"/>
          </w:tcPr>
          <w:p w14:paraId="3D848C80" w14:textId="2CA6C718" w:rsidR="003E5C6A" w:rsidRDefault="003E5C6A" w:rsidP="00FD620F">
            <w:pPr>
              <w:jc w:val="both"/>
              <w:rPr>
                <w:rFonts w:ascii="Times New Roman" w:hAnsi="Times New Roman" w:cs="Times New Roman"/>
                <w:sz w:val="24"/>
                <w:szCs w:val="24"/>
                <w:lang w:val="ro-RO"/>
              </w:rPr>
            </w:pPr>
            <w:r w:rsidRPr="003E5C6A">
              <w:rPr>
                <w:rFonts w:ascii="Times New Roman" w:hAnsi="Times New Roman" w:cs="Times New Roman"/>
                <w:sz w:val="24"/>
                <w:szCs w:val="24"/>
                <w:lang w:val="ro-RO"/>
              </w:rPr>
              <w:t>Soars, Liz and John; McCaul, Jo, Headway Intermediate, Workbook with key, 5th edition, Oxford, Oxford University Press, 2019.</w:t>
            </w:r>
            <w:r>
              <w:rPr>
                <w:rFonts w:ascii="Times New Roman" w:hAnsi="Times New Roman" w:cs="Times New Roman"/>
                <w:sz w:val="24"/>
                <w:szCs w:val="24"/>
                <w:lang w:val="ro-RO"/>
              </w:rPr>
              <w:t xml:space="preserve"> (p. </w:t>
            </w:r>
            <w:r w:rsidR="003C00A8">
              <w:rPr>
                <w:rFonts w:ascii="Times New Roman" w:hAnsi="Times New Roman" w:cs="Times New Roman"/>
                <w:sz w:val="24"/>
                <w:szCs w:val="24"/>
                <w:lang w:val="ro-RO"/>
              </w:rPr>
              <w:t>32</w:t>
            </w:r>
            <w:r>
              <w:rPr>
                <w:rFonts w:ascii="Times New Roman" w:hAnsi="Times New Roman" w:cs="Times New Roman"/>
                <w:sz w:val="24"/>
                <w:szCs w:val="24"/>
                <w:lang w:val="ro-RO"/>
              </w:rPr>
              <w:t>-</w:t>
            </w:r>
            <w:r w:rsidR="003C00A8">
              <w:rPr>
                <w:rFonts w:ascii="Times New Roman" w:hAnsi="Times New Roman" w:cs="Times New Roman"/>
                <w:sz w:val="24"/>
                <w:szCs w:val="24"/>
                <w:lang w:val="ro-RO"/>
              </w:rPr>
              <w:t>35</w:t>
            </w:r>
            <w:r>
              <w:rPr>
                <w:rFonts w:ascii="Times New Roman" w:hAnsi="Times New Roman" w:cs="Times New Roman"/>
                <w:sz w:val="24"/>
                <w:szCs w:val="24"/>
                <w:lang w:val="ro-RO"/>
              </w:rPr>
              <w:t>)</w:t>
            </w:r>
          </w:p>
          <w:p w14:paraId="3CC8BF1D" w14:textId="691DF9F6" w:rsidR="00571302"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0A497A67" w14:textId="77777777" w:rsidTr="00571302">
        <w:trPr>
          <w:trHeight w:val="1295"/>
        </w:trPr>
        <w:tc>
          <w:tcPr>
            <w:tcW w:w="2830" w:type="dxa"/>
          </w:tcPr>
          <w:p w14:paraId="01213296" w14:textId="77777777" w:rsidR="00FD620F" w:rsidRDefault="00FD620F" w:rsidP="00FD620F">
            <w:pPr>
              <w:rPr>
                <w:rFonts w:ascii="Times New Roman" w:hAnsi="Times New Roman" w:cs="Times New Roman"/>
                <w:sz w:val="24"/>
                <w:szCs w:val="24"/>
              </w:rPr>
            </w:pPr>
            <w:r w:rsidRPr="00FD620F">
              <w:rPr>
                <w:rFonts w:ascii="Times New Roman" w:hAnsi="Times New Roman" w:cs="Times New Roman"/>
                <w:sz w:val="24"/>
                <w:szCs w:val="24"/>
              </w:rPr>
              <w:t xml:space="preserve">6. </w:t>
            </w:r>
            <w:r w:rsidR="003C00A8">
              <w:rPr>
                <w:rFonts w:ascii="Times New Roman" w:hAnsi="Times New Roman" w:cs="Times New Roman"/>
                <w:sz w:val="24"/>
                <w:szCs w:val="24"/>
              </w:rPr>
              <w:t>Phrasal verbs – separable and inseparable</w:t>
            </w:r>
          </w:p>
          <w:p w14:paraId="7DFB0A83" w14:textId="77777777" w:rsidR="003C00A8" w:rsidRDefault="003C00A8" w:rsidP="00FD620F">
            <w:pPr>
              <w:rPr>
                <w:rFonts w:ascii="Times New Roman" w:hAnsi="Times New Roman" w:cs="Times New Roman"/>
                <w:sz w:val="24"/>
                <w:szCs w:val="24"/>
              </w:rPr>
            </w:pPr>
            <w:r>
              <w:rPr>
                <w:rFonts w:ascii="Times New Roman" w:hAnsi="Times New Roman" w:cs="Times New Roman"/>
                <w:sz w:val="24"/>
                <w:szCs w:val="24"/>
              </w:rPr>
              <w:t>Phrasal verbs – literal and idiomatic</w:t>
            </w:r>
          </w:p>
          <w:p w14:paraId="26A823E6" w14:textId="71E00A9C" w:rsidR="003C00A8" w:rsidRPr="00FD620F" w:rsidRDefault="003C00A8" w:rsidP="00FD620F">
            <w:pPr>
              <w:rPr>
                <w:rFonts w:ascii="Times New Roman" w:hAnsi="Times New Roman" w:cs="Times New Roman"/>
                <w:sz w:val="24"/>
                <w:szCs w:val="24"/>
                <w:lang w:val="ro-RO"/>
              </w:rPr>
            </w:pPr>
            <w:r>
              <w:rPr>
                <w:rFonts w:ascii="Times New Roman" w:hAnsi="Times New Roman" w:cs="Times New Roman"/>
                <w:sz w:val="24"/>
                <w:szCs w:val="24"/>
              </w:rPr>
              <w:t>Polite requests and offers</w:t>
            </w:r>
          </w:p>
        </w:tc>
        <w:tc>
          <w:tcPr>
            <w:tcW w:w="2268" w:type="dxa"/>
          </w:tcPr>
          <w:p w14:paraId="04498AC9"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145DECC8"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8C86C67" w14:textId="72516B20"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5103" w:type="dxa"/>
            <w:vAlign w:val="center"/>
          </w:tcPr>
          <w:p w14:paraId="6F627A66" w14:textId="559CEBCE" w:rsidR="003E5C6A" w:rsidRDefault="003E5C6A" w:rsidP="00FD620F">
            <w:pPr>
              <w:jc w:val="both"/>
              <w:rPr>
                <w:rFonts w:ascii="Times New Roman" w:hAnsi="Times New Roman" w:cs="Times New Roman"/>
                <w:sz w:val="24"/>
                <w:szCs w:val="24"/>
                <w:lang w:val="ro-RO"/>
              </w:rPr>
            </w:pPr>
            <w:r w:rsidRPr="003E5C6A">
              <w:rPr>
                <w:rFonts w:ascii="Times New Roman" w:hAnsi="Times New Roman" w:cs="Times New Roman"/>
                <w:sz w:val="24"/>
                <w:szCs w:val="24"/>
                <w:lang w:val="ro-RO"/>
              </w:rPr>
              <w:t>Soars, Liz and John; McCaul, Jo, Headway Intermediate, Workbook with key, 5th edition, Oxford, Oxford University Press, 2019.</w:t>
            </w:r>
            <w:r>
              <w:rPr>
                <w:rFonts w:ascii="Times New Roman" w:hAnsi="Times New Roman" w:cs="Times New Roman"/>
                <w:sz w:val="24"/>
                <w:szCs w:val="24"/>
                <w:lang w:val="ro-RO"/>
              </w:rPr>
              <w:t xml:space="preserve"> (p. </w:t>
            </w:r>
            <w:r w:rsidR="003C00A8">
              <w:rPr>
                <w:rFonts w:ascii="Times New Roman" w:hAnsi="Times New Roman" w:cs="Times New Roman"/>
                <w:sz w:val="24"/>
                <w:szCs w:val="24"/>
                <w:lang w:val="ro-RO"/>
              </w:rPr>
              <w:t>36-38</w:t>
            </w:r>
            <w:r>
              <w:rPr>
                <w:rFonts w:ascii="Times New Roman" w:hAnsi="Times New Roman" w:cs="Times New Roman"/>
                <w:sz w:val="24"/>
                <w:szCs w:val="24"/>
                <w:lang w:val="ro-RO"/>
              </w:rPr>
              <w:t>)</w:t>
            </w:r>
          </w:p>
          <w:p w14:paraId="0D3690E1" w14:textId="77777777" w:rsidR="00FD620F"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p w14:paraId="2452746F" w14:textId="2841623D" w:rsidR="008037AC" w:rsidRPr="00E779AA" w:rsidRDefault="008037AC" w:rsidP="00FD620F">
            <w:pPr>
              <w:jc w:val="both"/>
              <w:rPr>
                <w:rFonts w:ascii="Times New Roman" w:hAnsi="Times New Roman" w:cs="Times New Roman"/>
                <w:sz w:val="24"/>
                <w:szCs w:val="24"/>
                <w:lang w:val="ro-RO"/>
              </w:rPr>
            </w:pPr>
          </w:p>
        </w:tc>
      </w:tr>
      <w:tr w:rsidR="00FD620F" w:rsidRPr="00E779AA" w14:paraId="5C1D7E80" w14:textId="77777777" w:rsidTr="00571302">
        <w:trPr>
          <w:trHeight w:val="323"/>
        </w:trPr>
        <w:tc>
          <w:tcPr>
            <w:tcW w:w="2830" w:type="dxa"/>
          </w:tcPr>
          <w:p w14:paraId="3FE97E1C" w14:textId="29B1B548"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rPr>
              <w:t>7. Colloquium</w:t>
            </w:r>
          </w:p>
        </w:tc>
        <w:tc>
          <w:tcPr>
            <w:tcW w:w="2268" w:type="dxa"/>
          </w:tcPr>
          <w:p w14:paraId="0B1E463B" w14:textId="236FD9B9" w:rsidR="00FD620F" w:rsidRPr="00FD620F" w:rsidRDefault="00FD620F" w:rsidP="00FD620F">
            <w:pPr>
              <w:rPr>
                <w:rFonts w:ascii="Times New Roman" w:hAnsi="Times New Roman" w:cs="Times New Roman"/>
                <w:bCs/>
                <w:sz w:val="24"/>
                <w:szCs w:val="24"/>
                <w:lang w:val="ro-RO"/>
              </w:rPr>
            </w:pPr>
            <w:r w:rsidRPr="00FD620F">
              <w:rPr>
                <w:rFonts w:ascii="Times New Roman" w:hAnsi="Times New Roman" w:cs="Times New Roman"/>
                <w:bCs/>
                <w:sz w:val="24"/>
                <w:szCs w:val="24"/>
                <w:lang w:val="ro-RO"/>
              </w:rPr>
              <w:t>evaluare</w:t>
            </w:r>
          </w:p>
        </w:tc>
        <w:tc>
          <w:tcPr>
            <w:tcW w:w="5103" w:type="dxa"/>
            <w:vAlign w:val="center"/>
          </w:tcPr>
          <w:p w14:paraId="725C5B0A" w14:textId="6BD48499" w:rsidR="00FD620F"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bl>
    <w:p w14:paraId="3CC7C7CE" w14:textId="57490912" w:rsidR="00133446" w:rsidRPr="00E779AA" w:rsidRDefault="0013344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E779AA" w14:paraId="69D4A452" w14:textId="77777777" w:rsidTr="00E779AA">
        <w:tc>
          <w:tcPr>
            <w:tcW w:w="3053" w:type="dxa"/>
            <w:vMerge w:val="restart"/>
          </w:tcPr>
          <w:p w14:paraId="71750F53" w14:textId="406C421B"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633AC135" w:rsidR="00F4778B" w:rsidRPr="00E779AA" w:rsidRDefault="00E3684F" w:rsidP="00E3684F">
            <w:pPr>
              <w:rPr>
                <w:rFonts w:ascii="Times New Roman" w:hAnsi="Times New Roman" w:cs="Times New Roman"/>
                <w:sz w:val="24"/>
                <w:szCs w:val="24"/>
              </w:rPr>
            </w:pPr>
            <w:r w:rsidRPr="00E3684F">
              <w:rPr>
                <w:rFonts w:ascii="Times New Roman" w:hAnsi="Times New Roman" w:cs="Times New Roman"/>
                <w:sz w:val="24"/>
                <w:szCs w:val="24"/>
              </w:rPr>
              <w:t xml:space="preserve">Cooze, M., </w:t>
            </w:r>
            <w:r w:rsidRPr="00E3684F">
              <w:rPr>
                <w:rFonts w:ascii="Times New Roman" w:hAnsi="Times New Roman" w:cs="Times New Roman"/>
                <w:i/>
                <w:iCs/>
                <w:sz w:val="24"/>
                <w:szCs w:val="24"/>
              </w:rPr>
              <w:t>English Master C2 Key Word Transformation: 200 test questions with answer keys</w:t>
            </w:r>
            <w:r w:rsidRPr="00E3684F">
              <w:rPr>
                <w:rFonts w:ascii="Times New Roman" w:hAnsi="Times New Roman" w:cs="Times New Roman"/>
                <w:sz w:val="24"/>
                <w:szCs w:val="24"/>
              </w:rPr>
              <w:t>, Prosperity Education, 2022.</w:t>
            </w:r>
          </w:p>
        </w:tc>
      </w:tr>
      <w:tr w:rsidR="00E3684F" w:rsidRPr="00E779AA" w14:paraId="3F00A1D5" w14:textId="77777777" w:rsidTr="00E779AA">
        <w:tc>
          <w:tcPr>
            <w:tcW w:w="3053" w:type="dxa"/>
            <w:vMerge/>
          </w:tcPr>
          <w:p w14:paraId="38B37CAC" w14:textId="77777777" w:rsidR="00E3684F" w:rsidRPr="00E779AA" w:rsidRDefault="00E3684F" w:rsidP="00F4778B">
            <w:pPr>
              <w:rPr>
                <w:rFonts w:ascii="Times New Roman" w:hAnsi="Times New Roman" w:cs="Times New Roman"/>
                <w:sz w:val="24"/>
                <w:szCs w:val="24"/>
              </w:rPr>
            </w:pPr>
          </w:p>
        </w:tc>
        <w:tc>
          <w:tcPr>
            <w:tcW w:w="6576" w:type="dxa"/>
          </w:tcPr>
          <w:p w14:paraId="58C2AA00" w14:textId="3418C206" w:rsidR="00E3684F" w:rsidRPr="0017642C" w:rsidRDefault="00E3684F" w:rsidP="0017642C">
            <w:pPr>
              <w:rPr>
                <w:rFonts w:ascii="Times New Roman" w:hAnsi="Times New Roman" w:cs="Times New Roman"/>
                <w:sz w:val="24"/>
                <w:szCs w:val="24"/>
              </w:rPr>
            </w:pPr>
            <w:r w:rsidRPr="00E3684F">
              <w:rPr>
                <w:rFonts w:ascii="Times New Roman" w:hAnsi="Times New Roman" w:cs="Times New Roman"/>
                <w:sz w:val="24"/>
                <w:szCs w:val="24"/>
              </w:rPr>
              <w:t xml:space="preserve">Kaufman, Lester; Straus Jane, </w:t>
            </w:r>
            <w:r w:rsidRPr="00E3684F">
              <w:rPr>
                <w:rFonts w:ascii="Times New Roman" w:hAnsi="Times New Roman" w:cs="Times New Roman"/>
                <w:i/>
                <w:iCs/>
                <w:sz w:val="24"/>
                <w:szCs w:val="24"/>
              </w:rPr>
              <w:t>Blue Book of Grammar and Punctuation: An Easy- to-Use Guide with Clear Rules, Real-World Examples, and Reproducible Quizzes</w:t>
            </w:r>
            <w:r w:rsidRPr="00E3684F">
              <w:rPr>
                <w:rFonts w:ascii="Times New Roman" w:hAnsi="Times New Roman" w:cs="Times New Roman"/>
                <w:sz w:val="24"/>
                <w:szCs w:val="24"/>
              </w:rPr>
              <w:t>, 12th Edition, John Wiley &amp; Sons, 2021</w:t>
            </w:r>
          </w:p>
        </w:tc>
      </w:tr>
      <w:tr w:rsidR="00E3684F" w:rsidRPr="00E779AA" w14:paraId="5ECF9116" w14:textId="77777777" w:rsidTr="00E779AA">
        <w:tc>
          <w:tcPr>
            <w:tcW w:w="3053" w:type="dxa"/>
            <w:vMerge/>
          </w:tcPr>
          <w:p w14:paraId="5B2BEEAF" w14:textId="77777777" w:rsidR="00E3684F" w:rsidRPr="00E779AA" w:rsidRDefault="00E3684F" w:rsidP="00F4778B">
            <w:pPr>
              <w:rPr>
                <w:rFonts w:ascii="Times New Roman" w:hAnsi="Times New Roman" w:cs="Times New Roman"/>
                <w:sz w:val="24"/>
                <w:szCs w:val="24"/>
              </w:rPr>
            </w:pPr>
          </w:p>
        </w:tc>
        <w:tc>
          <w:tcPr>
            <w:tcW w:w="6576" w:type="dxa"/>
          </w:tcPr>
          <w:p w14:paraId="3F70A0A4" w14:textId="3EAC3714" w:rsidR="00E3684F" w:rsidRPr="0017642C" w:rsidRDefault="00E3684F" w:rsidP="0017642C">
            <w:pPr>
              <w:rPr>
                <w:rFonts w:ascii="Times New Roman" w:hAnsi="Times New Roman" w:cs="Times New Roman"/>
                <w:sz w:val="24"/>
                <w:szCs w:val="24"/>
              </w:rPr>
            </w:pPr>
            <w:r w:rsidRPr="00E3684F">
              <w:rPr>
                <w:rFonts w:ascii="Times New Roman" w:hAnsi="Times New Roman" w:cs="Times New Roman"/>
                <w:sz w:val="24"/>
                <w:szCs w:val="24"/>
              </w:rPr>
              <w:t xml:space="preserve">Madincea Pașcu, S., </w:t>
            </w:r>
            <w:r w:rsidRPr="00E3684F">
              <w:rPr>
                <w:rFonts w:ascii="Times New Roman" w:hAnsi="Times New Roman" w:cs="Times New Roman"/>
                <w:i/>
                <w:iCs/>
                <w:sz w:val="24"/>
                <w:szCs w:val="24"/>
              </w:rPr>
              <w:t>Il testo medico-psicologico in inglese e italiano</w:t>
            </w:r>
            <w:r w:rsidRPr="00E3684F">
              <w:rPr>
                <w:rFonts w:ascii="Times New Roman" w:hAnsi="Times New Roman" w:cs="Times New Roman"/>
                <w:sz w:val="24"/>
                <w:szCs w:val="24"/>
              </w:rPr>
              <w:t xml:space="preserve">, in: </w:t>
            </w:r>
            <w:r w:rsidRPr="00E3684F">
              <w:rPr>
                <w:rFonts w:ascii="Times New Roman" w:hAnsi="Times New Roman" w:cs="Times New Roman"/>
                <w:i/>
                <w:iCs/>
                <w:sz w:val="24"/>
                <w:szCs w:val="24"/>
              </w:rPr>
              <w:t>Presente e futuro della lingua e letteratura italiana: problemi, metodi, ricerche</w:t>
            </w:r>
            <w:r w:rsidRPr="00E3684F">
              <w:rPr>
                <w:rFonts w:ascii="Times New Roman" w:hAnsi="Times New Roman" w:cs="Times New Roman"/>
                <w:sz w:val="24"/>
                <w:szCs w:val="24"/>
              </w:rPr>
              <w:t xml:space="preserve"> (Atti del VII Convegno Internazionale di italienistica dell’Università di Craiova 18-19 settembre 2015 – a cura di Pîrvu Elena), Franco Cesati, Firenze, Italia, 2017, Firenze, Franco Cesati editore, 2017, p. 121-130.</w:t>
            </w:r>
          </w:p>
        </w:tc>
      </w:tr>
      <w:tr w:rsidR="00F4778B" w:rsidRPr="00E779AA" w14:paraId="116A28A9" w14:textId="77777777" w:rsidTr="00E779AA">
        <w:tc>
          <w:tcPr>
            <w:tcW w:w="3053" w:type="dxa"/>
            <w:vMerge/>
          </w:tcPr>
          <w:p w14:paraId="1DB0D0BB" w14:textId="77777777" w:rsidR="00F4778B" w:rsidRPr="00E779AA" w:rsidRDefault="00F4778B" w:rsidP="00F4778B">
            <w:pPr>
              <w:rPr>
                <w:rFonts w:ascii="Times New Roman" w:hAnsi="Times New Roman" w:cs="Times New Roman"/>
                <w:sz w:val="24"/>
                <w:szCs w:val="24"/>
              </w:rPr>
            </w:pPr>
          </w:p>
        </w:tc>
        <w:tc>
          <w:tcPr>
            <w:tcW w:w="6576" w:type="dxa"/>
          </w:tcPr>
          <w:p w14:paraId="234461D7" w14:textId="13ED14D7" w:rsidR="00F4778B" w:rsidRPr="00E779AA" w:rsidRDefault="0017642C" w:rsidP="00F4778B">
            <w:pPr>
              <w:rPr>
                <w:rFonts w:ascii="Times New Roman" w:hAnsi="Times New Roman" w:cs="Times New Roman"/>
                <w:sz w:val="24"/>
                <w:szCs w:val="24"/>
              </w:rPr>
            </w:pPr>
            <w:r w:rsidRPr="0017642C">
              <w:rPr>
                <w:rFonts w:ascii="Times New Roman" w:hAnsi="Times New Roman" w:cs="Times New Roman"/>
                <w:sz w:val="24"/>
                <w:szCs w:val="24"/>
              </w:rPr>
              <w:t xml:space="preserve">Murphy, Raymond, </w:t>
            </w:r>
            <w:r w:rsidRPr="00E3684F">
              <w:rPr>
                <w:rFonts w:ascii="Times New Roman" w:hAnsi="Times New Roman" w:cs="Times New Roman"/>
                <w:i/>
                <w:iCs/>
                <w:sz w:val="24"/>
                <w:szCs w:val="24"/>
              </w:rPr>
              <w:t>Essential Grammar in Use.</w:t>
            </w:r>
            <w:r w:rsidRPr="0017642C">
              <w:rPr>
                <w:rFonts w:ascii="Times New Roman" w:hAnsi="Times New Roman" w:cs="Times New Roman"/>
                <w:sz w:val="24"/>
                <w:szCs w:val="24"/>
              </w:rPr>
              <w:t xml:space="preserve"> 5th edition. Cambridge University Press, 2019. (www.derakhtejavidan)</w:t>
            </w:r>
          </w:p>
        </w:tc>
      </w:tr>
      <w:tr w:rsidR="00F4778B" w:rsidRPr="00E779AA" w14:paraId="0F0FBEB7" w14:textId="77777777" w:rsidTr="00E779AA">
        <w:tc>
          <w:tcPr>
            <w:tcW w:w="3053" w:type="dxa"/>
            <w:vMerge/>
          </w:tcPr>
          <w:p w14:paraId="30A68DAC" w14:textId="77777777" w:rsidR="00F4778B" w:rsidRPr="00E779AA" w:rsidRDefault="00F4778B" w:rsidP="00F4778B">
            <w:pPr>
              <w:rPr>
                <w:rFonts w:ascii="Times New Roman" w:hAnsi="Times New Roman" w:cs="Times New Roman"/>
                <w:sz w:val="24"/>
                <w:szCs w:val="24"/>
              </w:rPr>
            </w:pPr>
          </w:p>
        </w:tc>
        <w:tc>
          <w:tcPr>
            <w:tcW w:w="6576" w:type="dxa"/>
          </w:tcPr>
          <w:p w14:paraId="0095D4C2" w14:textId="2AD2E509" w:rsidR="00F4778B" w:rsidRPr="00E3684F" w:rsidRDefault="0017642C" w:rsidP="00F4778B">
            <w:pPr>
              <w:rPr>
                <w:rFonts w:ascii="Times New Roman" w:hAnsi="Times New Roman" w:cs="Times New Roman"/>
                <w:sz w:val="24"/>
                <w:szCs w:val="24"/>
              </w:rPr>
            </w:pPr>
            <w:r w:rsidRPr="00E3684F">
              <w:rPr>
                <w:rFonts w:ascii="Times New Roman" w:hAnsi="Times New Roman" w:cs="Times New Roman"/>
                <w:sz w:val="24"/>
                <w:szCs w:val="24"/>
              </w:rPr>
              <w:t xml:space="preserve">Soars, Liz and John; McCaul, Jo, </w:t>
            </w:r>
            <w:r w:rsidRPr="00E3684F">
              <w:rPr>
                <w:rFonts w:ascii="Times New Roman" w:hAnsi="Times New Roman" w:cs="Times New Roman"/>
                <w:i/>
                <w:iCs/>
                <w:sz w:val="24"/>
                <w:szCs w:val="24"/>
              </w:rPr>
              <w:t xml:space="preserve">Headway </w:t>
            </w:r>
            <w:r w:rsidR="003C00A8">
              <w:rPr>
                <w:rFonts w:ascii="Times New Roman" w:hAnsi="Times New Roman" w:cs="Times New Roman"/>
                <w:i/>
                <w:iCs/>
                <w:sz w:val="24"/>
                <w:szCs w:val="24"/>
              </w:rPr>
              <w:t>I</w:t>
            </w:r>
            <w:r w:rsidRPr="00E3684F">
              <w:rPr>
                <w:rFonts w:ascii="Times New Roman" w:hAnsi="Times New Roman" w:cs="Times New Roman"/>
                <w:i/>
                <w:iCs/>
                <w:sz w:val="24"/>
                <w:szCs w:val="24"/>
              </w:rPr>
              <w:t>ntermediate</w:t>
            </w:r>
            <w:r w:rsidRPr="00E3684F">
              <w:rPr>
                <w:rFonts w:ascii="Times New Roman" w:hAnsi="Times New Roman" w:cs="Times New Roman"/>
                <w:sz w:val="24"/>
                <w:szCs w:val="24"/>
              </w:rPr>
              <w:t>, Workbook with key, 5th edition, Oxford, Oxford University Press, 2019.</w:t>
            </w:r>
          </w:p>
        </w:tc>
      </w:tr>
      <w:tr w:rsidR="00E3684F" w:rsidRPr="00E779AA" w14:paraId="43E9B676" w14:textId="77777777" w:rsidTr="00E779AA">
        <w:tc>
          <w:tcPr>
            <w:tcW w:w="3053" w:type="dxa"/>
            <w:vMerge/>
          </w:tcPr>
          <w:p w14:paraId="3EF68B0C" w14:textId="77777777" w:rsidR="00E3684F" w:rsidRPr="00E779AA" w:rsidRDefault="00E3684F" w:rsidP="00F4778B">
            <w:pPr>
              <w:rPr>
                <w:rFonts w:ascii="Times New Roman" w:hAnsi="Times New Roman" w:cs="Times New Roman"/>
                <w:sz w:val="24"/>
                <w:szCs w:val="24"/>
              </w:rPr>
            </w:pPr>
          </w:p>
        </w:tc>
        <w:tc>
          <w:tcPr>
            <w:tcW w:w="6576" w:type="dxa"/>
          </w:tcPr>
          <w:p w14:paraId="13411C5C" w14:textId="3687C7A2" w:rsidR="00E3684F" w:rsidRPr="00E3684F" w:rsidRDefault="00E3684F" w:rsidP="00E3684F">
            <w:pPr>
              <w:pStyle w:val="ListParagraph"/>
              <w:widowControl w:val="0"/>
              <w:ind w:left="0"/>
              <w:rPr>
                <w:rFonts w:ascii="Times New Roman" w:hAnsi="Times New Roman" w:cs="Times New Roman"/>
                <w:sz w:val="24"/>
                <w:szCs w:val="24"/>
                <w:lang w:val="ro-RO"/>
              </w:rPr>
            </w:pPr>
            <w:r w:rsidRPr="00E3684F">
              <w:rPr>
                <w:rFonts w:ascii="Times New Roman" w:hAnsi="Times New Roman" w:cs="Times New Roman"/>
                <w:sz w:val="24"/>
                <w:szCs w:val="24"/>
                <w:lang w:val="ro-RO"/>
              </w:rPr>
              <w:t xml:space="preserve">Short, J., </w:t>
            </w:r>
            <w:r w:rsidRPr="00E3684F">
              <w:rPr>
                <w:rFonts w:ascii="Times New Roman" w:hAnsi="Times New Roman" w:cs="Times New Roman"/>
                <w:i/>
                <w:sz w:val="24"/>
                <w:szCs w:val="24"/>
                <w:lang w:val="ro-RO"/>
              </w:rPr>
              <w:t>English for Psychology in Higher Education Studies</w:t>
            </w:r>
            <w:r w:rsidRPr="00E3684F">
              <w:rPr>
                <w:rFonts w:ascii="Times New Roman" w:hAnsi="Times New Roman" w:cs="Times New Roman"/>
                <w:sz w:val="24"/>
                <w:szCs w:val="24"/>
                <w:lang w:val="ro-RO"/>
              </w:rPr>
              <w:t>, Garnet Education, 2010.</w:t>
            </w:r>
          </w:p>
        </w:tc>
      </w:tr>
      <w:tr w:rsidR="00F4778B" w:rsidRPr="00E779AA" w14:paraId="6E610B22" w14:textId="77777777" w:rsidTr="00E779AA">
        <w:tc>
          <w:tcPr>
            <w:tcW w:w="3053" w:type="dxa"/>
            <w:vMerge/>
          </w:tcPr>
          <w:p w14:paraId="6A143AB6" w14:textId="77777777" w:rsidR="00F4778B" w:rsidRPr="00E779AA" w:rsidRDefault="00F4778B" w:rsidP="00F4778B">
            <w:pPr>
              <w:rPr>
                <w:rFonts w:ascii="Times New Roman" w:hAnsi="Times New Roman" w:cs="Times New Roman"/>
                <w:sz w:val="24"/>
                <w:szCs w:val="24"/>
              </w:rPr>
            </w:pPr>
          </w:p>
        </w:tc>
        <w:tc>
          <w:tcPr>
            <w:tcW w:w="6576" w:type="dxa"/>
          </w:tcPr>
          <w:p w14:paraId="251D415B" w14:textId="290DAB32" w:rsidR="00F4778B" w:rsidRPr="0017642C" w:rsidRDefault="0017642C" w:rsidP="00F4778B">
            <w:pPr>
              <w:rPr>
                <w:rFonts w:ascii="Times New Roman" w:hAnsi="Times New Roman" w:cs="Times New Roman"/>
                <w:sz w:val="24"/>
                <w:szCs w:val="24"/>
              </w:rPr>
            </w:pPr>
            <w:r w:rsidRPr="0017642C">
              <w:rPr>
                <w:rFonts w:ascii="Times New Roman" w:hAnsi="Times New Roman" w:cs="Times New Roman"/>
                <w:sz w:val="24"/>
                <w:szCs w:val="24"/>
                <w:lang w:val="ro-RO"/>
              </w:rPr>
              <w:t xml:space="preserve">***, (2016). </w:t>
            </w:r>
            <w:r w:rsidRPr="0017642C">
              <w:rPr>
                <w:rFonts w:ascii="Times New Roman" w:hAnsi="Times New Roman" w:cs="Times New Roman"/>
                <w:i/>
                <w:iCs/>
                <w:sz w:val="24"/>
                <w:szCs w:val="24"/>
                <w:lang w:val="ro-RO"/>
              </w:rPr>
              <w:t>English for Everyone-English Grammar Guide</w:t>
            </w:r>
            <w:r w:rsidRPr="0017642C">
              <w:rPr>
                <w:rFonts w:ascii="Times New Roman" w:hAnsi="Times New Roman" w:cs="Times New Roman"/>
                <w:sz w:val="24"/>
                <w:szCs w:val="24"/>
                <w:lang w:val="ro-RO"/>
              </w:rPr>
              <w:t>. Editura: Dorling Kindersley.</w:t>
            </w:r>
          </w:p>
        </w:tc>
      </w:tr>
      <w:tr w:rsidR="0017642C" w:rsidRPr="00E779AA" w14:paraId="71299504" w14:textId="77777777" w:rsidTr="00E779AA">
        <w:tc>
          <w:tcPr>
            <w:tcW w:w="3053" w:type="dxa"/>
            <w:vMerge/>
          </w:tcPr>
          <w:p w14:paraId="1BF517B5" w14:textId="77777777" w:rsidR="0017642C" w:rsidRPr="00E779AA" w:rsidRDefault="0017642C" w:rsidP="0017642C">
            <w:pPr>
              <w:rPr>
                <w:rFonts w:ascii="Times New Roman" w:hAnsi="Times New Roman" w:cs="Times New Roman"/>
                <w:sz w:val="24"/>
                <w:szCs w:val="24"/>
              </w:rPr>
            </w:pPr>
          </w:p>
        </w:tc>
        <w:tc>
          <w:tcPr>
            <w:tcW w:w="6576" w:type="dxa"/>
          </w:tcPr>
          <w:p w14:paraId="249B3413" w14:textId="57F331A7" w:rsidR="0017642C" w:rsidRPr="00E3684F" w:rsidRDefault="0017642C" w:rsidP="0017642C">
            <w:pPr>
              <w:rPr>
                <w:rFonts w:ascii="Times New Roman" w:hAnsi="Times New Roman" w:cs="Times New Roman"/>
                <w:sz w:val="24"/>
                <w:szCs w:val="24"/>
              </w:rPr>
            </w:pPr>
            <w:r w:rsidRPr="00E3684F">
              <w:rPr>
                <w:rFonts w:ascii="Times New Roman" w:hAnsi="Times New Roman" w:cs="Times New Roman"/>
                <w:sz w:val="24"/>
                <w:szCs w:val="24"/>
              </w:rPr>
              <w:t>www.psychologytoday.com</w:t>
            </w:r>
          </w:p>
        </w:tc>
      </w:tr>
      <w:tr w:rsidR="0017642C" w:rsidRPr="00E779AA" w14:paraId="64834884" w14:textId="77777777" w:rsidTr="00E779AA">
        <w:tc>
          <w:tcPr>
            <w:tcW w:w="3053" w:type="dxa"/>
            <w:vMerge/>
          </w:tcPr>
          <w:p w14:paraId="6346ABAB" w14:textId="77777777" w:rsidR="0017642C" w:rsidRPr="00E779AA" w:rsidRDefault="0017642C" w:rsidP="0017642C">
            <w:pPr>
              <w:rPr>
                <w:rFonts w:ascii="Times New Roman" w:hAnsi="Times New Roman" w:cs="Times New Roman"/>
                <w:sz w:val="24"/>
                <w:szCs w:val="24"/>
              </w:rPr>
            </w:pPr>
          </w:p>
        </w:tc>
        <w:tc>
          <w:tcPr>
            <w:tcW w:w="6576" w:type="dxa"/>
          </w:tcPr>
          <w:p w14:paraId="2934AAA5" w14:textId="16BD918E" w:rsidR="0017642C" w:rsidRPr="00E3684F" w:rsidRDefault="0017642C" w:rsidP="0017642C">
            <w:pPr>
              <w:rPr>
                <w:rFonts w:ascii="Times New Roman" w:hAnsi="Times New Roman" w:cs="Times New Roman"/>
                <w:sz w:val="24"/>
                <w:szCs w:val="24"/>
              </w:rPr>
            </w:pPr>
            <w:r w:rsidRPr="00E3684F">
              <w:rPr>
                <w:rFonts w:ascii="Times New Roman" w:hAnsi="Times New Roman" w:cs="Times New Roman"/>
                <w:sz w:val="24"/>
                <w:szCs w:val="24"/>
              </w:rPr>
              <w:t>https//owl.purdue.edu</w:t>
            </w:r>
          </w:p>
        </w:tc>
      </w:tr>
      <w:tr w:rsidR="00E3684F" w:rsidRPr="00E779AA" w14:paraId="09E80D71" w14:textId="77777777" w:rsidTr="008037AC">
        <w:trPr>
          <w:trHeight w:val="787"/>
        </w:trPr>
        <w:tc>
          <w:tcPr>
            <w:tcW w:w="3053" w:type="dxa"/>
          </w:tcPr>
          <w:p w14:paraId="4EDBE6AB" w14:textId="25C05A59" w:rsidR="00E3684F" w:rsidRPr="00E779AA" w:rsidRDefault="00E3684F" w:rsidP="00F4778B">
            <w:pPr>
              <w:rPr>
                <w:rFonts w:ascii="Times New Roman" w:hAnsi="Times New Roman" w:cs="Times New Roman"/>
                <w:sz w:val="24"/>
                <w:szCs w:val="24"/>
              </w:rPr>
            </w:pPr>
            <w:r w:rsidRPr="00E779AA">
              <w:rPr>
                <w:rFonts w:ascii="Times New Roman" w:hAnsi="Times New Roman" w:cs="Times New Roman"/>
                <w:sz w:val="24"/>
                <w:szCs w:val="24"/>
              </w:rPr>
              <w:lastRenderedPageBreak/>
              <w:t>9.2. Referințe bibliografice suplimentare</w:t>
            </w:r>
          </w:p>
        </w:tc>
        <w:tc>
          <w:tcPr>
            <w:tcW w:w="6576" w:type="dxa"/>
          </w:tcPr>
          <w:p w14:paraId="652CFCB8" w14:textId="204B0105" w:rsidR="00E3684F" w:rsidRPr="00E3684F" w:rsidRDefault="00E3684F" w:rsidP="00F4778B">
            <w:pPr>
              <w:rPr>
                <w:rFonts w:ascii="Times New Roman" w:hAnsi="Times New Roman" w:cs="Times New Roman"/>
                <w:sz w:val="24"/>
                <w:szCs w:val="24"/>
                <w:lang w:val="ro-RO"/>
              </w:rPr>
            </w:pPr>
            <w:r w:rsidRPr="0017642C">
              <w:rPr>
                <w:rFonts w:ascii="Times New Roman" w:hAnsi="Times New Roman" w:cs="Times New Roman"/>
                <w:sz w:val="24"/>
                <w:szCs w:val="24"/>
                <w:lang w:val="ro-RO"/>
              </w:rPr>
              <w:t xml:space="preserve">Ciancio, Julie; Adeli Jam, Zohreh; Rafiei, Maryam; Tafazoli, Dara, </w:t>
            </w:r>
            <w:r w:rsidRPr="00E3684F">
              <w:rPr>
                <w:rFonts w:ascii="Times New Roman" w:hAnsi="Times New Roman" w:cs="Times New Roman"/>
                <w:i/>
                <w:iCs/>
                <w:sz w:val="24"/>
                <w:szCs w:val="24"/>
                <w:lang w:val="ro-RO"/>
              </w:rPr>
              <w:t>English for Psychology Students</w:t>
            </w:r>
            <w:r w:rsidRPr="0017642C">
              <w:rPr>
                <w:rFonts w:ascii="Times New Roman" w:hAnsi="Times New Roman" w:cs="Times New Roman"/>
                <w:sz w:val="24"/>
                <w:szCs w:val="24"/>
                <w:lang w:val="ro-RO"/>
              </w:rPr>
              <w:t>, 2016.</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3B98C2A7"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 xml:space="preserve">Conţinutul cursurilor și seminariilor a fost conceput ţinând cont de specificul bibliografiei ştiinţifice actuale de specialitate din domeniul </w:t>
            </w:r>
            <w:r w:rsidR="00F31A8C">
              <w:rPr>
                <w:rFonts w:ascii="Times New Roman" w:hAnsi="Times New Roman" w:cs="Times New Roman"/>
                <w:sz w:val="24"/>
                <w:szCs w:val="24"/>
              </w:rPr>
              <w:t>limbii engleze</w:t>
            </w:r>
            <w:r w:rsidR="005D2555" w:rsidRPr="00E779AA">
              <w:rPr>
                <w:rFonts w:ascii="Times New Roman" w:hAnsi="Times New Roman" w:cs="Times New Roman"/>
                <w:sz w:val="24"/>
                <w:szCs w:val="24"/>
              </w:rPr>
              <w:t xml:space="preserve"> </w:t>
            </w:r>
            <w:r w:rsidRPr="00E779AA">
              <w:rPr>
                <w:rFonts w:ascii="Times New Roman" w:hAnsi="Times New Roman" w:cs="Times New Roman"/>
                <w:sz w:val="24"/>
                <w:szCs w:val="24"/>
              </w:rPr>
              <w:t xml:space="preserve">la nivel naţional şi internaţional, ca şi a solicitărilor specifice </w:t>
            </w:r>
            <w:r w:rsidR="00F31A8C">
              <w:rPr>
                <w:rFonts w:ascii="Times New Roman" w:hAnsi="Times New Roman" w:cs="Times New Roman"/>
                <w:sz w:val="24"/>
                <w:szCs w:val="24"/>
              </w:rPr>
              <w:t>domeniului psihologiei</w:t>
            </w:r>
            <w:r w:rsidRPr="00E779AA">
              <w:rPr>
                <w:rFonts w:ascii="Times New Roman" w:hAnsi="Times New Roman" w:cs="Times New Roman"/>
                <w:sz w:val="24"/>
                <w:szCs w:val="24"/>
              </w:rPr>
              <w:t>.</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50343CDA" w:rsidR="005B5C54" w:rsidRPr="00E779AA" w:rsidRDefault="0057130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2BA0901" w:rsidR="005B5C54" w:rsidRPr="00F31A8C" w:rsidRDefault="004D2733" w:rsidP="005B5C54">
            <w:pPr>
              <w:rPr>
                <w:rFonts w:ascii="Times New Roman" w:eastAsia="Helvetica Neue" w:hAnsi="Times New Roman" w:cs="Times New Roman"/>
                <w:sz w:val="24"/>
                <w:szCs w:val="24"/>
                <w:lang w:val="ro-RO"/>
              </w:rPr>
            </w:pPr>
            <w:r w:rsidRPr="00E779AA">
              <w:rPr>
                <w:rFonts w:ascii="Times New Roman" w:eastAsia="Helvetica Neue" w:hAnsi="Times New Roman" w:cs="Times New Roman"/>
                <w:sz w:val="24"/>
                <w:szCs w:val="24"/>
              </w:rPr>
              <w:t xml:space="preserve">Evaluare finală: </w:t>
            </w:r>
            <w:r w:rsidR="00F31A8C">
              <w:rPr>
                <w:rFonts w:ascii="Times New Roman" w:eastAsia="Helvetica Neue" w:hAnsi="Times New Roman" w:cs="Times New Roman"/>
                <w:sz w:val="24"/>
                <w:szCs w:val="24"/>
              </w:rPr>
              <w:t>Colocviu scris cu subiecte care vor acoperi toat</w:t>
            </w:r>
            <w:r w:rsidR="00F31A8C">
              <w:rPr>
                <w:rFonts w:ascii="Times New Roman" w:eastAsia="Helvetica Neue" w:hAnsi="Times New Roman" w:cs="Times New Roman"/>
                <w:sz w:val="24"/>
                <w:szCs w:val="24"/>
                <w:lang w:val="ro-RO"/>
              </w:rPr>
              <w:t>ă materia studiată</w:t>
            </w:r>
          </w:p>
        </w:tc>
        <w:tc>
          <w:tcPr>
            <w:tcW w:w="1220" w:type="dxa"/>
            <w:vAlign w:val="center"/>
          </w:tcPr>
          <w:p w14:paraId="43E8E338" w14:textId="0843EB1C" w:rsidR="005B5C54" w:rsidRPr="00E779AA" w:rsidRDefault="0057130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5B670D6E" w:rsidR="004D2733" w:rsidRPr="00E779AA" w:rsidRDefault="00F31A8C" w:rsidP="004D2733">
            <w:pPr>
              <w:rPr>
                <w:rFonts w:ascii="Times New Roman" w:eastAsia="Helvetica Neue" w:hAnsi="Times New Roman" w:cs="Times New Roman"/>
                <w:sz w:val="24"/>
                <w:szCs w:val="24"/>
              </w:rPr>
            </w:pPr>
            <w:r>
              <w:rPr>
                <w:rFonts w:ascii="Times New Roman" w:hAnsi="Times New Roman" w:cs="Times New Roman"/>
                <w:sz w:val="24"/>
                <w:szCs w:val="24"/>
              </w:rPr>
              <w:t>Colocviu final</w:t>
            </w:r>
            <w:r w:rsidR="004D2733" w:rsidRPr="00E779AA">
              <w:rPr>
                <w:rFonts w:ascii="Times New Roman" w:hAnsi="Times New Roman" w:cs="Times New Roman"/>
                <w:sz w:val="24"/>
                <w:szCs w:val="24"/>
              </w:rPr>
              <w:t xml:space="preserve">: </w:t>
            </w:r>
            <w:r>
              <w:rPr>
                <w:rFonts w:ascii="Times New Roman" w:hAnsi="Times New Roman" w:cs="Times New Roman"/>
                <w:sz w:val="24"/>
                <w:szCs w:val="24"/>
              </w:rPr>
              <w:t>exerciții de gramatică</w:t>
            </w:r>
          </w:p>
        </w:tc>
        <w:tc>
          <w:tcPr>
            <w:tcW w:w="1662" w:type="dxa"/>
            <w:tcMar>
              <w:left w:w="57" w:type="dxa"/>
              <w:right w:w="57" w:type="dxa"/>
            </w:tcMar>
          </w:tcPr>
          <w:p w14:paraId="2F230BDA" w14:textId="618DBAA0" w:rsidR="004D2733" w:rsidRPr="00E779AA" w:rsidRDefault="00571302"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w:t>
            </w:r>
            <w:r w:rsidR="00F31A8C">
              <w:rPr>
                <w:rFonts w:ascii="Times New Roman" w:hAnsi="Times New Roman" w:cs="Times New Roman"/>
                <w:sz w:val="24"/>
                <w:szCs w:val="24"/>
              </w:rPr>
              <w:t>0</w:t>
            </w:r>
            <w:r w:rsidR="004D2733" w:rsidRPr="00E779AA">
              <w:rPr>
                <w:rFonts w:ascii="Times New Roman" w:hAnsi="Times New Roman" w:cs="Times New Roman"/>
                <w:sz w:val="24"/>
                <w:szCs w:val="24"/>
              </w:rPr>
              <w:t>% (minim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E779AA" w:rsidRDefault="00D0774B">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E779AA" w:rsidRDefault="00E016AD" w:rsidP="00944209">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79F99F55"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724B61D5" w14:textId="77777777" w:rsidR="004D2733" w:rsidRDefault="004D2733" w:rsidP="004D2733">
            <w:pPr>
              <w:jc w:val="center"/>
              <w:rPr>
                <w:rFonts w:ascii="Times New Roman" w:eastAsia="Helvetica Neue" w:hAnsi="Times New Roman" w:cs="Times New Roman"/>
                <w:sz w:val="24"/>
                <w:szCs w:val="24"/>
              </w:rPr>
            </w:pPr>
          </w:p>
          <w:p w14:paraId="667F00C1" w14:textId="77777777" w:rsidR="00571302" w:rsidRDefault="00571302" w:rsidP="004D2733">
            <w:pPr>
              <w:jc w:val="center"/>
              <w:rPr>
                <w:rFonts w:ascii="Times New Roman" w:eastAsia="Helvetica Neue" w:hAnsi="Times New Roman" w:cs="Times New Roman"/>
                <w:sz w:val="24"/>
                <w:szCs w:val="24"/>
              </w:rPr>
            </w:pPr>
          </w:p>
          <w:p w14:paraId="6E3B1ACB" w14:textId="77777777" w:rsidR="00571302" w:rsidRDefault="00571302" w:rsidP="004D2733">
            <w:pPr>
              <w:jc w:val="center"/>
              <w:rPr>
                <w:rFonts w:ascii="Times New Roman" w:eastAsia="Helvetica Neue" w:hAnsi="Times New Roman" w:cs="Times New Roman"/>
                <w:sz w:val="24"/>
                <w:szCs w:val="24"/>
              </w:rPr>
            </w:pPr>
          </w:p>
          <w:p w14:paraId="00B4A1FB" w14:textId="77777777" w:rsidR="00571302" w:rsidRDefault="00571302" w:rsidP="004D2733">
            <w:pPr>
              <w:jc w:val="center"/>
              <w:rPr>
                <w:rFonts w:ascii="Times New Roman" w:eastAsia="Helvetica Neue" w:hAnsi="Times New Roman" w:cs="Times New Roman"/>
                <w:sz w:val="24"/>
                <w:szCs w:val="24"/>
              </w:rPr>
            </w:pPr>
          </w:p>
          <w:p w14:paraId="79397DE1" w14:textId="77777777" w:rsidR="00571302" w:rsidRDefault="00571302" w:rsidP="004D2733">
            <w:pPr>
              <w:jc w:val="center"/>
              <w:rPr>
                <w:rFonts w:ascii="Times New Roman" w:eastAsia="Helvetica Neue" w:hAnsi="Times New Roman" w:cs="Times New Roman"/>
                <w:sz w:val="24"/>
                <w:szCs w:val="24"/>
              </w:rPr>
            </w:pPr>
          </w:p>
          <w:p w14:paraId="254AA66D" w14:textId="77777777" w:rsidR="00571302" w:rsidRPr="00E779AA" w:rsidRDefault="00571302"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Default="00D0774B">
            <w:pPr>
              <w:jc w:val="both"/>
              <w:rPr>
                <w:rFonts w:ascii="Times New Roman" w:eastAsia="Helvetica Neue" w:hAnsi="Times New Roman" w:cs="Times New Roman"/>
                <w:color w:val="000000" w:themeColor="text1"/>
                <w:sz w:val="24"/>
                <w:szCs w:val="24"/>
              </w:rPr>
            </w:pPr>
            <w:r w:rsidRPr="00CB42AC">
              <w:rPr>
                <w:rFonts w:ascii="Times New Roman" w:eastAsia="Helvetica Neue" w:hAnsi="Times New Roman" w:cs="Times New Roman"/>
                <w:color w:val="000000" w:themeColor="text1"/>
                <w:sz w:val="24"/>
                <w:szCs w:val="24"/>
              </w:rPr>
              <w:t>11.5 Standard minim de performanță</w:t>
            </w:r>
            <w:r w:rsidRPr="00CB42AC">
              <w:rPr>
                <w:rFonts w:ascii="Times New Roman" w:eastAsia="Helvetica Neue" w:hAnsi="Times New Roman" w:cs="Times New Roman"/>
                <w:color w:val="000000" w:themeColor="text1"/>
                <w:sz w:val="24"/>
                <w:szCs w:val="24"/>
                <w:vertAlign w:val="superscript"/>
              </w:rPr>
              <w:footnoteReference w:id="22"/>
            </w:r>
            <w:r w:rsidRPr="00CB42AC">
              <w:rPr>
                <w:rFonts w:ascii="Times New Roman" w:eastAsia="Helvetica Neue" w:hAnsi="Times New Roman" w:cs="Times New Roman"/>
                <w:color w:val="000000" w:themeColor="text1"/>
                <w:sz w:val="24"/>
                <w:szCs w:val="24"/>
              </w:rPr>
              <w:t xml:space="preserve"> </w:t>
            </w:r>
          </w:p>
          <w:p w14:paraId="75691905"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lastRenderedPageBreak/>
              <w:t>- Utilizarea de tehnici şi strategii de ascultare, vorbire, citire şi scriere pe teme din limbajul general și de specialitate.</w:t>
            </w:r>
          </w:p>
          <w:p w14:paraId="5BF1CCDA"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Utilizarea de tehnici şi strategii de învăţare individuală pentru dezvoltarea competenţelor de lectură a textelor academice, îmbogăţire a vocabularului de specialitate.</w:t>
            </w:r>
          </w:p>
          <w:p w14:paraId="664CA095"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Utilizarea corectă a structurilor gramaticale.</w:t>
            </w:r>
          </w:p>
          <w:p w14:paraId="24B968B8" w14:textId="220D9644"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xml:space="preserve">- Rezolvarea exercițiilor de limbaj specializat și de gramatică pentru nota 5. </w:t>
            </w:r>
          </w:p>
          <w:p w14:paraId="77F32698"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Studentul trebuie să obțină minim o notă de 5, incluzând punctul din oficiu.</w:t>
            </w:r>
          </w:p>
          <w:p w14:paraId="048649C6" w14:textId="461C878F" w:rsidR="004D2733" w:rsidRPr="00CB42AC"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Nota va fi formată din punctajul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1EED2DC"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794295">
        <w:rPr>
          <w:rFonts w:ascii="Times New Roman" w:eastAsia="Helvetica Neue" w:hAnsi="Times New Roman" w:cs="Times New Roman"/>
          <w:sz w:val="24"/>
          <w:szCs w:val="24"/>
        </w:rPr>
        <w:t>25.09.2025</w:t>
      </w:r>
    </w:p>
    <w:p w14:paraId="2B8B5CC9" w14:textId="050BB593"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794295">
        <w:rPr>
          <w:rFonts w:ascii="Times New Roman" w:eastAsia="Helvetica Neue" w:hAnsi="Times New Roman" w:cs="Times New Roman"/>
          <w:sz w:val="24"/>
          <w:szCs w:val="24"/>
        </w:rPr>
        <w:t>2</w:t>
      </w:r>
      <w:r w:rsidR="00794295">
        <w:rPr>
          <w:rFonts w:ascii="Times New Roman" w:eastAsia="Helvetica Neue" w:hAnsi="Times New Roman" w:cs="Times New Roman"/>
          <w:sz w:val="24"/>
          <w:szCs w:val="24"/>
        </w:rPr>
        <w:t>9</w:t>
      </w:r>
      <w:r w:rsidR="00794295">
        <w:rPr>
          <w:rFonts w:ascii="Times New Roman" w:eastAsia="Helvetica Neue" w:hAnsi="Times New Roman" w:cs="Times New Roman"/>
          <w:sz w:val="24"/>
          <w:szCs w:val="24"/>
        </w:rPr>
        <w:t>.09.2025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rsidTr="00794295">
        <w:trPr>
          <w:cantSplit/>
          <w:trHeight w:val="838"/>
        </w:trPr>
        <w:tc>
          <w:tcPr>
            <w:tcW w:w="2737" w:type="dxa"/>
            <w:vAlign w:val="center"/>
          </w:tcPr>
          <w:p w14:paraId="772D754E" w14:textId="77777777" w:rsidR="004D2733" w:rsidRPr="00E779AA" w:rsidRDefault="004D2733" w:rsidP="00CB42AC">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15A2B060" w14:textId="3C8DA538" w:rsidR="004D2733" w:rsidRPr="00E779AA" w:rsidRDefault="00CB42AC" w:rsidP="00794295">
            <w:pPr>
              <w:jc w:val="center"/>
              <w:rPr>
                <w:rFonts w:ascii="Times New Roman" w:eastAsia="Helvetica Neue" w:hAnsi="Times New Roman" w:cs="Times New Roman"/>
                <w:sz w:val="24"/>
                <w:szCs w:val="24"/>
              </w:rPr>
            </w:pPr>
            <w:bookmarkStart w:id="0" w:name="_GoBack"/>
            <w:bookmarkEnd w:id="0"/>
            <w:r>
              <w:rPr>
                <w:rFonts w:ascii="Times New Roman" w:eastAsia="Helvetica Neue" w:hAnsi="Times New Roman" w:cs="Times New Roman"/>
                <w:sz w:val="24"/>
                <w:szCs w:val="24"/>
              </w:rPr>
              <w:t>Lect. univ. dr. Silvia Laura Pașcu</w:t>
            </w:r>
          </w:p>
        </w:tc>
        <w:tc>
          <w:tcPr>
            <w:tcW w:w="2343" w:type="dxa"/>
            <w:vAlign w:val="center"/>
          </w:tcPr>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rsidTr="00794295">
        <w:trPr>
          <w:cantSplit/>
          <w:trHeight w:val="838"/>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0FC0320F"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w:t>
            </w:r>
            <w:r w:rsidR="00CB42AC">
              <w:rPr>
                <w:rFonts w:ascii="Times New Roman" w:eastAsia="Helvetica Neue" w:hAnsi="Times New Roman" w:cs="Times New Roman"/>
                <w:sz w:val="24"/>
                <w:szCs w:val="24"/>
              </w:rPr>
              <w:t xml:space="preserve"> </w:t>
            </w:r>
            <w:r w:rsidRPr="00E779AA">
              <w:rPr>
                <w:rFonts w:ascii="Times New Roman" w:eastAsia="Helvetica Neue" w:hAnsi="Times New Roman" w:cs="Times New Roman"/>
                <w:sz w:val="24"/>
                <w:szCs w:val="24"/>
              </w:rPr>
              <w:t>univ.</w:t>
            </w:r>
            <w:r w:rsidR="00CB42AC">
              <w:rPr>
                <w:rFonts w:ascii="Times New Roman" w:eastAsia="Helvetica Neue" w:hAnsi="Times New Roman" w:cs="Times New Roman"/>
                <w:sz w:val="24"/>
                <w:szCs w:val="24"/>
              </w:rPr>
              <w:t xml:space="preserve"> </w:t>
            </w:r>
            <w:r w:rsidRPr="00E779AA">
              <w:rPr>
                <w:rFonts w:ascii="Times New Roman" w:eastAsia="Helvetica Neue" w:hAnsi="Times New Roman" w:cs="Times New Roman"/>
                <w:sz w:val="24"/>
                <w:szCs w:val="24"/>
              </w:rPr>
              <w:t>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794295">
        <w:trPr>
          <w:cantSplit/>
          <w:trHeight w:val="836"/>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3CBC4E" w14:textId="77777777" w:rsidR="00E57E14" w:rsidRDefault="00E57E14">
      <w:r>
        <w:separator/>
      </w:r>
    </w:p>
  </w:endnote>
  <w:endnote w:type="continuationSeparator" w:id="0">
    <w:p w14:paraId="4B0CFB06" w14:textId="77777777" w:rsidR="00E57E14" w:rsidRDefault="00E57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Tahoma">
    <w:panose1 w:val="020B0604030504040204"/>
    <w:charset w:val="EE"/>
    <w:family w:val="swiss"/>
    <w:pitch w:val="variable"/>
    <w:sig w:usb0="E1002EFF" w:usb1="C000605B" w:usb2="00000029" w:usb3="00000000" w:csb0="000101FF" w:csb1="00000000"/>
    <w:embedRegular r:id="rId1" w:fontKey="{BDDAE1EB-3B45-4E91-90D1-CF8F086746C4}"/>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embedRegular r:id="rId2" w:fontKey="{7ED8BB00-DF64-4382-9C78-0A422485DCDB}"/>
    <w:embedBold r:id="rId3" w:fontKey="{51084D26-DFF1-4E0A-88A7-669352B46618}"/>
    <w:embedItalic r:id="rId4" w:fontKey="{106B66C8-6F51-4519-80C8-A83B73BAC0D3}"/>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CF05EB7C-20E8-4B68-87B5-45B7E3B2A38C}"/>
    <w:embedItalic r:id="rId6" w:fontKey="{67441FE4-73E9-4DEB-87F2-EDE04BADFEAE}"/>
  </w:font>
  <w:font w:name="Arial Nova">
    <w:altName w:val="Arial"/>
    <w:charset w:val="00"/>
    <w:family w:val="swiss"/>
    <w:pitch w:val="variable"/>
    <w:sig w:usb0="2000028F" w:usb1="00000002" w:usb2="00000000" w:usb3="00000000" w:csb0="0000019F" w:csb1="00000000"/>
    <w:embedRegular r:id="rId7" w:fontKey="{17938223-F8F3-4454-87D6-1A52B175C3FE}"/>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7C98D373-5503-4C7E-BE43-87990B044594}"/>
  </w:font>
  <w:font w:name="Cambria">
    <w:panose1 w:val="02040503050406030204"/>
    <w:charset w:val="EE"/>
    <w:family w:val="roman"/>
    <w:pitch w:val="variable"/>
    <w:sig w:usb0="E00006FF" w:usb1="420024FF" w:usb2="02000000" w:usb3="00000000" w:csb0="0000019F" w:csb1="00000000"/>
    <w:embedRegular r:id="rId9" w:fontKey="{3E944E21-3CF1-4775-A94C-BB20452D55E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97752" w14:textId="77777777" w:rsidR="00E57E14" w:rsidRDefault="00E57E14">
      <w:r>
        <w:separator/>
      </w:r>
    </w:p>
  </w:footnote>
  <w:footnote w:type="continuationSeparator" w:id="0">
    <w:p w14:paraId="64162CDA" w14:textId="77777777" w:rsidR="00E57E14" w:rsidRDefault="00E57E14">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173B0F18" w:rsidR="00E016AD" w:rsidRPr="00571302" w:rsidRDefault="00571302">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646AFA61" wp14:editId="757FA0C8">
          <wp:extent cx="504825" cy="724063"/>
          <wp:effectExtent l="0" t="0" r="0" b="0"/>
          <wp:docPr id="1212003569" name="Picture 1" descr="A logo of a univers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 descr="A logo of a universit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D21024"/>
    <w:multiLevelType w:val="hybridMultilevel"/>
    <w:tmpl w:val="CF0C8C92"/>
    <w:lvl w:ilvl="0" w:tplc="1ED67228">
      <w:start w:val="1"/>
      <w:numFmt w:val="low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92B5767"/>
    <w:multiLevelType w:val="hybridMultilevel"/>
    <w:tmpl w:val="6A56F4B0"/>
    <w:lvl w:ilvl="0" w:tplc="409E5DFE">
      <w:start w:val="1"/>
      <w:numFmt w:val="bullet"/>
      <w:lvlText w:val="-"/>
      <w:lvlJc w:val="left"/>
      <w:pPr>
        <w:ind w:left="720" w:hanging="360"/>
      </w:pPr>
      <w:rPr>
        <w:rFonts w:ascii="Times New Roman" w:eastAsia="Tahom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A80D3E"/>
    <w:multiLevelType w:val="hybridMultilevel"/>
    <w:tmpl w:val="45E856D6"/>
    <w:lvl w:ilvl="0" w:tplc="37DA03FC">
      <w:start w:val="1"/>
      <w:numFmt w:val="bullet"/>
      <w:lvlText w:val="-"/>
      <w:lvlJc w:val="left"/>
      <w:pPr>
        <w:ind w:left="467" w:hanging="360"/>
      </w:pPr>
      <w:rPr>
        <w:rFonts w:ascii="Times New Roman" w:eastAsia="Tahoma" w:hAnsi="Times New Roman" w:cs="Times New Roman" w:hint="default"/>
      </w:rPr>
    </w:lvl>
    <w:lvl w:ilvl="1" w:tplc="04090003" w:tentative="1">
      <w:start w:val="1"/>
      <w:numFmt w:val="bullet"/>
      <w:lvlText w:val="o"/>
      <w:lvlJc w:val="left"/>
      <w:pPr>
        <w:ind w:left="1187" w:hanging="360"/>
      </w:pPr>
      <w:rPr>
        <w:rFonts w:ascii="Courier New" w:hAnsi="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6" w15:restartNumberingAfterBreak="0">
    <w:nsid w:val="0EAA432B"/>
    <w:multiLevelType w:val="hybridMultilevel"/>
    <w:tmpl w:val="13621C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C1473BF"/>
    <w:multiLevelType w:val="hybridMultilevel"/>
    <w:tmpl w:val="7BECA7A8"/>
    <w:lvl w:ilvl="0" w:tplc="663A4E48">
      <w:start w:val="2"/>
      <w:numFmt w:val="lowerLetter"/>
      <w:lvlText w:val="%1)"/>
      <w:lvlJc w:val="left"/>
      <w:pPr>
        <w:ind w:left="86" w:hanging="720"/>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8"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D112FE1"/>
    <w:multiLevelType w:val="hybridMultilevel"/>
    <w:tmpl w:val="E9E6AC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76C1B"/>
    <w:multiLevelType w:val="hybridMultilevel"/>
    <w:tmpl w:val="62166CB6"/>
    <w:lvl w:ilvl="0" w:tplc="22FEBD88">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33501D3"/>
    <w:multiLevelType w:val="hybridMultilevel"/>
    <w:tmpl w:val="446A116C"/>
    <w:lvl w:ilvl="0" w:tplc="3A5E7FE8">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76508D"/>
    <w:multiLevelType w:val="hybridMultilevel"/>
    <w:tmpl w:val="03B82220"/>
    <w:lvl w:ilvl="0" w:tplc="7BF8640E">
      <w:start w:val="2"/>
      <w:numFmt w:val="lowerLetter"/>
      <w:lvlText w:val="%1)"/>
      <w:lvlJc w:val="left"/>
      <w:pPr>
        <w:ind w:left="828" w:hanging="771"/>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7"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FB1024E"/>
    <w:multiLevelType w:val="hybridMultilevel"/>
    <w:tmpl w:val="007CEAD8"/>
    <w:lvl w:ilvl="0" w:tplc="DDB046AE">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50646B"/>
    <w:multiLevelType w:val="hybridMultilevel"/>
    <w:tmpl w:val="15887A54"/>
    <w:lvl w:ilvl="0" w:tplc="5FBE7F4C">
      <w:start w:val="1"/>
      <w:numFmt w:val="bullet"/>
      <w:lvlText w:val="-"/>
      <w:lvlJc w:val="left"/>
      <w:pPr>
        <w:ind w:left="467" w:hanging="360"/>
      </w:pPr>
      <w:rPr>
        <w:rFonts w:ascii="Times New Roman" w:eastAsia="Tahoma" w:hAnsi="Times New Roman" w:cs="Times New Roman" w:hint="default"/>
      </w:rPr>
    </w:lvl>
    <w:lvl w:ilvl="1" w:tplc="04090003" w:tentative="1">
      <w:start w:val="1"/>
      <w:numFmt w:val="bullet"/>
      <w:lvlText w:val="o"/>
      <w:lvlJc w:val="left"/>
      <w:pPr>
        <w:ind w:left="1187" w:hanging="360"/>
      </w:pPr>
      <w:rPr>
        <w:rFonts w:ascii="Courier New" w:hAnsi="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7"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8" w15:restartNumberingAfterBreak="0">
    <w:nsid w:val="7DBE27F4"/>
    <w:multiLevelType w:val="hybridMultilevel"/>
    <w:tmpl w:val="0A12CFE4"/>
    <w:lvl w:ilvl="0" w:tplc="FB3A7196">
      <w:start w:val="2"/>
      <w:numFmt w:val="lowerLetter"/>
      <w:lvlText w:val="%1)"/>
      <w:lvlJc w:val="left"/>
      <w:pPr>
        <w:ind w:left="827" w:hanging="531"/>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22"/>
  </w:num>
  <w:num w:numId="2">
    <w:abstractNumId w:val="3"/>
  </w:num>
  <w:num w:numId="3">
    <w:abstractNumId w:val="21"/>
  </w:num>
  <w:num w:numId="4">
    <w:abstractNumId w:val="9"/>
  </w:num>
  <w:num w:numId="5">
    <w:abstractNumId w:val="23"/>
  </w:num>
  <w:num w:numId="6">
    <w:abstractNumId w:val="1"/>
  </w:num>
  <w:num w:numId="7">
    <w:abstractNumId w:val="10"/>
  </w:num>
  <w:num w:numId="8">
    <w:abstractNumId w:val="19"/>
  </w:num>
  <w:num w:numId="9">
    <w:abstractNumId w:val="0"/>
  </w:num>
  <w:num w:numId="10">
    <w:abstractNumId w:val="14"/>
  </w:num>
  <w:num w:numId="11">
    <w:abstractNumId w:val="28"/>
  </w:num>
  <w:num w:numId="12">
    <w:abstractNumId w:val="16"/>
  </w:num>
  <w:num w:numId="13">
    <w:abstractNumId w:val="7"/>
  </w:num>
  <w:num w:numId="14">
    <w:abstractNumId w:val="25"/>
  </w:num>
  <w:num w:numId="15">
    <w:abstractNumId w:val="8"/>
  </w:num>
  <w:num w:numId="16">
    <w:abstractNumId w:val="24"/>
  </w:num>
  <w:num w:numId="17">
    <w:abstractNumId w:val="17"/>
  </w:num>
  <w:num w:numId="18">
    <w:abstractNumId w:val="6"/>
  </w:num>
  <w:num w:numId="19">
    <w:abstractNumId w:val="20"/>
  </w:num>
  <w:num w:numId="20">
    <w:abstractNumId w:val="27"/>
  </w:num>
  <w:num w:numId="21">
    <w:abstractNumId w:val="13"/>
  </w:num>
  <w:num w:numId="22">
    <w:abstractNumId w:val="2"/>
  </w:num>
  <w:num w:numId="23">
    <w:abstractNumId w:val="4"/>
  </w:num>
  <w:num w:numId="24">
    <w:abstractNumId w:val="26"/>
  </w:num>
  <w:num w:numId="25">
    <w:abstractNumId w:val="5"/>
  </w:num>
  <w:num w:numId="26">
    <w:abstractNumId w:val="18"/>
  </w:num>
  <w:num w:numId="27">
    <w:abstractNumId w:val="15"/>
  </w:num>
  <w:num w:numId="28">
    <w:abstractNumId w:val="11"/>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87D92"/>
    <w:rsid w:val="001115FF"/>
    <w:rsid w:val="001318E6"/>
    <w:rsid w:val="00133446"/>
    <w:rsid w:val="00160D1B"/>
    <w:rsid w:val="0017642C"/>
    <w:rsid w:val="001F1683"/>
    <w:rsid w:val="00210704"/>
    <w:rsid w:val="00283F1C"/>
    <w:rsid w:val="0029412A"/>
    <w:rsid w:val="00337834"/>
    <w:rsid w:val="003C00A8"/>
    <w:rsid w:val="003D12E3"/>
    <w:rsid w:val="003E5C6A"/>
    <w:rsid w:val="0043466D"/>
    <w:rsid w:val="00457813"/>
    <w:rsid w:val="00496F52"/>
    <w:rsid w:val="004D13EB"/>
    <w:rsid w:val="004D2733"/>
    <w:rsid w:val="00571302"/>
    <w:rsid w:val="005779EC"/>
    <w:rsid w:val="00585744"/>
    <w:rsid w:val="005A29FD"/>
    <w:rsid w:val="005B5C54"/>
    <w:rsid w:val="005D2555"/>
    <w:rsid w:val="005F2489"/>
    <w:rsid w:val="00664D08"/>
    <w:rsid w:val="00674908"/>
    <w:rsid w:val="00720B02"/>
    <w:rsid w:val="00752F2C"/>
    <w:rsid w:val="00794295"/>
    <w:rsid w:val="007A73C2"/>
    <w:rsid w:val="007C0080"/>
    <w:rsid w:val="008037AC"/>
    <w:rsid w:val="00875668"/>
    <w:rsid w:val="00886DDB"/>
    <w:rsid w:val="008C2770"/>
    <w:rsid w:val="008C3B7A"/>
    <w:rsid w:val="008F466C"/>
    <w:rsid w:val="00944209"/>
    <w:rsid w:val="0097266D"/>
    <w:rsid w:val="00A00F74"/>
    <w:rsid w:val="00A0361A"/>
    <w:rsid w:val="00A42F14"/>
    <w:rsid w:val="00B63E8A"/>
    <w:rsid w:val="00B64B10"/>
    <w:rsid w:val="00B80B84"/>
    <w:rsid w:val="00C33E6E"/>
    <w:rsid w:val="00CB42AC"/>
    <w:rsid w:val="00CB6A73"/>
    <w:rsid w:val="00D0774B"/>
    <w:rsid w:val="00DB6EC0"/>
    <w:rsid w:val="00DD60B2"/>
    <w:rsid w:val="00E016AD"/>
    <w:rsid w:val="00E3684F"/>
    <w:rsid w:val="00E57E14"/>
    <w:rsid w:val="00E779AA"/>
    <w:rsid w:val="00E92CAB"/>
    <w:rsid w:val="00EE647C"/>
    <w:rsid w:val="00EE6D78"/>
    <w:rsid w:val="00F25921"/>
    <w:rsid w:val="00F31A8C"/>
    <w:rsid w:val="00F40343"/>
    <w:rsid w:val="00F4778B"/>
    <w:rsid w:val="00F770FD"/>
    <w:rsid w:val="00FD5812"/>
    <w:rsid w:val="00FD6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8</Pages>
  <Words>1955</Words>
  <Characters>11341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dcterms:created xsi:type="dcterms:W3CDTF">2025-09-13T18:28:00Z</dcterms:created>
  <dcterms:modified xsi:type="dcterms:W3CDTF">2025-11-26T11:04:00Z</dcterms:modified>
</cp:coreProperties>
</file>