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Default Extension="odttf" ContentType="application/vnd.openxmlformats-officedocument.obfuscatedFon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F9A719" w14:textId="77777777" w:rsidR="00E016AD" w:rsidRPr="004D2733" w:rsidRDefault="00D0774B">
      <w:pPr>
        <w:pStyle w:val="Title"/>
        <w:spacing w:before="120"/>
        <w:rPr>
          <w:rFonts w:ascii="Helvetica Neue" w:eastAsia="Helvetica Neue" w:hAnsi="Helvetica Neue" w:cs="Helvetica Neue"/>
          <w:color w:val="auto"/>
          <w:sz w:val="28"/>
          <w:szCs w:val="28"/>
        </w:rPr>
      </w:pPr>
      <w:r w:rsidRPr="004D2733">
        <w:rPr>
          <w:rFonts w:ascii="Helvetica Neue" w:eastAsia="Helvetica Neue" w:hAnsi="Helvetica Neue" w:cs="Helvetica Neue"/>
          <w:color w:val="auto"/>
          <w:sz w:val="28"/>
          <w:szCs w:val="28"/>
        </w:rPr>
        <w:t>FIŞA DISCIPLINEI</w:t>
      </w:r>
    </w:p>
    <w:p w14:paraId="658C5B26" w14:textId="77777777" w:rsidR="00E016AD" w:rsidRPr="004D2733" w:rsidRDefault="00D0774B">
      <w:pPr>
        <w:pStyle w:val="Title"/>
        <w:spacing w:before="120"/>
        <w:rPr>
          <w:rFonts w:ascii="Helvetica Neue" w:eastAsia="Helvetica Neue" w:hAnsi="Helvetica Neue" w:cs="Helvetica Neue"/>
          <w:b w:val="0"/>
          <w:i/>
          <w:color w:val="auto"/>
          <w:sz w:val="20"/>
          <w:szCs w:val="20"/>
        </w:rPr>
      </w:pPr>
      <w:r w:rsidRPr="004D2733">
        <w:rPr>
          <w:rFonts w:ascii="Helvetica Neue" w:eastAsia="Helvetica Neue" w:hAnsi="Helvetica Neue" w:cs="Helvetica Neue"/>
          <w:b w:val="0"/>
          <w:i/>
          <w:color w:val="auto"/>
          <w:sz w:val="20"/>
          <w:szCs w:val="20"/>
        </w:rPr>
        <w:t>Anul universitar 2025 - 2026</w:t>
      </w:r>
    </w:p>
    <w:p w14:paraId="54919E50" w14:textId="77777777" w:rsidR="00E016AD" w:rsidRPr="00E779AA" w:rsidRDefault="00D0774B">
      <w:pPr>
        <w:pStyle w:val="Heading1"/>
        <w:numPr>
          <w:ilvl w:val="0"/>
          <w:numId w:val="2"/>
        </w:numPr>
        <w:rPr>
          <w:rFonts w:ascii="Times New Roman" w:hAnsi="Times New Roman" w:cs="Times New Roman"/>
        </w:rPr>
      </w:pPr>
      <w:r w:rsidRPr="00E779AA">
        <w:rPr>
          <w:rFonts w:ascii="Times New Roman" w:hAnsi="Times New Roman" w:cs="Times New Roman"/>
        </w:rPr>
        <w:t>Date despre program</w:t>
      </w:r>
    </w:p>
    <w:tbl>
      <w:tblPr>
        <w:tblStyle w:val="a"/>
        <w:tblW w:w="962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97"/>
        <w:gridCol w:w="6232"/>
      </w:tblGrid>
      <w:tr w:rsidR="004D2733" w:rsidRPr="00E779AA" w14:paraId="117082E9" w14:textId="77777777">
        <w:trPr>
          <w:trHeight w:val="397"/>
        </w:trPr>
        <w:tc>
          <w:tcPr>
            <w:tcW w:w="3397" w:type="dxa"/>
            <w:vAlign w:val="center"/>
          </w:tcPr>
          <w:p w14:paraId="71735746" w14:textId="77777777" w:rsidR="00E016AD" w:rsidRPr="00E779AA" w:rsidRDefault="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Instituția de învățământ superior</w:t>
            </w:r>
          </w:p>
        </w:tc>
        <w:tc>
          <w:tcPr>
            <w:tcW w:w="6232" w:type="dxa"/>
            <w:vAlign w:val="center"/>
          </w:tcPr>
          <w:p w14:paraId="70E80E11" w14:textId="05AC4BA6" w:rsidR="00E016AD" w:rsidRPr="00E779AA" w:rsidRDefault="00D0774B">
            <w:pP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 xml:space="preserve">Universitatea </w:t>
            </w:r>
            <w:r w:rsidR="00720B02" w:rsidRPr="00E779AA">
              <w:rPr>
                <w:rFonts w:ascii="Times New Roman" w:eastAsia="Helvetica Neue" w:hAnsi="Times New Roman" w:cs="Times New Roman"/>
                <w:b/>
                <w:sz w:val="24"/>
                <w:szCs w:val="24"/>
              </w:rPr>
              <w:t>”Tibiscus” din Timișoara</w:t>
            </w:r>
          </w:p>
        </w:tc>
      </w:tr>
      <w:tr w:rsidR="004D2733" w:rsidRPr="00E779AA" w14:paraId="1342043A" w14:textId="77777777">
        <w:trPr>
          <w:trHeight w:val="397"/>
        </w:trPr>
        <w:tc>
          <w:tcPr>
            <w:tcW w:w="3397" w:type="dxa"/>
            <w:vAlign w:val="center"/>
          </w:tcPr>
          <w:p w14:paraId="245AEB4E" w14:textId="77777777" w:rsidR="00D0774B" w:rsidRPr="00E779AA"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Facultatea</w:t>
            </w:r>
          </w:p>
        </w:tc>
        <w:tc>
          <w:tcPr>
            <w:tcW w:w="6232" w:type="dxa"/>
            <w:vAlign w:val="center"/>
          </w:tcPr>
          <w:p w14:paraId="4F01CDD3" w14:textId="46E609F1" w:rsidR="00D0774B" w:rsidRPr="00E779AA" w:rsidRDefault="00D0774B" w:rsidP="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de </w:t>
            </w:r>
            <w:r w:rsidR="00720B02" w:rsidRPr="00E779AA">
              <w:rPr>
                <w:rFonts w:ascii="Times New Roman" w:eastAsia="Helvetica Neue" w:hAnsi="Times New Roman" w:cs="Times New Roman"/>
                <w:sz w:val="24"/>
                <w:szCs w:val="24"/>
              </w:rPr>
              <w:t>Psihologie</w:t>
            </w:r>
          </w:p>
        </w:tc>
      </w:tr>
      <w:tr w:rsidR="004D2733" w:rsidRPr="00E779AA" w14:paraId="6681B5C0" w14:textId="77777777">
        <w:trPr>
          <w:trHeight w:val="397"/>
        </w:trPr>
        <w:tc>
          <w:tcPr>
            <w:tcW w:w="3397" w:type="dxa"/>
            <w:vAlign w:val="center"/>
          </w:tcPr>
          <w:p w14:paraId="66A8E01D" w14:textId="77777777" w:rsidR="00D0774B" w:rsidRPr="00E779AA"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Departament</w:t>
            </w:r>
          </w:p>
        </w:tc>
        <w:tc>
          <w:tcPr>
            <w:tcW w:w="6232" w:type="dxa"/>
            <w:vAlign w:val="center"/>
          </w:tcPr>
          <w:p w14:paraId="77AA9777" w14:textId="503301A0" w:rsidR="00D0774B" w:rsidRPr="00E779AA" w:rsidRDefault="00D0774B" w:rsidP="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Psihologie</w:t>
            </w:r>
          </w:p>
        </w:tc>
      </w:tr>
      <w:tr w:rsidR="004D2733" w:rsidRPr="00E779AA" w14:paraId="0EC077F3" w14:textId="77777777">
        <w:trPr>
          <w:trHeight w:val="397"/>
        </w:trPr>
        <w:tc>
          <w:tcPr>
            <w:tcW w:w="3397" w:type="dxa"/>
            <w:vAlign w:val="center"/>
          </w:tcPr>
          <w:p w14:paraId="19267AF7" w14:textId="77777777" w:rsidR="00D0774B" w:rsidRPr="00E779AA"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Domeniul de studiu</w:t>
            </w:r>
          </w:p>
        </w:tc>
        <w:tc>
          <w:tcPr>
            <w:tcW w:w="6232" w:type="dxa"/>
            <w:vAlign w:val="center"/>
          </w:tcPr>
          <w:p w14:paraId="74482500" w14:textId="4FD23742" w:rsidR="00D0774B" w:rsidRPr="00E779AA" w:rsidRDefault="00D0774B" w:rsidP="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Psihologie</w:t>
            </w:r>
          </w:p>
        </w:tc>
      </w:tr>
      <w:tr w:rsidR="004D2733" w:rsidRPr="00E779AA" w14:paraId="4D56ADC1" w14:textId="77777777">
        <w:trPr>
          <w:trHeight w:val="397"/>
        </w:trPr>
        <w:tc>
          <w:tcPr>
            <w:tcW w:w="3397" w:type="dxa"/>
            <w:vAlign w:val="center"/>
          </w:tcPr>
          <w:p w14:paraId="08C65E00" w14:textId="77777777" w:rsidR="00D0774B" w:rsidRPr="00E779AA"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Ciclul de studii</w:t>
            </w:r>
            <w:r w:rsidRPr="00E779AA">
              <w:rPr>
                <w:rFonts w:ascii="Times New Roman" w:hAnsi="Times New Roman" w:cs="Times New Roman"/>
                <w:sz w:val="24"/>
                <w:szCs w:val="24"/>
                <w:vertAlign w:val="superscript"/>
              </w:rPr>
              <w:footnoteReference w:id="1"/>
            </w:r>
          </w:p>
        </w:tc>
        <w:tc>
          <w:tcPr>
            <w:tcW w:w="6232" w:type="dxa"/>
            <w:vAlign w:val="center"/>
          </w:tcPr>
          <w:p w14:paraId="3D10ECBC" w14:textId="4E9EBA8A" w:rsidR="00D0774B" w:rsidRPr="00E779AA" w:rsidRDefault="00D0774B" w:rsidP="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Licență</w:t>
            </w:r>
          </w:p>
        </w:tc>
      </w:tr>
      <w:tr w:rsidR="004D2733" w:rsidRPr="00E779AA" w14:paraId="464E2722" w14:textId="77777777">
        <w:trPr>
          <w:trHeight w:val="397"/>
        </w:trPr>
        <w:tc>
          <w:tcPr>
            <w:tcW w:w="3397" w:type="dxa"/>
            <w:vAlign w:val="center"/>
          </w:tcPr>
          <w:p w14:paraId="1154AD91" w14:textId="77777777" w:rsidR="00D0774B" w:rsidRPr="00E779AA"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Specializarea</w:t>
            </w:r>
          </w:p>
        </w:tc>
        <w:tc>
          <w:tcPr>
            <w:tcW w:w="6232" w:type="dxa"/>
            <w:vAlign w:val="center"/>
          </w:tcPr>
          <w:p w14:paraId="78934F17" w14:textId="3A6718A0" w:rsidR="00D0774B" w:rsidRPr="00E779AA" w:rsidRDefault="00D0774B" w:rsidP="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Psihologie</w:t>
            </w:r>
          </w:p>
        </w:tc>
      </w:tr>
    </w:tbl>
    <w:p w14:paraId="3F400DE8" w14:textId="77777777" w:rsidR="00E016AD" w:rsidRPr="00E779AA" w:rsidRDefault="00D0774B">
      <w:pPr>
        <w:pStyle w:val="Heading1"/>
        <w:numPr>
          <w:ilvl w:val="0"/>
          <w:numId w:val="2"/>
        </w:numPr>
        <w:spacing w:after="240"/>
        <w:rPr>
          <w:rFonts w:ascii="Times New Roman" w:hAnsi="Times New Roman" w:cs="Times New Roman"/>
        </w:rPr>
      </w:pPr>
      <w:r w:rsidRPr="00E779AA">
        <w:rPr>
          <w:rFonts w:ascii="Times New Roman" w:hAnsi="Times New Roman" w:cs="Times New Roman"/>
        </w:rPr>
        <w:t>Date despre disciplină</w:t>
      </w:r>
    </w:p>
    <w:tbl>
      <w:tblPr>
        <w:tblStyle w:val="a0"/>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3"/>
        <w:gridCol w:w="160"/>
        <w:gridCol w:w="402"/>
        <w:gridCol w:w="564"/>
        <w:gridCol w:w="568"/>
        <w:gridCol w:w="1570"/>
        <w:gridCol w:w="133"/>
        <w:gridCol w:w="426"/>
        <w:gridCol w:w="10"/>
        <w:gridCol w:w="2692"/>
        <w:gridCol w:w="420"/>
      </w:tblGrid>
      <w:tr w:rsidR="004D2733" w:rsidRPr="00E779AA" w14:paraId="17F7A675" w14:textId="77777777" w:rsidTr="00337834">
        <w:trPr>
          <w:trHeight w:val="964"/>
        </w:trPr>
        <w:tc>
          <w:tcPr>
            <w:tcW w:w="2843" w:type="dxa"/>
            <w:gridSpan w:val="2"/>
            <w:vAlign w:val="center"/>
          </w:tcPr>
          <w:p w14:paraId="17624CDC"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Denumirea disciplinei</w:t>
            </w:r>
          </w:p>
        </w:tc>
        <w:tc>
          <w:tcPr>
            <w:tcW w:w="3104" w:type="dxa"/>
            <w:gridSpan w:val="4"/>
            <w:vAlign w:val="center"/>
          </w:tcPr>
          <w:p w14:paraId="312B43A7" w14:textId="67C83421" w:rsidR="00E016AD" w:rsidRPr="00E779AA" w:rsidRDefault="00337834">
            <w:pPr>
              <w:rPr>
                <w:rFonts w:ascii="Times New Roman" w:eastAsia="Helvetica Neue" w:hAnsi="Times New Roman" w:cs="Times New Roman"/>
                <w:sz w:val="24"/>
                <w:szCs w:val="24"/>
              </w:rPr>
            </w:pPr>
            <w:r>
              <w:rPr>
                <w:rFonts w:ascii="Times New Roman" w:eastAsia="Helvetica Neue" w:hAnsi="Times New Roman" w:cs="Times New Roman"/>
                <w:sz w:val="24"/>
                <w:szCs w:val="24"/>
              </w:rPr>
              <w:t>Limbă străină  (engleza)</w:t>
            </w:r>
            <w:r w:rsidR="00D47BFA">
              <w:rPr>
                <w:rFonts w:ascii="Times New Roman" w:eastAsia="Helvetica Neue" w:hAnsi="Times New Roman" w:cs="Times New Roman"/>
                <w:sz w:val="24"/>
                <w:szCs w:val="24"/>
              </w:rPr>
              <w:t xml:space="preserve"> aplicată la psihologie I</w:t>
            </w:r>
            <w:r w:rsidR="00660812">
              <w:rPr>
                <w:rFonts w:ascii="Times New Roman" w:eastAsia="Helvetica Neue" w:hAnsi="Times New Roman" w:cs="Times New Roman"/>
                <w:sz w:val="24"/>
                <w:szCs w:val="24"/>
              </w:rPr>
              <w:t>I</w:t>
            </w:r>
          </w:p>
        </w:tc>
        <w:tc>
          <w:tcPr>
            <w:tcW w:w="569" w:type="dxa"/>
            <w:gridSpan w:val="3"/>
            <w:vAlign w:val="center"/>
          </w:tcPr>
          <w:p w14:paraId="63CF2C31" w14:textId="77777777"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Cod</w:t>
            </w:r>
          </w:p>
        </w:tc>
        <w:tc>
          <w:tcPr>
            <w:tcW w:w="3112" w:type="dxa"/>
            <w:gridSpan w:val="2"/>
            <w:vAlign w:val="center"/>
          </w:tcPr>
          <w:p w14:paraId="5040D59E" w14:textId="2D70D1A2" w:rsidR="00720B02" w:rsidRPr="00E779AA" w:rsidRDefault="00D0774B" w:rsidP="00720B02">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 </w:t>
            </w:r>
            <w:r w:rsidR="00720B02" w:rsidRPr="00E779AA">
              <w:rPr>
                <w:rFonts w:ascii="Times New Roman" w:eastAsia="Helvetica Neue" w:hAnsi="Times New Roman" w:cs="Times New Roman"/>
                <w:sz w:val="24"/>
                <w:szCs w:val="24"/>
              </w:rPr>
              <w:t>LPS</w:t>
            </w:r>
            <w:r w:rsidR="00D47BFA">
              <w:rPr>
                <w:rFonts w:ascii="Times New Roman" w:eastAsia="Helvetica Neue" w:hAnsi="Times New Roman" w:cs="Times New Roman"/>
                <w:sz w:val="24"/>
                <w:szCs w:val="24"/>
              </w:rPr>
              <w:t>2</w:t>
            </w:r>
            <w:r w:rsidR="00660812">
              <w:rPr>
                <w:rFonts w:ascii="Times New Roman" w:eastAsia="Helvetica Neue" w:hAnsi="Times New Roman" w:cs="Times New Roman"/>
                <w:sz w:val="24"/>
                <w:szCs w:val="24"/>
              </w:rPr>
              <w:t>2</w:t>
            </w:r>
            <w:r w:rsidR="00D47BFA">
              <w:rPr>
                <w:rFonts w:ascii="Times New Roman" w:eastAsia="Helvetica Neue" w:hAnsi="Times New Roman" w:cs="Times New Roman"/>
                <w:sz w:val="24"/>
                <w:szCs w:val="24"/>
              </w:rPr>
              <w:t>6</w:t>
            </w:r>
          </w:p>
          <w:p w14:paraId="1DDF3B6E" w14:textId="101F2BA4" w:rsidR="00E016AD" w:rsidRPr="00E779AA" w:rsidRDefault="00E016AD" w:rsidP="00D0774B">
            <w:pPr>
              <w:rPr>
                <w:rFonts w:ascii="Times New Roman" w:eastAsia="Helvetica Neue" w:hAnsi="Times New Roman" w:cs="Times New Roman"/>
                <w:sz w:val="24"/>
                <w:szCs w:val="24"/>
              </w:rPr>
            </w:pPr>
          </w:p>
        </w:tc>
      </w:tr>
      <w:tr w:rsidR="004D2733" w:rsidRPr="00E779AA" w14:paraId="7900597B" w14:textId="77777777" w:rsidTr="00337834">
        <w:trPr>
          <w:trHeight w:val="340"/>
        </w:trPr>
        <w:tc>
          <w:tcPr>
            <w:tcW w:w="2843" w:type="dxa"/>
            <w:gridSpan w:val="2"/>
            <w:vAlign w:val="center"/>
          </w:tcPr>
          <w:p w14:paraId="12B99286"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Titular activități de curs</w:t>
            </w:r>
          </w:p>
        </w:tc>
        <w:tc>
          <w:tcPr>
            <w:tcW w:w="6785" w:type="dxa"/>
            <w:gridSpan w:val="9"/>
            <w:vAlign w:val="center"/>
          </w:tcPr>
          <w:p w14:paraId="7436E51C" w14:textId="583C854F" w:rsidR="00E016AD" w:rsidRPr="00E779AA" w:rsidRDefault="00337834">
            <w:pPr>
              <w:rPr>
                <w:rFonts w:ascii="Times New Roman" w:eastAsia="Helvetica Neue" w:hAnsi="Times New Roman" w:cs="Times New Roman"/>
                <w:sz w:val="24"/>
                <w:szCs w:val="24"/>
              </w:rPr>
            </w:pPr>
            <w:r>
              <w:rPr>
                <w:rFonts w:ascii="Times New Roman" w:eastAsia="Helvetica Neue" w:hAnsi="Times New Roman" w:cs="Times New Roman"/>
                <w:sz w:val="24"/>
                <w:szCs w:val="24"/>
              </w:rPr>
              <w:t>Lect</w:t>
            </w:r>
            <w:r w:rsidR="00D0774B" w:rsidRPr="00E779AA">
              <w:rPr>
                <w:rFonts w:ascii="Times New Roman" w:eastAsia="Helvetica Neue" w:hAnsi="Times New Roman" w:cs="Times New Roman"/>
                <w:sz w:val="24"/>
                <w:szCs w:val="24"/>
              </w:rPr>
              <w:t xml:space="preserve">. </w:t>
            </w:r>
            <w:r>
              <w:rPr>
                <w:rFonts w:ascii="Times New Roman" w:eastAsia="Helvetica Neue" w:hAnsi="Times New Roman" w:cs="Times New Roman"/>
                <w:sz w:val="24"/>
                <w:szCs w:val="24"/>
              </w:rPr>
              <w:t>u</w:t>
            </w:r>
            <w:r w:rsidR="00D0774B" w:rsidRPr="00E779AA">
              <w:rPr>
                <w:rFonts w:ascii="Times New Roman" w:eastAsia="Helvetica Neue" w:hAnsi="Times New Roman" w:cs="Times New Roman"/>
                <w:sz w:val="24"/>
                <w:szCs w:val="24"/>
              </w:rPr>
              <w:t xml:space="preserve">niv. </w:t>
            </w:r>
            <w:r>
              <w:rPr>
                <w:rFonts w:ascii="Times New Roman" w:eastAsia="Helvetica Neue" w:hAnsi="Times New Roman" w:cs="Times New Roman"/>
                <w:sz w:val="24"/>
                <w:szCs w:val="24"/>
              </w:rPr>
              <w:t>d</w:t>
            </w:r>
            <w:r w:rsidR="00D0774B" w:rsidRPr="00E779AA">
              <w:rPr>
                <w:rFonts w:ascii="Times New Roman" w:eastAsia="Helvetica Neue" w:hAnsi="Times New Roman" w:cs="Times New Roman"/>
                <w:sz w:val="24"/>
                <w:szCs w:val="24"/>
              </w:rPr>
              <w:t xml:space="preserve">r. </w:t>
            </w:r>
            <w:r>
              <w:rPr>
                <w:rFonts w:ascii="Times New Roman" w:eastAsia="Helvetica Neue" w:hAnsi="Times New Roman" w:cs="Times New Roman"/>
                <w:sz w:val="24"/>
                <w:szCs w:val="24"/>
              </w:rPr>
              <w:t>Silvia Laura Pașcu</w:t>
            </w:r>
          </w:p>
        </w:tc>
      </w:tr>
      <w:tr w:rsidR="00337834" w:rsidRPr="00E779AA" w14:paraId="23E21B79" w14:textId="77777777" w:rsidTr="00337834">
        <w:trPr>
          <w:trHeight w:val="340"/>
        </w:trPr>
        <w:tc>
          <w:tcPr>
            <w:tcW w:w="2843" w:type="dxa"/>
            <w:gridSpan w:val="2"/>
            <w:vAlign w:val="center"/>
          </w:tcPr>
          <w:p w14:paraId="1D75BCB2" w14:textId="77777777" w:rsidR="00337834" w:rsidRPr="00E779AA" w:rsidRDefault="00337834" w:rsidP="00337834">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Titular activități practice</w:t>
            </w:r>
          </w:p>
        </w:tc>
        <w:tc>
          <w:tcPr>
            <w:tcW w:w="6785" w:type="dxa"/>
            <w:gridSpan w:val="9"/>
            <w:vAlign w:val="center"/>
          </w:tcPr>
          <w:p w14:paraId="48D4B9A0" w14:textId="47938581" w:rsidR="00337834" w:rsidRPr="00E779AA" w:rsidRDefault="00337834" w:rsidP="00337834">
            <w:pPr>
              <w:rPr>
                <w:rFonts w:ascii="Times New Roman" w:eastAsia="Helvetica Neue" w:hAnsi="Times New Roman" w:cs="Times New Roman"/>
                <w:sz w:val="24"/>
                <w:szCs w:val="24"/>
              </w:rPr>
            </w:pPr>
            <w:r>
              <w:rPr>
                <w:rFonts w:ascii="Times New Roman" w:eastAsia="Helvetica Neue" w:hAnsi="Times New Roman" w:cs="Times New Roman"/>
                <w:sz w:val="24"/>
                <w:szCs w:val="24"/>
              </w:rPr>
              <w:t>Lect</w:t>
            </w:r>
            <w:r w:rsidRPr="00E779AA">
              <w:rPr>
                <w:rFonts w:ascii="Times New Roman" w:eastAsia="Helvetica Neue" w:hAnsi="Times New Roman" w:cs="Times New Roman"/>
                <w:sz w:val="24"/>
                <w:szCs w:val="24"/>
              </w:rPr>
              <w:t xml:space="preserve">. </w:t>
            </w:r>
            <w:r>
              <w:rPr>
                <w:rFonts w:ascii="Times New Roman" w:eastAsia="Helvetica Neue" w:hAnsi="Times New Roman" w:cs="Times New Roman"/>
                <w:sz w:val="24"/>
                <w:szCs w:val="24"/>
              </w:rPr>
              <w:t>u</w:t>
            </w:r>
            <w:r w:rsidRPr="00E779AA">
              <w:rPr>
                <w:rFonts w:ascii="Times New Roman" w:eastAsia="Helvetica Neue" w:hAnsi="Times New Roman" w:cs="Times New Roman"/>
                <w:sz w:val="24"/>
                <w:szCs w:val="24"/>
              </w:rPr>
              <w:t xml:space="preserve">niv. </w:t>
            </w:r>
            <w:r>
              <w:rPr>
                <w:rFonts w:ascii="Times New Roman" w:eastAsia="Helvetica Neue" w:hAnsi="Times New Roman" w:cs="Times New Roman"/>
                <w:sz w:val="24"/>
                <w:szCs w:val="24"/>
              </w:rPr>
              <w:t>d</w:t>
            </w:r>
            <w:r w:rsidRPr="00E779AA">
              <w:rPr>
                <w:rFonts w:ascii="Times New Roman" w:eastAsia="Helvetica Neue" w:hAnsi="Times New Roman" w:cs="Times New Roman"/>
                <w:sz w:val="24"/>
                <w:szCs w:val="24"/>
              </w:rPr>
              <w:t xml:space="preserve">r. </w:t>
            </w:r>
            <w:r>
              <w:rPr>
                <w:rFonts w:ascii="Times New Roman" w:eastAsia="Helvetica Neue" w:hAnsi="Times New Roman" w:cs="Times New Roman"/>
                <w:sz w:val="24"/>
                <w:szCs w:val="24"/>
              </w:rPr>
              <w:t>Silvia Laura Pașcu</w:t>
            </w:r>
          </w:p>
        </w:tc>
      </w:tr>
      <w:tr w:rsidR="00337834" w:rsidRPr="00E779AA" w14:paraId="02DEFAAE" w14:textId="77777777" w:rsidTr="00337834">
        <w:trPr>
          <w:trHeight w:val="340"/>
        </w:trPr>
        <w:tc>
          <w:tcPr>
            <w:tcW w:w="2683" w:type="dxa"/>
            <w:vAlign w:val="center"/>
          </w:tcPr>
          <w:p w14:paraId="3444BD76" w14:textId="77777777" w:rsidR="00337834" w:rsidRPr="00E779AA" w:rsidRDefault="00337834" w:rsidP="00337834">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An de studiu</w:t>
            </w:r>
            <w:r w:rsidRPr="00E779AA">
              <w:rPr>
                <w:rFonts w:ascii="Times New Roman" w:hAnsi="Times New Roman" w:cs="Times New Roman"/>
                <w:sz w:val="24"/>
                <w:szCs w:val="24"/>
                <w:vertAlign w:val="superscript"/>
              </w:rPr>
              <w:footnoteReference w:id="2"/>
            </w:r>
          </w:p>
        </w:tc>
        <w:tc>
          <w:tcPr>
            <w:tcW w:w="562" w:type="dxa"/>
            <w:gridSpan w:val="2"/>
            <w:vAlign w:val="center"/>
          </w:tcPr>
          <w:p w14:paraId="4C251CCD" w14:textId="20D9395F" w:rsidR="00337834" w:rsidRPr="00E779AA" w:rsidRDefault="00D47BFA" w:rsidP="00337834">
            <w:pPr>
              <w:rPr>
                <w:rFonts w:ascii="Times New Roman" w:eastAsia="Helvetica Neue" w:hAnsi="Times New Roman" w:cs="Times New Roman"/>
                <w:sz w:val="24"/>
                <w:szCs w:val="24"/>
              </w:rPr>
            </w:pPr>
            <w:r>
              <w:rPr>
                <w:rFonts w:ascii="Times New Roman" w:eastAsia="Helvetica Neue" w:hAnsi="Times New Roman" w:cs="Times New Roman"/>
                <w:sz w:val="24"/>
                <w:szCs w:val="24"/>
              </w:rPr>
              <w:t>2</w:t>
            </w:r>
          </w:p>
        </w:tc>
        <w:tc>
          <w:tcPr>
            <w:tcW w:w="2835" w:type="dxa"/>
            <w:gridSpan w:val="4"/>
            <w:vAlign w:val="center"/>
          </w:tcPr>
          <w:p w14:paraId="46CEC282" w14:textId="77777777" w:rsidR="00337834" w:rsidRPr="00E779AA" w:rsidRDefault="00337834" w:rsidP="00337834">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Semestrul</w:t>
            </w:r>
            <w:r w:rsidRPr="00E779AA">
              <w:rPr>
                <w:rFonts w:ascii="Times New Roman" w:hAnsi="Times New Roman" w:cs="Times New Roman"/>
                <w:sz w:val="24"/>
                <w:szCs w:val="24"/>
                <w:vertAlign w:val="superscript"/>
              </w:rPr>
              <w:footnoteReference w:id="3"/>
            </w:r>
          </w:p>
        </w:tc>
        <w:tc>
          <w:tcPr>
            <w:tcW w:w="426" w:type="dxa"/>
            <w:vAlign w:val="center"/>
          </w:tcPr>
          <w:p w14:paraId="0508CD7F" w14:textId="5D4D43D9" w:rsidR="00337834" w:rsidRPr="00E779AA" w:rsidRDefault="001A559B" w:rsidP="00337834">
            <w:pPr>
              <w:rPr>
                <w:rFonts w:ascii="Times New Roman" w:eastAsia="Helvetica Neue" w:hAnsi="Times New Roman" w:cs="Times New Roman"/>
                <w:color w:val="FF0000"/>
                <w:sz w:val="24"/>
                <w:szCs w:val="24"/>
              </w:rPr>
            </w:pPr>
            <w:r>
              <w:rPr>
                <w:rFonts w:ascii="Times New Roman" w:eastAsia="Helvetica Neue" w:hAnsi="Times New Roman" w:cs="Times New Roman"/>
                <w:sz w:val="24"/>
                <w:szCs w:val="24"/>
              </w:rPr>
              <w:t>2</w:t>
            </w:r>
          </w:p>
        </w:tc>
        <w:tc>
          <w:tcPr>
            <w:tcW w:w="2702" w:type="dxa"/>
            <w:gridSpan w:val="2"/>
            <w:vAlign w:val="center"/>
          </w:tcPr>
          <w:p w14:paraId="3DC03390" w14:textId="77777777" w:rsidR="00337834" w:rsidRPr="00E779AA" w:rsidRDefault="00337834" w:rsidP="00337834">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Tipul de evaluare</w:t>
            </w:r>
            <w:r w:rsidRPr="00E779AA">
              <w:rPr>
                <w:rFonts w:ascii="Times New Roman" w:hAnsi="Times New Roman" w:cs="Times New Roman"/>
                <w:sz w:val="24"/>
                <w:szCs w:val="24"/>
                <w:vertAlign w:val="superscript"/>
              </w:rPr>
              <w:footnoteReference w:id="4"/>
            </w:r>
          </w:p>
        </w:tc>
        <w:tc>
          <w:tcPr>
            <w:tcW w:w="420" w:type="dxa"/>
            <w:vAlign w:val="center"/>
          </w:tcPr>
          <w:p w14:paraId="1186FE85" w14:textId="67AC3F94" w:rsidR="00337834" w:rsidRPr="00E779AA" w:rsidRDefault="00337834" w:rsidP="00337834">
            <w:pPr>
              <w:rPr>
                <w:rFonts w:ascii="Times New Roman" w:eastAsia="Helvetica Neue" w:hAnsi="Times New Roman" w:cs="Times New Roman"/>
                <w:sz w:val="24"/>
                <w:szCs w:val="24"/>
              </w:rPr>
            </w:pPr>
            <w:r>
              <w:rPr>
                <w:rFonts w:ascii="Times New Roman" w:eastAsia="Helvetica Neue" w:hAnsi="Times New Roman" w:cs="Times New Roman"/>
                <w:sz w:val="24"/>
                <w:szCs w:val="24"/>
              </w:rPr>
              <w:t>C</w:t>
            </w:r>
          </w:p>
        </w:tc>
      </w:tr>
      <w:tr w:rsidR="00337834" w:rsidRPr="00E779AA" w14:paraId="520678CB" w14:textId="77777777" w:rsidTr="00337834">
        <w:trPr>
          <w:trHeight w:val="340"/>
        </w:trPr>
        <w:tc>
          <w:tcPr>
            <w:tcW w:w="3809" w:type="dxa"/>
            <w:gridSpan w:val="4"/>
            <w:vAlign w:val="center"/>
          </w:tcPr>
          <w:p w14:paraId="3F4387D4" w14:textId="77777777" w:rsidR="00337834" w:rsidRPr="00E779AA" w:rsidRDefault="00337834" w:rsidP="00337834">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Regimul disciplinei</w:t>
            </w:r>
            <w:r w:rsidRPr="00E779AA">
              <w:rPr>
                <w:rFonts w:ascii="Times New Roman" w:eastAsia="Helvetica Neue" w:hAnsi="Times New Roman" w:cs="Times New Roman"/>
                <w:sz w:val="24"/>
                <w:szCs w:val="24"/>
                <w:vertAlign w:val="superscript"/>
              </w:rPr>
              <w:footnoteReference w:id="5"/>
            </w:r>
          </w:p>
        </w:tc>
        <w:tc>
          <w:tcPr>
            <w:tcW w:w="568" w:type="dxa"/>
            <w:vAlign w:val="center"/>
          </w:tcPr>
          <w:p w14:paraId="1CBEA6B6" w14:textId="0A8AF5AB" w:rsidR="00337834" w:rsidRPr="00E779AA" w:rsidRDefault="00337834" w:rsidP="00337834">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DO</w:t>
            </w:r>
          </w:p>
        </w:tc>
        <w:tc>
          <w:tcPr>
            <w:tcW w:w="4831" w:type="dxa"/>
            <w:gridSpan w:val="5"/>
            <w:vAlign w:val="center"/>
          </w:tcPr>
          <w:p w14:paraId="590E64AA" w14:textId="77777777" w:rsidR="00337834" w:rsidRPr="00E779AA" w:rsidRDefault="00337834" w:rsidP="00337834">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Categoria formativă a disciplinei</w:t>
            </w:r>
            <w:r w:rsidRPr="00E779AA">
              <w:rPr>
                <w:rFonts w:ascii="Times New Roman" w:eastAsia="Helvetica Neue" w:hAnsi="Times New Roman" w:cs="Times New Roman"/>
                <w:sz w:val="24"/>
                <w:szCs w:val="24"/>
                <w:vertAlign w:val="superscript"/>
              </w:rPr>
              <w:footnoteReference w:id="6"/>
            </w:r>
          </w:p>
        </w:tc>
        <w:tc>
          <w:tcPr>
            <w:tcW w:w="420" w:type="dxa"/>
            <w:vAlign w:val="center"/>
          </w:tcPr>
          <w:p w14:paraId="1838B1B7" w14:textId="3E9A9C12" w:rsidR="00337834" w:rsidRPr="00E779AA" w:rsidRDefault="00337834" w:rsidP="00337834">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D</w:t>
            </w:r>
            <w:r>
              <w:rPr>
                <w:rFonts w:ascii="Times New Roman" w:eastAsia="Helvetica Neue" w:hAnsi="Times New Roman" w:cs="Times New Roman"/>
                <w:sz w:val="24"/>
                <w:szCs w:val="24"/>
              </w:rPr>
              <w:t>C</w:t>
            </w:r>
          </w:p>
        </w:tc>
      </w:tr>
    </w:tbl>
    <w:p w14:paraId="5D54F03E" w14:textId="77777777" w:rsidR="00E016AD" w:rsidRPr="00E779AA" w:rsidRDefault="00D0774B">
      <w:pPr>
        <w:pStyle w:val="Heading1"/>
        <w:numPr>
          <w:ilvl w:val="0"/>
          <w:numId w:val="2"/>
        </w:numPr>
        <w:spacing w:after="240"/>
        <w:rPr>
          <w:rFonts w:ascii="Times New Roman" w:hAnsi="Times New Roman" w:cs="Times New Roman"/>
        </w:rPr>
      </w:pPr>
      <w:r w:rsidRPr="00E779AA">
        <w:rPr>
          <w:rFonts w:ascii="Times New Roman" w:hAnsi="Times New Roman" w:cs="Times New Roman"/>
        </w:rPr>
        <w:t>Timpul total estimat</w:t>
      </w:r>
    </w:p>
    <w:tbl>
      <w:tblPr>
        <w:tblStyle w:val="a1"/>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50"/>
        <w:gridCol w:w="1627"/>
        <w:gridCol w:w="1728"/>
        <w:gridCol w:w="1765"/>
        <w:gridCol w:w="1558"/>
        <w:gridCol w:w="713"/>
        <w:gridCol w:w="987"/>
      </w:tblGrid>
      <w:tr w:rsidR="004D2733" w:rsidRPr="00E779AA" w14:paraId="4875446C" w14:textId="77777777">
        <w:trPr>
          <w:trHeight w:val="340"/>
        </w:trPr>
        <w:tc>
          <w:tcPr>
            <w:tcW w:w="9629" w:type="dxa"/>
            <w:gridSpan w:val="7"/>
            <w:vAlign w:val="center"/>
          </w:tcPr>
          <w:p w14:paraId="1E9154F7"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Extinderea disciplinei în planul de învățământ – număr de ore pe săptămână</w:t>
            </w:r>
          </w:p>
        </w:tc>
      </w:tr>
      <w:tr w:rsidR="004D2733" w:rsidRPr="00E779AA" w14:paraId="2427C980" w14:textId="77777777">
        <w:trPr>
          <w:trHeight w:val="340"/>
        </w:trPr>
        <w:tc>
          <w:tcPr>
            <w:tcW w:w="1251" w:type="dxa"/>
            <w:vAlign w:val="center"/>
          </w:tcPr>
          <w:p w14:paraId="55CEC205"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3.1.a.Curs</w:t>
            </w:r>
          </w:p>
        </w:tc>
        <w:tc>
          <w:tcPr>
            <w:tcW w:w="1627" w:type="dxa"/>
            <w:vAlign w:val="center"/>
          </w:tcPr>
          <w:p w14:paraId="77F60B09"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3.1.b. Seminar</w:t>
            </w:r>
          </w:p>
        </w:tc>
        <w:tc>
          <w:tcPr>
            <w:tcW w:w="1728" w:type="dxa"/>
            <w:vAlign w:val="center"/>
          </w:tcPr>
          <w:p w14:paraId="35125494"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3.1.c. Laborator</w:t>
            </w:r>
          </w:p>
        </w:tc>
        <w:tc>
          <w:tcPr>
            <w:tcW w:w="1765" w:type="dxa"/>
            <w:vAlign w:val="center"/>
          </w:tcPr>
          <w:p w14:paraId="1B43726E"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3.1.d. Proiect</w:t>
            </w:r>
          </w:p>
        </w:tc>
        <w:tc>
          <w:tcPr>
            <w:tcW w:w="1558" w:type="dxa"/>
            <w:vAlign w:val="center"/>
          </w:tcPr>
          <w:p w14:paraId="0589B670"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3.1.e Alte</w:t>
            </w:r>
          </w:p>
        </w:tc>
        <w:tc>
          <w:tcPr>
            <w:tcW w:w="1700" w:type="dxa"/>
            <w:gridSpan w:val="2"/>
            <w:vAlign w:val="center"/>
          </w:tcPr>
          <w:p w14:paraId="0F289D50" w14:textId="77777777" w:rsidR="00E016AD" w:rsidRPr="00E779AA" w:rsidRDefault="00D0774B">
            <w:pPr>
              <w:jc w:val="center"/>
              <w:rPr>
                <w:rFonts w:ascii="Times New Roman" w:eastAsia="Helvetica Neue" w:hAnsi="Times New Roman" w:cs="Times New Roman"/>
                <w:i/>
                <w:sz w:val="24"/>
                <w:szCs w:val="24"/>
              </w:rPr>
            </w:pPr>
            <w:r w:rsidRPr="00E779AA">
              <w:rPr>
                <w:rFonts w:ascii="Times New Roman" w:eastAsia="Helvetica Neue" w:hAnsi="Times New Roman" w:cs="Times New Roman"/>
                <w:sz w:val="24"/>
                <w:szCs w:val="24"/>
              </w:rPr>
              <w:t>Total</w:t>
            </w:r>
          </w:p>
        </w:tc>
      </w:tr>
      <w:tr w:rsidR="004D2733" w:rsidRPr="00E779AA" w14:paraId="69CB2C8C" w14:textId="77777777">
        <w:trPr>
          <w:trHeight w:val="340"/>
        </w:trPr>
        <w:tc>
          <w:tcPr>
            <w:tcW w:w="1251" w:type="dxa"/>
            <w:vAlign w:val="center"/>
          </w:tcPr>
          <w:p w14:paraId="2569F943" w14:textId="46961BFD" w:rsidR="00E016AD" w:rsidRPr="00E779AA" w:rsidRDefault="00337834">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1</w:t>
            </w:r>
          </w:p>
        </w:tc>
        <w:tc>
          <w:tcPr>
            <w:tcW w:w="1627" w:type="dxa"/>
            <w:vAlign w:val="center"/>
          </w:tcPr>
          <w:p w14:paraId="6D8C36EF" w14:textId="6709306C" w:rsidR="00E016AD" w:rsidRPr="00E779AA" w:rsidRDefault="00337834">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1</w:t>
            </w:r>
          </w:p>
        </w:tc>
        <w:tc>
          <w:tcPr>
            <w:tcW w:w="1728" w:type="dxa"/>
            <w:vAlign w:val="center"/>
          </w:tcPr>
          <w:p w14:paraId="3724667C" w14:textId="77777777" w:rsidR="00E016AD" w:rsidRPr="00E779AA" w:rsidRDefault="00E016AD">
            <w:pPr>
              <w:jc w:val="center"/>
              <w:rPr>
                <w:rFonts w:ascii="Times New Roman" w:eastAsia="Helvetica Neue" w:hAnsi="Times New Roman" w:cs="Times New Roman"/>
                <w:sz w:val="24"/>
                <w:szCs w:val="24"/>
              </w:rPr>
            </w:pPr>
          </w:p>
        </w:tc>
        <w:tc>
          <w:tcPr>
            <w:tcW w:w="1765" w:type="dxa"/>
            <w:vAlign w:val="center"/>
          </w:tcPr>
          <w:p w14:paraId="0A7C8009" w14:textId="77777777" w:rsidR="00E016AD" w:rsidRPr="00E779AA" w:rsidRDefault="00E016AD">
            <w:pPr>
              <w:jc w:val="center"/>
              <w:rPr>
                <w:rFonts w:ascii="Times New Roman" w:eastAsia="Helvetica Neue" w:hAnsi="Times New Roman" w:cs="Times New Roman"/>
                <w:sz w:val="24"/>
                <w:szCs w:val="24"/>
              </w:rPr>
            </w:pPr>
          </w:p>
        </w:tc>
        <w:tc>
          <w:tcPr>
            <w:tcW w:w="1558" w:type="dxa"/>
            <w:vAlign w:val="center"/>
          </w:tcPr>
          <w:p w14:paraId="65489CB4" w14:textId="77777777" w:rsidR="00E016AD" w:rsidRPr="00E779AA"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DB09183" w14:textId="452DC1D4" w:rsidR="00E016AD" w:rsidRPr="00E779AA" w:rsidRDefault="00337834">
            <w:pPr>
              <w:jc w:val="center"/>
              <w:rPr>
                <w:rFonts w:ascii="Times New Roman" w:eastAsia="Helvetica Neue" w:hAnsi="Times New Roman" w:cs="Times New Roman"/>
                <w:b/>
                <w:sz w:val="24"/>
                <w:szCs w:val="24"/>
              </w:rPr>
            </w:pPr>
            <w:r>
              <w:rPr>
                <w:rFonts w:ascii="Times New Roman" w:eastAsia="Helvetica Neue" w:hAnsi="Times New Roman" w:cs="Times New Roman"/>
                <w:b/>
                <w:sz w:val="24"/>
                <w:szCs w:val="24"/>
              </w:rPr>
              <w:t>2</w:t>
            </w:r>
          </w:p>
        </w:tc>
      </w:tr>
      <w:tr w:rsidR="004D2733" w:rsidRPr="00E779AA" w14:paraId="6463413A" w14:textId="77777777">
        <w:trPr>
          <w:trHeight w:val="340"/>
        </w:trPr>
        <w:tc>
          <w:tcPr>
            <w:tcW w:w="9629" w:type="dxa"/>
            <w:gridSpan w:val="7"/>
            <w:vAlign w:val="center"/>
          </w:tcPr>
          <w:p w14:paraId="3278EE85"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Extinderea disciplinei în planul de învățământ – Total ore din planul de învățământ</w:t>
            </w:r>
          </w:p>
        </w:tc>
      </w:tr>
      <w:tr w:rsidR="004D2733" w:rsidRPr="00E779AA" w14:paraId="37C55089" w14:textId="77777777">
        <w:trPr>
          <w:trHeight w:val="340"/>
        </w:trPr>
        <w:tc>
          <w:tcPr>
            <w:tcW w:w="1251" w:type="dxa"/>
            <w:vAlign w:val="center"/>
          </w:tcPr>
          <w:p w14:paraId="4ECA30E6"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3.2.a.Curs</w:t>
            </w:r>
          </w:p>
        </w:tc>
        <w:tc>
          <w:tcPr>
            <w:tcW w:w="1627" w:type="dxa"/>
            <w:vAlign w:val="center"/>
          </w:tcPr>
          <w:p w14:paraId="3DC2D7CC"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3.2.b. Seminar</w:t>
            </w:r>
          </w:p>
        </w:tc>
        <w:tc>
          <w:tcPr>
            <w:tcW w:w="1728" w:type="dxa"/>
            <w:vAlign w:val="center"/>
          </w:tcPr>
          <w:p w14:paraId="76DD8AB1"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3.2.c. Laborator</w:t>
            </w:r>
          </w:p>
        </w:tc>
        <w:tc>
          <w:tcPr>
            <w:tcW w:w="1765" w:type="dxa"/>
            <w:vAlign w:val="center"/>
          </w:tcPr>
          <w:p w14:paraId="2C1EA37C"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3.2.d. Proiect</w:t>
            </w:r>
          </w:p>
        </w:tc>
        <w:tc>
          <w:tcPr>
            <w:tcW w:w="1558" w:type="dxa"/>
            <w:vAlign w:val="center"/>
          </w:tcPr>
          <w:p w14:paraId="2E729734"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3.2.e Alte</w:t>
            </w:r>
          </w:p>
        </w:tc>
        <w:tc>
          <w:tcPr>
            <w:tcW w:w="1700" w:type="dxa"/>
            <w:gridSpan w:val="2"/>
            <w:vAlign w:val="center"/>
          </w:tcPr>
          <w:p w14:paraId="7D1F607B"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Total</w:t>
            </w:r>
            <w:r w:rsidRPr="00E779AA">
              <w:rPr>
                <w:rFonts w:ascii="Times New Roman" w:hAnsi="Times New Roman" w:cs="Times New Roman"/>
                <w:sz w:val="24"/>
                <w:szCs w:val="24"/>
                <w:vertAlign w:val="superscript"/>
              </w:rPr>
              <w:footnoteReference w:id="7"/>
            </w:r>
          </w:p>
        </w:tc>
      </w:tr>
      <w:tr w:rsidR="004D2733" w:rsidRPr="00E779AA" w14:paraId="67F22345" w14:textId="77777777">
        <w:trPr>
          <w:trHeight w:val="340"/>
        </w:trPr>
        <w:tc>
          <w:tcPr>
            <w:tcW w:w="1251" w:type="dxa"/>
            <w:vAlign w:val="center"/>
          </w:tcPr>
          <w:p w14:paraId="27AF695E" w14:textId="4A971C13" w:rsidR="00E016AD" w:rsidRPr="00E779AA" w:rsidRDefault="00337834">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14</w:t>
            </w:r>
          </w:p>
        </w:tc>
        <w:tc>
          <w:tcPr>
            <w:tcW w:w="1627" w:type="dxa"/>
            <w:vAlign w:val="center"/>
          </w:tcPr>
          <w:p w14:paraId="0F6A0D93" w14:textId="488E704C" w:rsidR="00E016AD" w:rsidRPr="00E779AA" w:rsidRDefault="00337834">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14</w:t>
            </w:r>
          </w:p>
        </w:tc>
        <w:tc>
          <w:tcPr>
            <w:tcW w:w="1728" w:type="dxa"/>
            <w:vAlign w:val="center"/>
          </w:tcPr>
          <w:p w14:paraId="72976C62" w14:textId="77777777" w:rsidR="00E016AD" w:rsidRPr="00E779AA" w:rsidRDefault="00E016AD">
            <w:pPr>
              <w:jc w:val="center"/>
              <w:rPr>
                <w:rFonts w:ascii="Times New Roman" w:eastAsia="Helvetica Neue" w:hAnsi="Times New Roman" w:cs="Times New Roman"/>
                <w:sz w:val="24"/>
                <w:szCs w:val="24"/>
              </w:rPr>
            </w:pPr>
          </w:p>
        </w:tc>
        <w:tc>
          <w:tcPr>
            <w:tcW w:w="1765" w:type="dxa"/>
            <w:vAlign w:val="center"/>
          </w:tcPr>
          <w:p w14:paraId="3625DD58" w14:textId="77777777" w:rsidR="00E016AD" w:rsidRPr="00E779AA" w:rsidRDefault="00E016AD">
            <w:pPr>
              <w:jc w:val="center"/>
              <w:rPr>
                <w:rFonts w:ascii="Times New Roman" w:eastAsia="Helvetica Neue" w:hAnsi="Times New Roman" w:cs="Times New Roman"/>
                <w:sz w:val="24"/>
                <w:szCs w:val="24"/>
              </w:rPr>
            </w:pPr>
          </w:p>
        </w:tc>
        <w:tc>
          <w:tcPr>
            <w:tcW w:w="1558" w:type="dxa"/>
            <w:vAlign w:val="center"/>
          </w:tcPr>
          <w:p w14:paraId="65A9489E" w14:textId="77777777" w:rsidR="00E016AD" w:rsidRPr="00E779AA"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A53B276" w14:textId="050648B2" w:rsidR="00E016AD" w:rsidRPr="00E779AA" w:rsidRDefault="00337834">
            <w:pPr>
              <w:jc w:val="center"/>
              <w:rPr>
                <w:rFonts w:ascii="Times New Roman" w:eastAsia="Helvetica Neue" w:hAnsi="Times New Roman" w:cs="Times New Roman"/>
                <w:b/>
                <w:sz w:val="24"/>
                <w:szCs w:val="24"/>
              </w:rPr>
            </w:pPr>
            <w:r>
              <w:rPr>
                <w:rFonts w:ascii="Times New Roman" w:eastAsia="Helvetica Neue" w:hAnsi="Times New Roman" w:cs="Times New Roman"/>
                <w:b/>
                <w:sz w:val="24"/>
                <w:szCs w:val="24"/>
              </w:rPr>
              <w:t>28</w:t>
            </w:r>
          </w:p>
        </w:tc>
      </w:tr>
      <w:tr w:rsidR="004D2733" w:rsidRPr="00E779AA" w14:paraId="354C175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F3FF611" w14:textId="77777777" w:rsidR="00E016AD" w:rsidRPr="00E779AA" w:rsidRDefault="00D0774B">
            <w:pPr>
              <w:rPr>
                <w:rFonts w:ascii="Times New Roman" w:eastAsia="Helvetica Neue" w:hAnsi="Times New Roman" w:cs="Times New Roman"/>
                <w:b/>
                <w:sz w:val="24"/>
                <w:szCs w:val="24"/>
              </w:rPr>
            </w:pPr>
            <w:r w:rsidRPr="00E779AA">
              <w:rPr>
                <w:rFonts w:ascii="Times New Roman" w:eastAsia="Arial" w:hAnsi="Times New Roman" w:cs="Times New Roman"/>
                <w:b/>
                <w:sz w:val="24"/>
                <w:szCs w:val="24"/>
              </w:rPr>
              <w:t>Distribuția fondului de timp pentru studiu individual</w:t>
            </w:r>
            <w:r w:rsidRPr="00E779AA">
              <w:rPr>
                <w:rFonts w:ascii="Times New Roman" w:hAnsi="Times New Roman" w:cs="Times New Roman"/>
                <w:sz w:val="24"/>
                <w:szCs w:val="24"/>
                <w:vertAlign w:val="superscript"/>
              </w:rPr>
              <w:footnoteReference w:id="8"/>
            </w:r>
          </w:p>
        </w:tc>
        <w:tc>
          <w:tcPr>
            <w:tcW w:w="987" w:type="dxa"/>
            <w:tcBorders>
              <w:top w:val="single" w:sz="4" w:space="0" w:color="000000"/>
              <w:left w:val="single" w:sz="4" w:space="0" w:color="000000"/>
              <w:bottom w:val="single" w:sz="4" w:space="0" w:color="000000"/>
              <w:right w:val="single" w:sz="4" w:space="0" w:color="000000"/>
            </w:tcBorders>
            <w:vAlign w:val="center"/>
          </w:tcPr>
          <w:p w14:paraId="63CFC882" w14:textId="77777777" w:rsidR="00E016AD" w:rsidRPr="00E779AA" w:rsidRDefault="00D0774B">
            <w:pP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Nr. ore</w:t>
            </w:r>
          </w:p>
        </w:tc>
      </w:tr>
      <w:tr w:rsidR="004D2733" w:rsidRPr="00E779AA" w14:paraId="25036C1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3293974" w14:textId="77777777"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Studiul după manual, suport de curs, bibliografie și notițe</w:t>
            </w:r>
          </w:p>
        </w:tc>
        <w:tc>
          <w:tcPr>
            <w:tcW w:w="987" w:type="dxa"/>
            <w:tcBorders>
              <w:top w:val="single" w:sz="4" w:space="0" w:color="000000"/>
              <w:left w:val="single" w:sz="4" w:space="0" w:color="000000"/>
              <w:bottom w:val="single" w:sz="4" w:space="0" w:color="000000"/>
              <w:right w:val="single" w:sz="4" w:space="0" w:color="000000"/>
            </w:tcBorders>
            <w:vAlign w:val="center"/>
          </w:tcPr>
          <w:p w14:paraId="1F8DFBD9" w14:textId="2AEA39EC" w:rsidR="00E016AD" w:rsidRPr="00875668" w:rsidRDefault="00875668">
            <w:pPr>
              <w:rPr>
                <w:rFonts w:ascii="Times New Roman" w:eastAsia="Helvetica Neue" w:hAnsi="Times New Roman" w:cs="Times New Roman"/>
                <w:color w:val="000000" w:themeColor="text1"/>
                <w:sz w:val="24"/>
                <w:szCs w:val="24"/>
              </w:rPr>
            </w:pPr>
            <w:r w:rsidRPr="00875668">
              <w:rPr>
                <w:rFonts w:ascii="Times New Roman" w:eastAsia="Helvetica Neue" w:hAnsi="Times New Roman" w:cs="Times New Roman"/>
                <w:color w:val="000000" w:themeColor="text1"/>
                <w:sz w:val="24"/>
                <w:szCs w:val="24"/>
              </w:rPr>
              <w:t>9</w:t>
            </w:r>
          </w:p>
        </w:tc>
      </w:tr>
      <w:tr w:rsidR="004D2733" w:rsidRPr="00E779AA" w14:paraId="6525051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F570B19" w14:textId="77777777"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lastRenderedPageBreak/>
              <w:t>Documentare suplimentară în bibliotecă, pe platformele electronice de specialitate și pe teren</w:t>
            </w:r>
          </w:p>
        </w:tc>
        <w:tc>
          <w:tcPr>
            <w:tcW w:w="987" w:type="dxa"/>
            <w:tcBorders>
              <w:top w:val="single" w:sz="4" w:space="0" w:color="000000"/>
              <w:left w:val="single" w:sz="4" w:space="0" w:color="000000"/>
              <w:bottom w:val="single" w:sz="4" w:space="0" w:color="000000"/>
              <w:right w:val="single" w:sz="4" w:space="0" w:color="000000"/>
            </w:tcBorders>
            <w:vAlign w:val="center"/>
          </w:tcPr>
          <w:p w14:paraId="195175E8" w14:textId="1A4A3C72" w:rsidR="00E016AD" w:rsidRPr="00875668" w:rsidRDefault="00875668">
            <w:pPr>
              <w:rPr>
                <w:rFonts w:ascii="Times New Roman" w:eastAsia="Helvetica Neue" w:hAnsi="Times New Roman" w:cs="Times New Roman"/>
                <w:color w:val="000000" w:themeColor="text1"/>
                <w:sz w:val="24"/>
                <w:szCs w:val="24"/>
              </w:rPr>
            </w:pPr>
            <w:r w:rsidRPr="00875668">
              <w:rPr>
                <w:rFonts w:ascii="Times New Roman" w:eastAsia="Helvetica Neue" w:hAnsi="Times New Roman" w:cs="Times New Roman"/>
                <w:color w:val="000000" w:themeColor="text1"/>
                <w:sz w:val="24"/>
                <w:szCs w:val="24"/>
              </w:rPr>
              <w:t>3</w:t>
            </w:r>
          </w:p>
        </w:tc>
      </w:tr>
      <w:tr w:rsidR="004D2733" w:rsidRPr="00E779AA" w14:paraId="725358D8"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584246CF" w14:textId="77777777"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Pregătire seminarii/laboratoare, teme, referate, portofolii și eseuri</w:t>
            </w:r>
          </w:p>
        </w:tc>
        <w:tc>
          <w:tcPr>
            <w:tcW w:w="987" w:type="dxa"/>
            <w:tcBorders>
              <w:top w:val="single" w:sz="4" w:space="0" w:color="000000"/>
              <w:left w:val="single" w:sz="4" w:space="0" w:color="000000"/>
              <w:bottom w:val="single" w:sz="4" w:space="0" w:color="000000"/>
              <w:right w:val="single" w:sz="4" w:space="0" w:color="000000"/>
            </w:tcBorders>
            <w:vAlign w:val="center"/>
          </w:tcPr>
          <w:p w14:paraId="01A35728" w14:textId="7DAFEFEC" w:rsidR="00E016AD" w:rsidRPr="00875668" w:rsidRDefault="00875668">
            <w:pPr>
              <w:rPr>
                <w:rFonts w:ascii="Times New Roman" w:eastAsia="Helvetica Neue" w:hAnsi="Times New Roman" w:cs="Times New Roman"/>
                <w:color w:val="EE0000"/>
                <w:sz w:val="24"/>
                <w:szCs w:val="24"/>
              </w:rPr>
            </w:pPr>
            <w:r w:rsidRPr="00875668">
              <w:rPr>
                <w:rFonts w:ascii="Times New Roman" w:eastAsia="Helvetica Neue" w:hAnsi="Times New Roman" w:cs="Times New Roman"/>
                <w:color w:val="000000" w:themeColor="text1"/>
                <w:sz w:val="24"/>
                <w:szCs w:val="24"/>
              </w:rPr>
              <w:t>6</w:t>
            </w:r>
          </w:p>
        </w:tc>
      </w:tr>
      <w:tr w:rsidR="004D2733" w:rsidRPr="00E779AA" w14:paraId="417178C3"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28442F8" w14:textId="77777777"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Tutoriat</w:t>
            </w:r>
            <w:r w:rsidRPr="00E779AA">
              <w:rPr>
                <w:rFonts w:ascii="Times New Roman" w:hAnsi="Times New Roman" w:cs="Times New Roman"/>
                <w:sz w:val="24"/>
                <w:szCs w:val="24"/>
                <w:vertAlign w:val="superscript"/>
              </w:rPr>
              <w:footnoteReference w:id="9"/>
            </w:r>
          </w:p>
        </w:tc>
        <w:tc>
          <w:tcPr>
            <w:tcW w:w="987" w:type="dxa"/>
            <w:tcBorders>
              <w:top w:val="single" w:sz="4" w:space="0" w:color="000000"/>
              <w:left w:val="single" w:sz="4" w:space="0" w:color="000000"/>
              <w:bottom w:val="single" w:sz="4" w:space="0" w:color="000000"/>
              <w:right w:val="single" w:sz="4" w:space="0" w:color="000000"/>
            </w:tcBorders>
            <w:vAlign w:val="center"/>
          </w:tcPr>
          <w:p w14:paraId="2709E3B6" w14:textId="04453E57" w:rsidR="00E016AD" w:rsidRPr="00875668" w:rsidRDefault="00875668">
            <w:pPr>
              <w:rPr>
                <w:rFonts w:ascii="Times New Roman" w:eastAsia="Helvetica Neue" w:hAnsi="Times New Roman" w:cs="Times New Roman"/>
                <w:color w:val="EE0000"/>
                <w:sz w:val="24"/>
                <w:szCs w:val="24"/>
              </w:rPr>
            </w:pPr>
            <w:r w:rsidRPr="00875668">
              <w:rPr>
                <w:rFonts w:ascii="Times New Roman" w:eastAsia="Helvetica Neue" w:hAnsi="Times New Roman" w:cs="Times New Roman"/>
                <w:color w:val="000000" w:themeColor="text1"/>
                <w:sz w:val="24"/>
                <w:szCs w:val="24"/>
              </w:rPr>
              <w:t>2</w:t>
            </w:r>
          </w:p>
        </w:tc>
      </w:tr>
      <w:tr w:rsidR="004D2733" w:rsidRPr="00E779AA" w14:paraId="5092511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3932B1CC" w14:textId="77777777"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Examinări</w:t>
            </w:r>
            <w:r w:rsidRPr="00E779AA">
              <w:rPr>
                <w:rFonts w:ascii="Times New Roman" w:hAnsi="Times New Roman" w:cs="Times New Roman"/>
                <w:sz w:val="24"/>
                <w:szCs w:val="24"/>
                <w:vertAlign w:val="superscript"/>
              </w:rPr>
              <w:footnoteReference w:id="10"/>
            </w:r>
          </w:p>
        </w:tc>
        <w:tc>
          <w:tcPr>
            <w:tcW w:w="987" w:type="dxa"/>
            <w:tcBorders>
              <w:top w:val="single" w:sz="4" w:space="0" w:color="000000"/>
              <w:left w:val="single" w:sz="4" w:space="0" w:color="000000"/>
              <w:bottom w:val="single" w:sz="4" w:space="0" w:color="000000"/>
              <w:right w:val="single" w:sz="4" w:space="0" w:color="000000"/>
            </w:tcBorders>
            <w:vAlign w:val="center"/>
          </w:tcPr>
          <w:p w14:paraId="68DBBA98" w14:textId="71F07DC5" w:rsidR="00E016AD" w:rsidRPr="00875668" w:rsidRDefault="005A29FD">
            <w:pPr>
              <w:rPr>
                <w:rFonts w:ascii="Times New Roman" w:eastAsia="Helvetica Neue" w:hAnsi="Times New Roman" w:cs="Times New Roman"/>
                <w:color w:val="EE0000"/>
                <w:sz w:val="24"/>
                <w:szCs w:val="24"/>
              </w:rPr>
            </w:pPr>
            <w:r w:rsidRPr="00875668">
              <w:rPr>
                <w:rFonts w:ascii="Times New Roman" w:eastAsia="Helvetica Neue" w:hAnsi="Times New Roman" w:cs="Times New Roman"/>
                <w:color w:val="000000" w:themeColor="text1"/>
                <w:sz w:val="24"/>
                <w:szCs w:val="24"/>
              </w:rPr>
              <w:t>2</w:t>
            </w:r>
          </w:p>
        </w:tc>
      </w:tr>
      <w:tr w:rsidR="004D2733" w:rsidRPr="00E779AA" w14:paraId="14D2943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83E4444"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b/>
                <w:sz w:val="24"/>
                <w:szCs w:val="24"/>
              </w:rPr>
              <w:t>Total ore alocate studiului individual</w:t>
            </w:r>
            <w:r w:rsidRPr="00E779AA">
              <w:rPr>
                <w:rFonts w:ascii="Times New Roman" w:eastAsia="Helvetica Neue" w:hAnsi="Times New Roman" w:cs="Times New Roman"/>
                <w:b/>
                <w:sz w:val="24"/>
                <w:szCs w:val="24"/>
                <w:vertAlign w:val="superscript"/>
              </w:rPr>
              <w:footnoteReference w:id="11"/>
            </w:r>
            <w:r w:rsidRPr="00E779AA">
              <w:rPr>
                <w:rFonts w:ascii="Times New Roman" w:eastAsia="Helvetica Neue" w:hAnsi="Times New Roman" w:cs="Times New Roman"/>
                <w:b/>
                <w:sz w:val="24"/>
                <w:szCs w:val="24"/>
              </w:rPr>
              <w:t xml:space="preserve"> (NOSIsem )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7CD94CF" w14:textId="2DC92DC2" w:rsidR="00E016AD" w:rsidRPr="00875668" w:rsidRDefault="00875668">
            <w:pPr>
              <w:rPr>
                <w:rFonts w:ascii="Times New Roman" w:eastAsia="Helvetica Neue" w:hAnsi="Times New Roman" w:cs="Times New Roman"/>
                <w:b/>
                <w:color w:val="EE0000"/>
                <w:sz w:val="24"/>
                <w:szCs w:val="24"/>
              </w:rPr>
            </w:pPr>
            <w:r w:rsidRPr="00875668">
              <w:rPr>
                <w:rFonts w:ascii="Times New Roman" w:eastAsia="Helvetica Neue" w:hAnsi="Times New Roman" w:cs="Times New Roman"/>
                <w:b/>
                <w:color w:val="000000" w:themeColor="text1"/>
                <w:sz w:val="24"/>
                <w:szCs w:val="24"/>
              </w:rPr>
              <w:t>22</w:t>
            </w:r>
          </w:p>
        </w:tc>
      </w:tr>
      <w:tr w:rsidR="004D2733" w:rsidRPr="00E779AA" w14:paraId="19E232B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6D8C61E9"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b/>
                <w:sz w:val="24"/>
                <w:szCs w:val="24"/>
              </w:rPr>
              <w:t>Total ore din Planul de învățământ (NOADsem)</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3D950B60" w14:textId="2B871AED" w:rsidR="00E016AD" w:rsidRPr="00875668" w:rsidRDefault="00875668">
            <w:pPr>
              <w:rPr>
                <w:rFonts w:ascii="Times New Roman" w:eastAsia="Helvetica Neue" w:hAnsi="Times New Roman" w:cs="Times New Roman"/>
                <w:b/>
                <w:color w:val="EE0000"/>
                <w:sz w:val="24"/>
                <w:szCs w:val="24"/>
              </w:rPr>
            </w:pPr>
            <w:r w:rsidRPr="00875668">
              <w:rPr>
                <w:rFonts w:ascii="Times New Roman" w:eastAsia="Helvetica Neue" w:hAnsi="Times New Roman" w:cs="Times New Roman"/>
                <w:b/>
                <w:color w:val="000000" w:themeColor="text1"/>
                <w:sz w:val="24"/>
                <w:szCs w:val="24"/>
              </w:rPr>
              <w:t>28</w:t>
            </w:r>
          </w:p>
        </w:tc>
      </w:tr>
      <w:tr w:rsidR="004D2733" w:rsidRPr="00E779AA" w14:paraId="564EC5D7"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5C0BCAD"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b/>
                <w:sz w:val="24"/>
                <w:szCs w:val="24"/>
              </w:rPr>
              <w:t>Total ore pe semestru</w:t>
            </w:r>
            <w:r w:rsidRPr="00E779AA">
              <w:rPr>
                <w:rFonts w:ascii="Times New Roman" w:eastAsia="Helvetica Neue" w:hAnsi="Times New Roman" w:cs="Times New Roman"/>
                <w:b/>
                <w:sz w:val="24"/>
                <w:szCs w:val="24"/>
                <w:vertAlign w:val="superscript"/>
              </w:rPr>
              <w:footnoteReference w:id="12"/>
            </w:r>
            <w:r w:rsidRPr="00E779AA">
              <w:rPr>
                <w:rFonts w:ascii="Times New Roman" w:eastAsia="Helvetica Neue" w:hAnsi="Times New Roman" w:cs="Times New Roman"/>
                <w:b/>
                <w:sz w:val="24"/>
                <w:szCs w:val="24"/>
              </w:rPr>
              <w:t xml:space="preserve"> (NOADsem + NOSIsem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E12E7AE" w14:textId="7BA56544" w:rsidR="00E016AD" w:rsidRPr="00875668" w:rsidRDefault="00875668">
            <w:pPr>
              <w:rPr>
                <w:rFonts w:ascii="Times New Roman" w:eastAsia="Helvetica Neue" w:hAnsi="Times New Roman" w:cs="Times New Roman"/>
                <w:b/>
                <w:color w:val="EE0000"/>
                <w:sz w:val="24"/>
                <w:szCs w:val="24"/>
              </w:rPr>
            </w:pPr>
            <w:r w:rsidRPr="00875668">
              <w:rPr>
                <w:rFonts w:ascii="Times New Roman" w:eastAsia="Helvetica Neue" w:hAnsi="Times New Roman" w:cs="Times New Roman"/>
                <w:b/>
                <w:color w:val="000000" w:themeColor="text1"/>
                <w:sz w:val="24"/>
                <w:szCs w:val="24"/>
              </w:rPr>
              <w:t>50</w:t>
            </w:r>
          </w:p>
        </w:tc>
      </w:tr>
      <w:tr w:rsidR="004D2733" w:rsidRPr="00E779AA" w14:paraId="2BC87A9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2708BBD3"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b/>
                <w:sz w:val="24"/>
                <w:szCs w:val="24"/>
              </w:rPr>
              <w:t>Nr ore / ECTS</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51A44A7" w14:textId="58B92A80" w:rsidR="00E016AD" w:rsidRPr="00875668" w:rsidRDefault="005A29FD">
            <w:pPr>
              <w:rPr>
                <w:rFonts w:ascii="Times New Roman" w:eastAsia="Helvetica Neue" w:hAnsi="Times New Roman" w:cs="Times New Roman"/>
                <w:b/>
                <w:color w:val="EE0000"/>
                <w:sz w:val="24"/>
                <w:szCs w:val="24"/>
              </w:rPr>
            </w:pPr>
            <w:r w:rsidRPr="00875668">
              <w:rPr>
                <w:rFonts w:ascii="Times New Roman" w:eastAsia="Helvetica Neue" w:hAnsi="Times New Roman" w:cs="Times New Roman"/>
                <w:b/>
                <w:color w:val="000000" w:themeColor="text1"/>
                <w:sz w:val="24"/>
                <w:szCs w:val="24"/>
              </w:rPr>
              <w:t>2</w:t>
            </w:r>
            <w:r w:rsidR="005779EC" w:rsidRPr="00875668">
              <w:rPr>
                <w:rFonts w:ascii="Times New Roman" w:eastAsia="Helvetica Neue" w:hAnsi="Times New Roman" w:cs="Times New Roman"/>
                <w:b/>
                <w:color w:val="000000" w:themeColor="text1"/>
                <w:sz w:val="24"/>
                <w:szCs w:val="24"/>
              </w:rPr>
              <w:t>5</w:t>
            </w:r>
          </w:p>
        </w:tc>
      </w:tr>
      <w:tr w:rsidR="004D2733" w:rsidRPr="00E779AA" w14:paraId="6F1F4BF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45137DA5"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b/>
                <w:sz w:val="24"/>
                <w:szCs w:val="24"/>
              </w:rPr>
              <w:t>Număr de credite</w:t>
            </w:r>
            <w:r w:rsidRPr="00E779AA">
              <w:rPr>
                <w:rFonts w:ascii="Times New Roman" w:eastAsia="Helvetica Neue" w:hAnsi="Times New Roman" w:cs="Times New Roman"/>
                <w:b/>
                <w:sz w:val="24"/>
                <w:szCs w:val="24"/>
                <w:vertAlign w:val="superscript"/>
              </w:rPr>
              <w:footnoteReference w:id="13"/>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7C802C7" w14:textId="25F55796" w:rsidR="00E016AD" w:rsidRPr="00E779AA" w:rsidRDefault="00875668">
            <w:pPr>
              <w:rPr>
                <w:rFonts w:ascii="Times New Roman" w:eastAsia="Helvetica Neue" w:hAnsi="Times New Roman" w:cs="Times New Roman"/>
                <w:b/>
                <w:sz w:val="24"/>
                <w:szCs w:val="24"/>
              </w:rPr>
            </w:pPr>
            <w:r>
              <w:rPr>
                <w:rFonts w:ascii="Times New Roman" w:eastAsia="Helvetica Neue" w:hAnsi="Times New Roman" w:cs="Times New Roman"/>
                <w:b/>
                <w:sz w:val="24"/>
                <w:szCs w:val="24"/>
              </w:rPr>
              <w:t>2</w:t>
            </w:r>
          </w:p>
        </w:tc>
      </w:tr>
    </w:tbl>
    <w:p w14:paraId="27D3B135" w14:textId="77777777" w:rsidR="00E016AD" w:rsidRPr="00E779AA" w:rsidRDefault="00E016AD">
      <w:pPr>
        <w:rPr>
          <w:rFonts w:ascii="Times New Roman" w:hAnsi="Times New Roman" w:cs="Times New Roman"/>
          <w:sz w:val="24"/>
          <w:szCs w:val="24"/>
        </w:rPr>
      </w:pPr>
    </w:p>
    <w:p w14:paraId="737E4BE9" w14:textId="77777777" w:rsidR="008F466C" w:rsidRPr="00E779AA" w:rsidRDefault="008F466C" w:rsidP="008F466C">
      <w:pPr>
        <w:rPr>
          <w:rFonts w:ascii="Times New Roman" w:hAnsi="Times New Roman" w:cs="Times New Roman"/>
          <w:sz w:val="24"/>
          <w:szCs w:val="24"/>
        </w:rPr>
      </w:pPr>
    </w:p>
    <w:p w14:paraId="75780294" w14:textId="77777777" w:rsidR="008F466C" w:rsidRPr="00E779AA" w:rsidRDefault="008F466C" w:rsidP="008F466C">
      <w:pPr>
        <w:rPr>
          <w:rFonts w:ascii="Times New Roman" w:hAnsi="Times New Roman" w:cs="Times New Roman"/>
          <w:sz w:val="24"/>
          <w:szCs w:val="24"/>
        </w:rPr>
      </w:pPr>
    </w:p>
    <w:p w14:paraId="62BC89C4" w14:textId="77777777" w:rsidR="008F466C" w:rsidRPr="00E779AA" w:rsidRDefault="008F466C" w:rsidP="008F466C">
      <w:pPr>
        <w:rPr>
          <w:rFonts w:ascii="Times New Roman" w:hAnsi="Times New Roman" w:cs="Times New Roman"/>
          <w:sz w:val="24"/>
          <w:szCs w:val="24"/>
        </w:rPr>
      </w:pPr>
    </w:p>
    <w:p w14:paraId="113DBA39" w14:textId="77777777" w:rsidR="008F466C" w:rsidRPr="00E779AA" w:rsidRDefault="008F466C" w:rsidP="008F466C">
      <w:pPr>
        <w:rPr>
          <w:rFonts w:ascii="Times New Roman" w:hAnsi="Times New Roman" w:cs="Times New Roman"/>
          <w:sz w:val="24"/>
          <w:szCs w:val="24"/>
        </w:rPr>
      </w:pPr>
    </w:p>
    <w:p w14:paraId="7D019323" w14:textId="77777777" w:rsidR="008F466C" w:rsidRPr="00E779AA" w:rsidRDefault="008F466C" w:rsidP="008F466C">
      <w:pPr>
        <w:rPr>
          <w:rFonts w:ascii="Times New Roman" w:hAnsi="Times New Roman" w:cs="Times New Roman"/>
          <w:sz w:val="24"/>
          <w:szCs w:val="24"/>
        </w:rPr>
      </w:pPr>
    </w:p>
    <w:p w14:paraId="1EB2C529" w14:textId="081DDF06" w:rsidR="008F466C" w:rsidRPr="00E779AA" w:rsidRDefault="008F466C" w:rsidP="008F466C">
      <w:pPr>
        <w:rPr>
          <w:rFonts w:ascii="Times New Roman" w:hAnsi="Times New Roman" w:cs="Times New Roman"/>
          <w:sz w:val="24"/>
          <w:szCs w:val="24"/>
        </w:rPr>
        <w:sectPr w:rsidR="008F466C" w:rsidRPr="00E779AA">
          <w:headerReference w:type="default" r:id="rId7"/>
          <w:footerReference w:type="default" r:id="rId8"/>
          <w:pgSz w:w="11907" w:h="16839"/>
          <w:pgMar w:top="1134" w:right="1134" w:bottom="1134" w:left="1134" w:header="284" w:footer="680" w:gutter="0"/>
          <w:pgNumType w:start="1"/>
          <w:cols w:space="720"/>
        </w:sectPr>
      </w:pPr>
    </w:p>
    <w:p w14:paraId="4B427BCD" w14:textId="77777777" w:rsidR="00E016AD" w:rsidRPr="00E779AA" w:rsidRDefault="00D0774B">
      <w:pPr>
        <w:pStyle w:val="Heading1"/>
        <w:numPr>
          <w:ilvl w:val="0"/>
          <w:numId w:val="2"/>
        </w:numPr>
        <w:spacing w:before="120" w:after="120"/>
        <w:rPr>
          <w:rFonts w:ascii="Times New Roman" w:hAnsi="Times New Roman" w:cs="Times New Roman"/>
        </w:rPr>
      </w:pPr>
      <w:r w:rsidRPr="00E779AA">
        <w:rPr>
          <w:rFonts w:ascii="Times New Roman" w:eastAsia="Arial" w:hAnsi="Times New Roman" w:cs="Times New Roman"/>
        </w:rPr>
        <w:lastRenderedPageBreak/>
        <w:t xml:space="preserve">Precondiții </w:t>
      </w:r>
      <w:r w:rsidRPr="00E779AA">
        <w:rPr>
          <w:rFonts w:ascii="Times New Roman" w:hAnsi="Times New Roman" w:cs="Times New Roman"/>
          <w:b w:val="0"/>
        </w:rPr>
        <w:t>(acolo unde este cazul)</w:t>
      </w:r>
    </w:p>
    <w:tbl>
      <w:tblPr>
        <w:tblStyle w:val="a2"/>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9"/>
        <w:gridCol w:w="6945"/>
      </w:tblGrid>
      <w:tr w:rsidR="004D2733" w:rsidRPr="00E779AA" w14:paraId="296D9456" w14:textId="77777777">
        <w:trPr>
          <w:trHeight w:val="624"/>
        </w:trPr>
        <w:tc>
          <w:tcPr>
            <w:tcW w:w="2689" w:type="dxa"/>
            <w:vAlign w:val="center"/>
          </w:tcPr>
          <w:p w14:paraId="5094535E"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Discipline necesar a fi promovate anterior</w:t>
            </w:r>
            <w:r w:rsidRPr="00E779AA">
              <w:rPr>
                <w:rFonts w:ascii="Times New Roman" w:eastAsia="Helvetica Neue" w:hAnsi="Times New Roman" w:cs="Times New Roman"/>
                <w:sz w:val="24"/>
                <w:szCs w:val="24"/>
              </w:rPr>
              <w:br/>
              <w:t>(de curriculum)</w:t>
            </w:r>
            <w:r w:rsidRPr="00E779AA">
              <w:rPr>
                <w:rFonts w:ascii="Times New Roman" w:hAnsi="Times New Roman" w:cs="Times New Roman"/>
                <w:sz w:val="24"/>
                <w:szCs w:val="24"/>
                <w:vertAlign w:val="superscript"/>
              </w:rPr>
              <w:t xml:space="preserve"> </w:t>
            </w:r>
            <w:r w:rsidRPr="00E779AA">
              <w:rPr>
                <w:rFonts w:ascii="Times New Roman" w:hAnsi="Times New Roman" w:cs="Times New Roman"/>
                <w:sz w:val="24"/>
                <w:szCs w:val="24"/>
                <w:vertAlign w:val="superscript"/>
              </w:rPr>
              <w:footnoteReference w:id="14"/>
            </w:r>
          </w:p>
        </w:tc>
        <w:tc>
          <w:tcPr>
            <w:tcW w:w="6945" w:type="dxa"/>
          </w:tcPr>
          <w:p w14:paraId="654F2C91" w14:textId="50B841D5" w:rsidR="00E016AD" w:rsidRPr="00E779AA" w:rsidRDefault="00875668">
            <w:pPr>
              <w:jc w:val="both"/>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Nu este cazul</w:t>
            </w:r>
          </w:p>
        </w:tc>
      </w:tr>
      <w:tr w:rsidR="004D2733" w:rsidRPr="00E779AA" w14:paraId="33382885" w14:textId="77777777">
        <w:trPr>
          <w:trHeight w:val="624"/>
        </w:trPr>
        <w:tc>
          <w:tcPr>
            <w:tcW w:w="2689" w:type="dxa"/>
            <w:vAlign w:val="center"/>
          </w:tcPr>
          <w:p w14:paraId="6BE08307"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Arial" w:hAnsi="Times New Roman" w:cs="Times New Roman"/>
                <w:sz w:val="24"/>
                <w:szCs w:val="24"/>
              </w:rPr>
              <w:t>Competențe</w:t>
            </w:r>
          </w:p>
        </w:tc>
        <w:tc>
          <w:tcPr>
            <w:tcW w:w="6945" w:type="dxa"/>
          </w:tcPr>
          <w:p w14:paraId="29773D18" w14:textId="77777777" w:rsidR="008C3B7A" w:rsidRPr="00E779AA" w:rsidRDefault="008C3B7A" w:rsidP="008C3B7A">
            <w:pPr>
              <w:rPr>
                <w:rFonts w:ascii="Times New Roman" w:hAnsi="Times New Roman" w:cs="Times New Roman"/>
                <w:sz w:val="24"/>
                <w:szCs w:val="24"/>
                <w:lang w:val="ro-RO"/>
              </w:rPr>
            </w:pPr>
            <w:r w:rsidRPr="00EE647C">
              <w:rPr>
                <w:rFonts w:ascii="Times New Roman" w:hAnsi="Times New Roman" w:cs="Times New Roman"/>
                <w:b/>
                <w:bCs/>
                <w:sz w:val="24"/>
                <w:szCs w:val="24"/>
                <w:lang w:val="ro-RO"/>
              </w:rPr>
              <w:t>Competențe profesionale</w:t>
            </w:r>
            <w:r w:rsidRPr="00E779AA">
              <w:rPr>
                <w:rFonts w:ascii="Times New Roman" w:hAnsi="Times New Roman" w:cs="Times New Roman"/>
                <w:sz w:val="24"/>
                <w:szCs w:val="24"/>
                <w:lang w:val="ro-RO"/>
              </w:rPr>
              <w:t xml:space="preserve">: </w:t>
            </w:r>
          </w:p>
          <w:p w14:paraId="79BB399C" w14:textId="0F2DB773" w:rsidR="008C3B7A" w:rsidRPr="00E779AA" w:rsidRDefault="008C3B7A" w:rsidP="00283F1C">
            <w:pPr>
              <w:jc w:val="both"/>
              <w:rPr>
                <w:rFonts w:ascii="Times New Roman" w:hAnsi="Times New Roman" w:cs="Times New Roman"/>
                <w:sz w:val="24"/>
                <w:szCs w:val="24"/>
                <w:lang w:val="ro-RO"/>
              </w:rPr>
            </w:pPr>
            <w:r w:rsidRPr="00283F1C">
              <w:rPr>
                <w:rFonts w:ascii="Times New Roman" w:hAnsi="Times New Roman" w:cs="Times New Roman"/>
                <w:b/>
                <w:bCs/>
                <w:sz w:val="24"/>
                <w:szCs w:val="24"/>
                <w:lang w:val="ro-RO"/>
              </w:rPr>
              <w:t>C</w:t>
            </w:r>
            <w:r w:rsidR="00283F1C" w:rsidRPr="00283F1C">
              <w:rPr>
                <w:rFonts w:ascii="Times New Roman" w:hAnsi="Times New Roman" w:cs="Times New Roman"/>
                <w:b/>
                <w:bCs/>
                <w:sz w:val="24"/>
                <w:szCs w:val="24"/>
                <w:lang w:val="ro-RO"/>
              </w:rPr>
              <w:t>P6.</w:t>
            </w:r>
            <w:r w:rsidR="00283F1C">
              <w:t xml:space="preserve"> </w:t>
            </w:r>
            <w:r w:rsidR="00283F1C" w:rsidRPr="00283F1C">
              <w:rPr>
                <w:rFonts w:ascii="Times New Roman" w:hAnsi="Times New Roman" w:cs="Times New Roman"/>
                <w:sz w:val="24"/>
                <w:szCs w:val="24"/>
                <w:lang w:val="ro-RO"/>
              </w:rPr>
              <w:t>Relaționarea și comunicarea interpersonală specifică domeniului psihologiei</w:t>
            </w:r>
            <w:r w:rsidR="00283F1C">
              <w:rPr>
                <w:rFonts w:ascii="Times New Roman" w:hAnsi="Times New Roman" w:cs="Times New Roman"/>
                <w:sz w:val="24"/>
                <w:szCs w:val="24"/>
                <w:lang w:val="ro-RO"/>
              </w:rPr>
              <w:t xml:space="preserve"> în limba engleză</w:t>
            </w:r>
            <w:r w:rsidRPr="00E779AA">
              <w:rPr>
                <w:rFonts w:ascii="Times New Roman" w:hAnsi="Times New Roman" w:cs="Times New Roman"/>
                <w:sz w:val="24"/>
                <w:szCs w:val="24"/>
                <w:lang w:val="ro-RO"/>
              </w:rPr>
              <w:t xml:space="preserve">; </w:t>
            </w:r>
          </w:p>
          <w:p w14:paraId="32695C29" w14:textId="679DEE87" w:rsidR="008C3B7A" w:rsidRPr="00EE647C" w:rsidRDefault="008C3B7A" w:rsidP="008C3B7A">
            <w:pPr>
              <w:rPr>
                <w:rFonts w:ascii="Times New Roman" w:hAnsi="Times New Roman" w:cs="Times New Roman"/>
                <w:b/>
                <w:bCs/>
                <w:sz w:val="24"/>
                <w:szCs w:val="24"/>
                <w:lang w:val="ro-RO"/>
              </w:rPr>
            </w:pPr>
            <w:r w:rsidRPr="00EE647C">
              <w:rPr>
                <w:rFonts w:ascii="Times New Roman" w:hAnsi="Times New Roman" w:cs="Times New Roman"/>
                <w:b/>
                <w:bCs/>
                <w:sz w:val="24"/>
                <w:szCs w:val="24"/>
                <w:lang w:val="ro-RO"/>
              </w:rPr>
              <w:t>Competențe transversale:</w:t>
            </w:r>
          </w:p>
          <w:p w14:paraId="6CDA812A" w14:textId="213FB4DA" w:rsidR="008C3B7A" w:rsidRPr="00E779AA" w:rsidRDefault="008C3B7A" w:rsidP="008C3B7A">
            <w:pPr>
              <w:jc w:val="both"/>
              <w:rPr>
                <w:rFonts w:ascii="Times New Roman" w:hAnsi="Times New Roman" w:cs="Times New Roman"/>
                <w:color w:val="000000"/>
                <w:sz w:val="24"/>
                <w:szCs w:val="24"/>
              </w:rPr>
            </w:pPr>
            <w:r w:rsidRPr="00283F1C">
              <w:rPr>
                <w:rFonts w:ascii="Times New Roman" w:hAnsi="Times New Roman" w:cs="Times New Roman"/>
                <w:b/>
                <w:bCs/>
                <w:color w:val="000000"/>
                <w:sz w:val="24"/>
                <w:szCs w:val="24"/>
              </w:rPr>
              <w:t>CT3</w:t>
            </w:r>
            <w:r w:rsidR="00283F1C" w:rsidRPr="00283F1C">
              <w:rPr>
                <w:rFonts w:ascii="Times New Roman" w:hAnsi="Times New Roman" w:cs="Times New Roman"/>
                <w:b/>
                <w:bCs/>
                <w:color w:val="000000"/>
                <w:sz w:val="24"/>
                <w:szCs w:val="24"/>
              </w:rPr>
              <w:t>.</w:t>
            </w:r>
            <w:r w:rsidR="00283F1C">
              <w:rPr>
                <w:rFonts w:ascii="Times New Roman" w:hAnsi="Times New Roman" w:cs="Times New Roman"/>
                <w:color w:val="000000"/>
                <w:sz w:val="24"/>
                <w:szCs w:val="24"/>
              </w:rPr>
              <w:t xml:space="preserve"> </w:t>
            </w:r>
            <w:r w:rsidRPr="00E779AA">
              <w:rPr>
                <w:rFonts w:ascii="Times New Roman" w:hAnsi="Times New Roman" w:cs="Times New Roman"/>
                <w:color w:val="000000"/>
                <w:sz w:val="24"/>
                <w:szCs w:val="24"/>
              </w:rPr>
              <w:t>Autoevaluarea nevoilor de formare continuă în vederea adaptării competenţelor profesionale la dinamica contextului social, a nevoilor societății</w:t>
            </w:r>
          </w:p>
          <w:p w14:paraId="30D4996B" w14:textId="77777777" w:rsidR="008C3B7A" w:rsidRPr="00E779AA" w:rsidRDefault="008C3B7A" w:rsidP="008C3B7A">
            <w:pPr>
              <w:rPr>
                <w:rFonts w:ascii="Times New Roman" w:eastAsia="Helvetica Neue" w:hAnsi="Times New Roman" w:cs="Times New Roman"/>
                <w:sz w:val="24"/>
                <w:szCs w:val="24"/>
              </w:rPr>
            </w:pPr>
          </w:p>
          <w:p w14:paraId="1F0F90F1" w14:textId="60948ED6" w:rsidR="00E016AD" w:rsidRPr="00E779AA" w:rsidRDefault="00E016AD" w:rsidP="008C3B7A">
            <w:pPr>
              <w:jc w:val="both"/>
              <w:rPr>
                <w:rFonts w:ascii="Times New Roman" w:eastAsia="Helvetica Neue" w:hAnsi="Times New Roman" w:cs="Times New Roman"/>
                <w:sz w:val="24"/>
                <w:szCs w:val="24"/>
              </w:rPr>
            </w:pPr>
          </w:p>
        </w:tc>
      </w:tr>
    </w:tbl>
    <w:p w14:paraId="0C774E49" w14:textId="77777777" w:rsidR="00E016AD" w:rsidRPr="00E779AA" w:rsidRDefault="00D0774B">
      <w:pPr>
        <w:pStyle w:val="Heading1"/>
        <w:numPr>
          <w:ilvl w:val="0"/>
          <w:numId w:val="2"/>
        </w:numPr>
        <w:spacing w:before="120" w:after="120"/>
        <w:rPr>
          <w:rFonts w:ascii="Times New Roman" w:hAnsi="Times New Roman" w:cs="Times New Roman"/>
        </w:rPr>
      </w:pPr>
      <w:r w:rsidRPr="00E779AA">
        <w:rPr>
          <w:rFonts w:ascii="Times New Roman" w:eastAsia="Arial" w:hAnsi="Times New Roman" w:cs="Times New Roman"/>
        </w:rPr>
        <w:t xml:space="preserve">Condiții </w:t>
      </w:r>
      <w:r w:rsidRPr="00E779AA">
        <w:rPr>
          <w:rFonts w:ascii="Times New Roman" w:hAnsi="Times New Roman" w:cs="Times New Roman"/>
          <w:b w:val="0"/>
        </w:rPr>
        <w:t>(acolo unde este cazul)</w:t>
      </w:r>
    </w:p>
    <w:tbl>
      <w:tblPr>
        <w:tblStyle w:val="a3"/>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47"/>
        <w:gridCol w:w="7087"/>
      </w:tblGrid>
      <w:tr w:rsidR="004D2733" w:rsidRPr="00E779AA" w14:paraId="69A5374F" w14:textId="77777777">
        <w:trPr>
          <w:trHeight w:val="624"/>
        </w:trPr>
        <w:tc>
          <w:tcPr>
            <w:tcW w:w="2547" w:type="dxa"/>
            <w:vAlign w:val="center"/>
          </w:tcPr>
          <w:p w14:paraId="5803036F"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De desfășurare a cursului</w:t>
            </w:r>
            <w:r w:rsidRPr="00E779AA">
              <w:rPr>
                <w:rFonts w:ascii="Times New Roman" w:hAnsi="Times New Roman" w:cs="Times New Roman"/>
                <w:sz w:val="24"/>
                <w:szCs w:val="24"/>
                <w:vertAlign w:val="superscript"/>
              </w:rPr>
              <w:footnoteReference w:id="15"/>
            </w:r>
          </w:p>
        </w:tc>
        <w:tc>
          <w:tcPr>
            <w:tcW w:w="7087" w:type="dxa"/>
          </w:tcPr>
          <w:p w14:paraId="06A7AD04" w14:textId="216444EF" w:rsidR="00E016AD" w:rsidRPr="00E779AA" w:rsidRDefault="005A29FD">
            <w:pPr>
              <w:jc w:val="both"/>
              <w:rPr>
                <w:rFonts w:ascii="Times New Roman" w:eastAsia="Helvetica Neue" w:hAnsi="Times New Roman" w:cs="Times New Roman"/>
                <w:sz w:val="24"/>
                <w:szCs w:val="24"/>
                <w:highlight w:val="yellow"/>
              </w:rPr>
            </w:pPr>
            <w:r w:rsidRPr="00E779AA">
              <w:rPr>
                <w:rFonts w:ascii="Times New Roman" w:hAnsi="Times New Roman" w:cs="Times New Roman"/>
                <w:sz w:val="24"/>
                <w:szCs w:val="24"/>
              </w:rPr>
              <w:t>Calculator, platformă online, proiector / tablă inteligentă, acces la internet, materiale didactice de specialitate</w:t>
            </w:r>
          </w:p>
        </w:tc>
      </w:tr>
      <w:tr w:rsidR="004D2733" w:rsidRPr="00E779AA" w14:paraId="58EE4C9C" w14:textId="77777777">
        <w:trPr>
          <w:trHeight w:val="624"/>
        </w:trPr>
        <w:tc>
          <w:tcPr>
            <w:tcW w:w="2547" w:type="dxa"/>
            <w:vAlign w:val="center"/>
          </w:tcPr>
          <w:p w14:paraId="0247CF22"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De desfășurare a activităților practice</w:t>
            </w:r>
          </w:p>
          <w:p w14:paraId="17E20161"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(lab/sem/pr/aplic)</w:t>
            </w:r>
            <w:r w:rsidRPr="00E779AA">
              <w:rPr>
                <w:rFonts w:ascii="Times New Roman" w:hAnsi="Times New Roman" w:cs="Times New Roman"/>
                <w:sz w:val="24"/>
                <w:szCs w:val="24"/>
                <w:vertAlign w:val="superscript"/>
              </w:rPr>
              <w:t xml:space="preserve"> </w:t>
            </w:r>
            <w:r w:rsidRPr="00E779AA">
              <w:rPr>
                <w:rFonts w:ascii="Times New Roman" w:hAnsi="Times New Roman" w:cs="Times New Roman"/>
                <w:sz w:val="24"/>
                <w:szCs w:val="24"/>
                <w:vertAlign w:val="superscript"/>
              </w:rPr>
              <w:footnoteReference w:id="16"/>
            </w:r>
          </w:p>
        </w:tc>
        <w:tc>
          <w:tcPr>
            <w:tcW w:w="7087" w:type="dxa"/>
          </w:tcPr>
          <w:p w14:paraId="545B984B" w14:textId="5EA0116F" w:rsidR="00E016AD" w:rsidRPr="00E779AA" w:rsidRDefault="005A29FD">
            <w:pPr>
              <w:jc w:val="both"/>
              <w:rPr>
                <w:rFonts w:ascii="Times New Roman" w:eastAsia="Helvetica Neue" w:hAnsi="Times New Roman" w:cs="Times New Roman"/>
                <w:sz w:val="24"/>
                <w:szCs w:val="24"/>
                <w:highlight w:val="yellow"/>
              </w:rPr>
            </w:pPr>
            <w:r w:rsidRPr="00E779AA">
              <w:rPr>
                <w:rFonts w:ascii="Times New Roman" w:hAnsi="Times New Roman" w:cs="Times New Roman"/>
                <w:sz w:val="24"/>
                <w:szCs w:val="24"/>
              </w:rPr>
              <w:t>Calculator, platformă online, proiector / tablă inteligentă, acces la internet, materiale didactice de specialitate</w:t>
            </w:r>
          </w:p>
        </w:tc>
      </w:tr>
    </w:tbl>
    <w:p w14:paraId="48FDF4EE" w14:textId="77777777" w:rsidR="00E016AD" w:rsidRPr="00E779AA" w:rsidRDefault="00D0774B">
      <w:pPr>
        <w:pStyle w:val="Heading1"/>
        <w:numPr>
          <w:ilvl w:val="0"/>
          <w:numId w:val="2"/>
        </w:numPr>
        <w:spacing w:before="120" w:after="120"/>
        <w:rPr>
          <w:rFonts w:ascii="Times New Roman" w:hAnsi="Times New Roman" w:cs="Times New Roman"/>
        </w:rPr>
      </w:pPr>
      <w:r w:rsidRPr="00E779AA">
        <w:rPr>
          <w:rFonts w:ascii="Times New Roman" w:hAnsi="Times New Roman" w:cs="Times New Roman"/>
        </w:rPr>
        <w:t>Rezultate ale învățării</w:t>
      </w:r>
      <w:r w:rsidRPr="00E779AA">
        <w:rPr>
          <w:rFonts w:ascii="Times New Roman" w:hAnsi="Times New Roman" w:cs="Times New Roman"/>
          <w:vertAlign w:val="superscript"/>
        </w:rPr>
        <w:footnoteReference w:id="17"/>
      </w:r>
    </w:p>
    <w:tbl>
      <w:tblPr>
        <w:tblStyle w:val="a4"/>
        <w:tblW w:w="9628" w:type="dxa"/>
        <w:tblInd w:w="0" w:type="dxa"/>
        <w:tblLayout w:type="fixed"/>
        <w:tblLook w:val="0400" w:firstRow="0" w:lastRow="0" w:firstColumn="0" w:lastColumn="0" w:noHBand="0" w:noVBand="1"/>
      </w:tblPr>
      <w:tblGrid>
        <w:gridCol w:w="562"/>
        <w:gridCol w:w="2552"/>
        <w:gridCol w:w="2551"/>
        <w:gridCol w:w="2552"/>
        <w:gridCol w:w="1411"/>
      </w:tblGrid>
      <w:tr w:rsidR="004D2733" w:rsidRPr="00E779AA" w14:paraId="0AE9A058" w14:textId="77777777">
        <w:trPr>
          <w:trHeight w:val="20"/>
        </w:trPr>
        <w:tc>
          <w:tcPr>
            <w:tcW w:w="9628" w:type="dxa"/>
            <w:gridSpan w:val="5"/>
            <w:tcBorders>
              <w:top w:val="single" w:sz="4" w:space="0" w:color="000000"/>
              <w:left w:val="single" w:sz="4" w:space="0" w:color="000000"/>
              <w:bottom w:val="single" w:sz="4" w:space="0" w:color="000000"/>
              <w:right w:val="single" w:sz="4" w:space="0" w:color="000000"/>
            </w:tcBorders>
            <w:vAlign w:val="center"/>
          </w:tcPr>
          <w:p w14:paraId="51AA3CC1" w14:textId="291308E7" w:rsidR="00E016AD" w:rsidRPr="00E779AA" w:rsidRDefault="00D0774B">
            <w:pPr>
              <w:ind w:left="-17"/>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Numărul de credite alocat disciplinei: </w:t>
            </w:r>
            <w:r w:rsidR="00283F1C">
              <w:rPr>
                <w:rFonts w:ascii="Times New Roman" w:eastAsia="Helvetica Neue" w:hAnsi="Times New Roman" w:cs="Times New Roman"/>
                <w:sz w:val="24"/>
                <w:szCs w:val="24"/>
              </w:rPr>
              <w:t>2</w:t>
            </w:r>
          </w:p>
        </w:tc>
      </w:tr>
      <w:tr w:rsidR="004D2733" w:rsidRPr="00E779AA" w14:paraId="3C1BDC4C" w14:textId="77777777" w:rsidTr="00752F2C">
        <w:trPr>
          <w:trHeight w:val="20"/>
        </w:trPr>
        <w:tc>
          <w:tcPr>
            <w:tcW w:w="8217" w:type="dxa"/>
            <w:gridSpan w:val="4"/>
            <w:tcBorders>
              <w:top w:val="single" w:sz="4" w:space="0" w:color="000000"/>
              <w:left w:val="single" w:sz="4" w:space="0" w:color="000000"/>
              <w:bottom w:val="single" w:sz="4" w:space="0" w:color="000000"/>
              <w:right w:val="single" w:sz="4" w:space="0" w:color="000000"/>
            </w:tcBorders>
            <w:vAlign w:val="center"/>
          </w:tcPr>
          <w:p w14:paraId="3FB8F67B" w14:textId="77777777" w:rsidR="00E016AD" w:rsidRPr="00E779AA" w:rsidRDefault="00D0774B">
            <w:pPr>
              <w:ind w:left="-17"/>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Rezultatele învățării</w:t>
            </w:r>
          </w:p>
        </w:tc>
        <w:tc>
          <w:tcPr>
            <w:tcW w:w="1411" w:type="dxa"/>
            <w:vMerge w:val="restart"/>
            <w:tcBorders>
              <w:top w:val="single" w:sz="4" w:space="0" w:color="000000"/>
              <w:left w:val="single" w:sz="4" w:space="0" w:color="000000"/>
              <w:right w:val="single" w:sz="4" w:space="0" w:color="000000"/>
            </w:tcBorders>
            <w:tcMar>
              <w:top w:w="0" w:type="dxa"/>
              <w:left w:w="115" w:type="dxa"/>
              <w:bottom w:w="0" w:type="dxa"/>
              <w:right w:w="115" w:type="dxa"/>
            </w:tcMar>
          </w:tcPr>
          <w:p w14:paraId="35D4B476" w14:textId="77777777" w:rsidR="00E016AD" w:rsidRPr="00E779AA" w:rsidRDefault="00D0774B">
            <w:pPr>
              <w:ind w:left="-17"/>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Repartizare credite pe rezultatele învățării</w:t>
            </w:r>
          </w:p>
        </w:tc>
      </w:tr>
      <w:tr w:rsidR="004D2733" w:rsidRPr="00E779AA" w14:paraId="146F3DFD" w14:textId="77777777" w:rsidTr="00752F2C">
        <w:trPr>
          <w:trHeight w:val="20"/>
        </w:trPr>
        <w:tc>
          <w:tcPr>
            <w:tcW w:w="562"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13DF29C0"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Nr. crt.</w:t>
            </w:r>
          </w:p>
        </w:tc>
        <w:tc>
          <w:tcPr>
            <w:tcW w:w="2552" w:type="dxa"/>
            <w:tcBorders>
              <w:top w:val="single" w:sz="4" w:space="0" w:color="000000"/>
              <w:left w:val="single" w:sz="4" w:space="0" w:color="000000"/>
              <w:bottom w:val="single" w:sz="4" w:space="0" w:color="000000"/>
              <w:right w:val="single" w:sz="4" w:space="0" w:color="000000"/>
            </w:tcBorders>
            <w:vAlign w:val="center"/>
          </w:tcPr>
          <w:p w14:paraId="735171EE" w14:textId="77777777" w:rsidR="00E016AD" w:rsidRPr="00E779AA" w:rsidRDefault="00D0774B">
            <w:pPr>
              <w:ind w:left="-17"/>
              <w:jc w:val="center"/>
              <w:rPr>
                <w:rFonts w:ascii="Times New Roman" w:eastAsia="Helvetica Neue" w:hAnsi="Times New Roman" w:cs="Times New Roman"/>
                <w:sz w:val="24"/>
                <w:szCs w:val="24"/>
              </w:rPr>
            </w:pPr>
            <w:r w:rsidRPr="00E779AA">
              <w:rPr>
                <w:rFonts w:ascii="Times New Roman" w:eastAsia="Arial" w:hAnsi="Times New Roman" w:cs="Times New Roman"/>
                <w:sz w:val="24"/>
                <w:szCs w:val="24"/>
              </w:rPr>
              <w:t>Cunoștințe</w:t>
            </w:r>
          </w:p>
        </w:tc>
        <w:tc>
          <w:tcPr>
            <w:tcW w:w="2551" w:type="dxa"/>
            <w:tcBorders>
              <w:top w:val="single" w:sz="4" w:space="0" w:color="000000"/>
              <w:left w:val="single" w:sz="4" w:space="0" w:color="000000"/>
              <w:bottom w:val="single" w:sz="4" w:space="0" w:color="000000"/>
              <w:right w:val="single" w:sz="4" w:space="0" w:color="000000"/>
            </w:tcBorders>
            <w:vAlign w:val="center"/>
          </w:tcPr>
          <w:p w14:paraId="168CA6BB" w14:textId="77777777" w:rsidR="00E016AD" w:rsidRPr="00E779AA" w:rsidRDefault="00D0774B">
            <w:pPr>
              <w:ind w:left="-17"/>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Aptitudini</w:t>
            </w:r>
          </w:p>
        </w:tc>
        <w:tc>
          <w:tcPr>
            <w:tcW w:w="2552" w:type="dxa"/>
            <w:tcBorders>
              <w:top w:val="single" w:sz="4" w:space="0" w:color="000000"/>
              <w:left w:val="single" w:sz="4" w:space="0" w:color="000000"/>
              <w:bottom w:val="single" w:sz="4" w:space="0" w:color="000000"/>
              <w:right w:val="single" w:sz="4" w:space="0" w:color="000000"/>
            </w:tcBorders>
            <w:vAlign w:val="center"/>
          </w:tcPr>
          <w:p w14:paraId="2CE523BC"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Arial" w:hAnsi="Times New Roman" w:cs="Times New Roman"/>
                <w:sz w:val="24"/>
                <w:szCs w:val="24"/>
              </w:rPr>
              <w:t>Responsabilitate și autonomie</w:t>
            </w:r>
          </w:p>
        </w:tc>
        <w:tc>
          <w:tcPr>
            <w:tcW w:w="1411" w:type="dxa"/>
            <w:vMerge/>
            <w:tcBorders>
              <w:top w:val="single" w:sz="4" w:space="0" w:color="000000"/>
              <w:left w:val="single" w:sz="4" w:space="0" w:color="000000"/>
              <w:right w:val="single" w:sz="4" w:space="0" w:color="000000"/>
            </w:tcBorders>
            <w:tcMar>
              <w:top w:w="0" w:type="dxa"/>
              <w:left w:w="115" w:type="dxa"/>
              <w:bottom w:w="0" w:type="dxa"/>
              <w:right w:w="115" w:type="dxa"/>
            </w:tcMar>
          </w:tcPr>
          <w:p w14:paraId="6D98A7EE" w14:textId="77777777" w:rsidR="00E016AD" w:rsidRPr="00E779AA" w:rsidRDefault="00E016AD">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E779AA" w14:paraId="746797F1" w14:textId="77777777" w:rsidTr="00752F2C">
        <w:trPr>
          <w:trHeight w:val="20"/>
        </w:trPr>
        <w:tc>
          <w:tcPr>
            <w:tcW w:w="562"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0AA9D560" w14:textId="0430E810" w:rsidR="00674908" w:rsidRPr="00E779AA" w:rsidRDefault="00886DDB" w:rsidP="00674908">
            <w:pPr>
              <w:ind w:left="-17"/>
              <w:rPr>
                <w:rFonts w:ascii="Times New Roman" w:eastAsia="Helvetica Neue" w:hAnsi="Times New Roman" w:cs="Times New Roman"/>
                <w:strike/>
                <w:sz w:val="24"/>
                <w:szCs w:val="24"/>
              </w:rPr>
            </w:pPr>
            <w:r>
              <w:rPr>
                <w:rFonts w:ascii="Times New Roman" w:eastAsia="Helvetica Neue" w:hAnsi="Times New Roman" w:cs="Times New Roman"/>
                <w:sz w:val="24"/>
                <w:szCs w:val="24"/>
              </w:rPr>
              <w:t>CF2</w:t>
            </w:r>
          </w:p>
        </w:tc>
        <w:tc>
          <w:tcPr>
            <w:tcW w:w="2552" w:type="dxa"/>
            <w:tcBorders>
              <w:top w:val="single" w:sz="4" w:space="0" w:color="000000"/>
              <w:left w:val="single" w:sz="4" w:space="0" w:color="000000"/>
              <w:bottom w:val="single" w:sz="4" w:space="0" w:color="000000"/>
              <w:right w:val="single" w:sz="4" w:space="0" w:color="000000"/>
            </w:tcBorders>
            <w:vAlign w:val="center"/>
          </w:tcPr>
          <w:p w14:paraId="1690BEEA" w14:textId="77777777" w:rsidR="00886DDB" w:rsidRPr="00886DDB" w:rsidRDefault="00886DDB" w:rsidP="00B64B10">
            <w:pPr>
              <w:pStyle w:val="TableParagraph"/>
              <w:tabs>
                <w:tab w:val="left" w:pos="826"/>
              </w:tabs>
              <w:spacing w:line="226" w:lineRule="exact"/>
              <w:ind w:left="0"/>
              <w:rPr>
                <w:rFonts w:ascii="Times New Roman" w:hAnsi="Times New Roman" w:cs="Times New Roman"/>
                <w:sz w:val="24"/>
                <w:szCs w:val="24"/>
              </w:rPr>
            </w:pPr>
            <w:r w:rsidRPr="00886DDB">
              <w:rPr>
                <w:rFonts w:ascii="Times New Roman" w:hAnsi="Times New Roman" w:cs="Times New Roman"/>
                <w:sz w:val="24"/>
                <w:szCs w:val="24"/>
              </w:rPr>
              <w:t>Studentul/Absolventul:</w:t>
            </w:r>
          </w:p>
          <w:p w14:paraId="4CB9CEA3" w14:textId="77777777" w:rsidR="00752F2C" w:rsidRDefault="00752F2C" w:rsidP="00752F2C">
            <w:pPr>
              <w:pStyle w:val="ListParagraph"/>
              <w:rPr>
                <w:rFonts w:ascii="Times New Roman" w:hAnsi="Times New Roman" w:cs="Times New Roman"/>
                <w:sz w:val="24"/>
                <w:szCs w:val="24"/>
              </w:rPr>
            </w:pPr>
          </w:p>
          <w:p w14:paraId="731FAE9E" w14:textId="56647DAA" w:rsidR="00752F2C" w:rsidRPr="00752F2C" w:rsidRDefault="00C33E6E" w:rsidP="00C33E6E">
            <w:pPr>
              <w:pStyle w:val="TableParagraph"/>
              <w:tabs>
                <w:tab w:val="left" w:pos="826"/>
              </w:tabs>
              <w:spacing w:line="226" w:lineRule="exact"/>
              <w:jc w:val="left"/>
              <w:rPr>
                <w:rFonts w:ascii="Times New Roman" w:hAnsi="Times New Roman" w:cs="Times New Roman"/>
                <w:sz w:val="24"/>
                <w:szCs w:val="24"/>
              </w:rPr>
            </w:pPr>
            <w:r>
              <w:rPr>
                <w:rFonts w:ascii="Times New Roman" w:hAnsi="Times New Roman" w:cs="Times New Roman"/>
                <w:sz w:val="24"/>
                <w:szCs w:val="24"/>
                <w:lang w:val="ro"/>
              </w:rPr>
              <w:t>-</w:t>
            </w:r>
            <w:r w:rsidR="00886DDB" w:rsidRPr="00752F2C">
              <w:rPr>
                <w:rFonts w:ascii="Times New Roman" w:hAnsi="Times New Roman" w:cs="Times New Roman"/>
                <w:sz w:val="24"/>
                <w:szCs w:val="24"/>
              </w:rPr>
              <w:t>operează pertinent cu limbajul și terminologia specifice domeniului</w:t>
            </w:r>
            <w:r w:rsidR="00F25921">
              <w:rPr>
                <w:rFonts w:ascii="Times New Roman" w:hAnsi="Times New Roman" w:cs="Times New Roman"/>
                <w:sz w:val="24"/>
                <w:szCs w:val="24"/>
              </w:rPr>
              <w:t xml:space="preserve"> în limba engleză</w:t>
            </w:r>
            <w:r w:rsidR="00886DDB" w:rsidRPr="00752F2C">
              <w:rPr>
                <w:rFonts w:ascii="Times New Roman" w:hAnsi="Times New Roman" w:cs="Times New Roman"/>
                <w:sz w:val="24"/>
                <w:szCs w:val="24"/>
              </w:rPr>
              <w:t>, în interacțiunea cu beneficiarul</w:t>
            </w:r>
            <w:r>
              <w:rPr>
                <w:rFonts w:ascii="Times New Roman" w:hAnsi="Times New Roman" w:cs="Times New Roman"/>
                <w:sz w:val="24"/>
                <w:szCs w:val="24"/>
              </w:rPr>
              <w:t xml:space="preserve"> </w:t>
            </w:r>
            <w:r w:rsidR="00886DDB" w:rsidRPr="00752F2C">
              <w:rPr>
                <w:rFonts w:ascii="Times New Roman" w:hAnsi="Times New Roman" w:cs="Times New Roman"/>
                <w:sz w:val="24"/>
                <w:szCs w:val="24"/>
              </w:rPr>
              <w:t xml:space="preserve">serviciilor psihologice, astfel încât acesta sa înțeleagă </w:t>
            </w:r>
          </w:p>
          <w:p w14:paraId="43D34110" w14:textId="0ED09639" w:rsidR="00886DDB" w:rsidRDefault="00886DDB" w:rsidP="00752F2C">
            <w:pPr>
              <w:pStyle w:val="TableParagraph"/>
              <w:tabs>
                <w:tab w:val="left" w:pos="826"/>
              </w:tabs>
              <w:spacing w:line="226" w:lineRule="exact"/>
              <w:ind w:left="0"/>
              <w:jc w:val="left"/>
              <w:rPr>
                <w:rFonts w:ascii="Times New Roman" w:hAnsi="Times New Roman" w:cs="Times New Roman"/>
                <w:sz w:val="24"/>
                <w:szCs w:val="24"/>
              </w:rPr>
            </w:pPr>
            <w:r w:rsidRPr="00886DDB">
              <w:rPr>
                <w:rFonts w:ascii="Times New Roman" w:hAnsi="Times New Roman" w:cs="Times New Roman"/>
                <w:sz w:val="24"/>
                <w:szCs w:val="24"/>
              </w:rPr>
              <w:t>mesajul transmis.</w:t>
            </w:r>
          </w:p>
          <w:p w14:paraId="1E39B8D3" w14:textId="77777777" w:rsidR="00752F2C" w:rsidRPr="00886DDB" w:rsidRDefault="00752F2C" w:rsidP="00752F2C">
            <w:pPr>
              <w:pStyle w:val="TableParagraph"/>
              <w:tabs>
                <w:tab w:val="left" w:pos="826"/>
              </w:tabs>
              <w:spacing w:line="226" w:lineRule="exact"/>
              <w:ind w:left="0"/>
              <w:jc w:val="left"/>
              <w:rPr>
                <w:rFonts w:ascii="Times New Roman" w:hAnsi="Times New Roman" w:cs="Times New Roman"/>
                <w:sz w:val="24"/>
                <w:szCs w:val="24"/>
              </w:rPr>
            </w:pPr>
          </w:p>
          <w:p w14:paraId="7F86DBD6" w14:textId="77777777" w:rsidR="00674908" w:rsidRDefault="00674908" w:rsidP="00886DDB">
            <w:pPr>
              <w:jc w:val="both"/>
              <w:rPr>
                <w:rFonts w:ascii="Times New Roman" w:eastAsia="Helvetica Neue" w:hAnsi="Times New Roman" w:cs="Times New Roman"/>
                <w:strike/>
                <w:sz w:val="24"/>
                <w:szCs w:val="24"/>
              </w:rPr>
            </w:pPr>
          </w:p>
          <w:p w14:paraId="3FD27F3B" w14:textId="77777777" w:rsidR="00D47BFA" w:rsidRDefault="00D47BFA" w:rsidP="00886DDB">
            <w:pPr>
              <w:jc w:val="both"/>
              <w:rPr>
                <w:rFonts w:ascii="Times New Roman" w:eastAsia="Helvetica Neue" w:hAnsi="Times New Roman" w:cs="Times New Roman"/>
                <w:strike/>
                <w:sz w:val="24"/>
                <w:szCs w:val="24"/>
              </w:rPr>
            </w:pPr>
          </w:p>
          <w:p w14:paraId="6FF98B15" w14:textId="77777777" w:rsidR="00D47BFA" w:rsidRDefault="00D47BFA" w:rsidP="00886DDB">
            <w:pPr>
              <w:jc w:val="both"/>
              <w:rPr>
                <w:rFonts w:ascii="Times New Roman" w:eastAsia="Helvetica Neue" w:hAnsi="Times New Roman" w:cs="Times New Roman"/>
                <w:strike/>
                <w:sz w:val="24"/>
                <w:szCs w:val="24"/>
              </w:rPr>
            </w:pPr>
          </w:p>
          <w:p w14:paraId="2D387D9E" w14:textId="77777777" w:rsidR="00D47BFA" w:rsidRDefault="00D47BFA" w:rsidP="00886DDB">
            <w:pPr>
              <w:jc w:val="both"/>
              <w:rPr>
                <w:rFonts w:ascii="Times New Roman" w:eastAsia="Helvetica Neue" w:hAnsi="Times New Roman" w:cs="Times New Roman"/>
                <w:strike/>
                <w:sz w:val="24"/>
                <w:szCs w:val="24"/>
              </w:rPr>
            </w:pPr>
          </w:p>
          <w:p w14:paraId="56FD7FE6" w14:textId="77777777" w:rsidR="00D47BFA" w:rsidRDefault="00D47BFA" w:rsidP="00886DDB">
            <w:pPr>
              <w:jc w:val="both"/>
              <w:rPr>
                <w:rFonts w:ascii="Times New Roman" w:eastAsia="Helvetica Neue" w:hAnsi="Times New Roman" w:cs="Times New Roman"/>
                <w:strike/>
                <w:sz w:val="24"/>
                <w:szCs w:val="24"/>
              </w:rPr>
            </w:pPr>
          </w:p>
          <w:p w14:paraId="306B7BC6" w14:textId="35E705C2" w:rsidR="00D47BFA" w:rsidRPr="00E779AA" w:rsidRDefault="00D47BFA" w:rsidP="00886DDB">
            <w:pPr>
              <w:jc w:val="both"/>
              <w:rPr>
                <w:rFonts w:ascii="Times New Roman" w:eastAsia="Helvetica Neue" w:hAnsi="Times New Roman" w:cs="Times New Roman"/>
                <w:strike/>
                <w:sz w:val="24"/>
                <w:szCs w:val="24"/>
              </w:rPr>
            </w:pPr>
          </w:p>
        </w:tc>
        <w:tc>
          <w:tcPr>
            <w:tcW w:w="2551" w:type="dxa"/>
            <w:tcBorders>
              <w:top w:val="single" w:sz="4" w:space="0" w:color="000000"/>
              <w:left w:val="single" w:sz="4" w:space="0" w:color="000000"/>
              <w:bottom w:val="single" w:sz="4" w:space="0" w:color="000000"/>
              <w:right w:val="single" w:sz="4" w:space="0" w:color="000000"/>
            </w:tcBorders>
            <w:vAlign w:val="center"/>
          </w:tcPr>
          <w:p w14:paraId="2FDEA9B1" w14:textId="77777777" w:rsidR="00F25921" w:rsidRPr="00F25921" w:rsidRDefault="00F25921" w:rsidP="00F25921">
            <w:pPr>
              <w:pStyle w:val="TableParagraph"/>
              <w:spacing w:before="1"/>
              <w:ind w:right="100"/>
              <w:rPr>
                <w:rFonts w:ascii="Times New Roman" w:hAnsi="Times New Roman" w:cs="Times New Roman"/>
                <w:sz w:val="24"/>
                <w:szCs w:val="24"/>
              </w:rPr>
            </w:pPr>
            <w:r w:rsidRPr="00F25921">
              <w:rPr>
                <w:rFonts w:ascii="Times New Roman" w:hAnsi="Times New Roman" w:cs="Times New Roman"/>
                <w:sz w:val="24"/>
                <w:szCs w:val="24"/>
              </w:rPr>
              <w:t>Studentul/Absolventul:</w:t>
            </w:r>
          </w:p>
          <w:p w14:paraId="0C20A779" w14:textId="26CF8BEC" w:rsidR="00F25921" w:rsidRDefault="00C33E6E" w:rsidP="00F25921">
            <w:pPr>
              <w:pStyle w:val="TableParagraph"/>
              <w:spacing w:before="1"/>
              <w:ind w:right="100"/>
              <w:jc w:val="left"/>
              <w:rPr>
                <w:rFonts w:ascii="Times New Roman" w:hAnsi="Times New Roman" w:cs="Times New Roman"/>
                <w:sz w:val="24"/>
                <w:szCs w:val="24"/>
              </w:rPr>
            </w:pPr>
            <w:r>
              <w:rPr>
                <w:rFonts w:ascii="Times New Roman" w:hAnsi="Times New Roman" w:cs="Times New Roman"/>
                <w:sz w:val="24"/>
                <w:szCs w:val="24"/>
              </w:rPr>
              <w:t>-</w:t>
            </w:r>
            <w:r w:rsidR="00F25921" w:rsidRPr="00F25921">
              <w:rPr>
                <w:rFonts w:ascii="Times New Roman" w:hAnsi="Times New Roman" w:cs="Times New Roman"/>
                <w:sz w:val="24"/>
                <w:szCs w:val="24"/>
              </w:rPr>
              <w:t>exprimă o serie de abilități interpersonale (ex.:</w:t>
            </w:r>
            <w:r w:rsidR="00F25921">
              <w:rPr>
                <w:rFonts w:ascii="Times New Roman" w:hAnsi="Times New Roman" w:cs="Times New Roman"/>
                <w:sz w:val="24"/>
                <w:szCs w:val="24"/>
              </w:rPr>
              <w:t xml:space="preserve"> </w:t>
            </w:r>
            <w:r w:rsidR="00F25921" w:rsidRPr="00F25921">
              <w:rPr>
                <w:rFonts w:ascii="Times New Roman" w:hAnsi="Times New Roman" w:cs="Times New Roman"/>
                <w:sz w:val="24"/>
                <w:szCs w:val="24"/>
              </w:rPr>
              <w:t>fluență</w:t>
            </w:r>
            <w:r w:rsidR="00F25921">
              <w:rPr>
                <w:rFonts w:ascii="Times New Roman" w:hAnsi="Times New Roman" w:cs="Times New Roman"/>
                <w:sz w:val="24"/>
                <w:szCs w:val="24"/>
              </w:rPr>
              <w:t xml:space="preserve"> </w:t>
            </w:r>
            <w:r w:rsidR="00F25921" w:rsidRPr="00F25921">
              <w:rPr>
                <w:rFonts w:ascii="Times New Roman" w:hAnsi="Times New Roman" w:cs="Times New Roman"/>
                <w:sz w:val="24"/>
                <w:szCs w:val="24"/>
              </w:rPr>
              <w:t>verbală</w:t>
            </w:r>
            <w:r w:rsidR="00F770FD">
              <w:rPr>
                <w:rFonts w:ascii="Times New Roman" w:hAnsi="Times New Roman" w:cs="Times New Roman"/>
                <w:sz w:val="24"/>
                <w:szCs w:val="24"/>
              </w:rPr>
              <w:t xml:space="preserve"> în limba engleză</w:t>
            </w:r>
            <w:r w:rsidR="00F25921" w:rsidRPr="00F25921">
              <w:rPr>
                <w:rFonts w:ascii="Times New Roman" w:hAnsi="Times New Roman" w:cs="Times New Roman"/>
                <w:sz w:val="24"/>
                <w:szCs w:val="24"/>
              </w:rPr>
              <w:t>,</w:t>
            </w:r>
            <w:r w:rsidR="00F25921" w:rsidRPr="00F25921">
              <w:rPr>
                <w:rFonts w:ascii="Times New Roman" w:hAnsi="Times New Roman" w:cs="Times New Roman"/>
                <w:sz w:val="24"/>
                <w:szCs w:val="24"/>
              </w:rPr>
              <w:tab/>
              <w:t xml:space="preserve"> expresivitate</w:t>
            </w:r>
            <w:r w:rsidR="00F25921">
              <w:rPr>
                <w:rFonts w:ascii="Times New Roman" w:hAnsi="Times New Roman" w:cs="Times New Roman"/>
                <w:sz w:val="24"/>
                <w:szCs w:val="24"/>
              </w:rPr>
              <w:t xml:space="preserve"> </w:t>
            </w:r>
            <w:r w:rsidR="00F25921" w:rsidRPr="00F25921">
              <w:rPr>
                <w:rFonts w:ascii="Times New Roman" w:hAnsi="Times New Roman" w:cs="Times New Roman"/>
                <w:sz w:val="24"/>
                <w:szCs w:val="24"/>
              </w:rPr>
              <w:t>emoțională/afectivă,</w:t>
            </w:r>
            <w:r w:rsidR="00F25921">
              <w:rPr>
                <w:rFonts w:ascii="Times New Roman" w:hAnsi="Times New Roman" w:cs="Times New Roman"/>
                <w:sz w:val="24"/>
                <w:szCs w:val="24"/>
              </w:rPr>
              <w:t xml:space="preserve"> </w:t>
            </w:r>
            <w:r w:rsidR="00F25921" w:rsidRPr="00F25921">
              <w:rPr>
                <w:rFonts w:ascii="Times New Roman" w:hAnsi="Times New Roman" w:cs="Times New Roman"/>
                <w:sz w:val="24"/>
                <w:szCs w:val="24"/>
              </w:rPr>
              <w:t>persuasiune,</w:t>
            </w:r>
            <w:r w:rsidR="00F25921">
              <w:rPr>
                <w:rFonts w:ascii="Times New Roman" w:hAnsi="Times New Roman" w:cs="Times New Roman"/>
                <w:sz w:val="24"/>
                <w:szCs w:val="24"/>
              </w:rPr>
              <w:t xml:space="preserve"> </w:t>
            </w:r>
            <w:r w:rsidR="00F25921" w:rsidRPr="00F25921">
              <w:rPr>
                <w:rFonts w:ascii="Times New Roman" w:hAnsi="Times New Roman" w:cs="Times New Roman"/>
                <w:sz w:val="24"/>
                <w:szCs w:val="24"/>
              </w:rPr>
              <w:t>căldură/acceptarea</w:t>
            </w:r>
            <w:r w:rsidR="00F25921">
              <w:rPr>
                <w:rFonts w:ascii="Times New Roman" w:hAnsi="Times New Roman" w:cs="Times New Roman"/>
                <w:sz w:val="24"/>
                <w:szCs w:val="24"/>
              </w:rPr>
              <w:t xml:space="preserve"> </w:t>
            </w:r>
            <w:r w:rsidR="00F25921" w:rsidRPr="00F25921">
              <w:rPr>
                <w:rFonts w:ascii="Times New Roman" w:hAnsi="Times New Roman" w:cs="Times New Roman"/>
                <w:sz w:val="24"/>
                <w:szCs w:val="24"/>
              </w:rPr>
              <w:t>celuilalt,</w:t>
            </w:r>
            <w:r w:rsidR="00F25921">
              <w:rPr>
                <w:rFonts w:ascii="Times New Roman" w:hAnsi="Times New Roman" w:cs="Times New Roman"/>
                <w:sz w:val="24"/>
                <w:szCs w:val="24"/>
              </w:rPr>
              <w:t xml:space="preserve"> </w:t>
            </w:r>
            <w:r w:rsidR="00F25921" w:rsidRPr="00F25921">
              <w:rPr>
                <w:rFonts w:ascii="Times New Roman" w:hAnsi="Times New Roman" w:cs="Times New Roman"/>
                <w:sz w:val="24"/>
                <w:szCs w:val="24"/>
              </w:rPr>
              <w:t>empatie, perspectivare,</w:t>
            </w:r>
            <w:r w:rsidR="00F25921">
              <w:rPr>
                <w:rFonts w:ascii="Times New Roman" w:hAnsi="Times New Roman" w:cs="Times New Roman"/>
                <w:sz w:val="24"/>
                <w:szCs w:val="24"/>
              </w:rPr>
              <w:t xml:space="preserve"> </w:t>
            </w:r>
            <w:r w:rsidR="00F25921" w:rsidRPr="00F25921">
              <w:rPr>
                <w:rFonts w:ascii="Times New Roman" w:hAnsi="Times New Roman" w:cs="Times New Roman"/>
                <w:sz w:val="24"/>
                <w:szCs w:val="24"/>
              </w:rPr>
              <w:t>consistență comportamentală) în relația cu clientul.</w:t>
            </w:r>
          </w:p>
          <w:p w14:paraId="08E99C13" w14:textId="77777777" w:rsidR="00C33E6E" w:rsidRPr="00F25921" w:rsidRDefault="00C33E6E" w:rsidP="00C33E6E">
            <w:pPr>
              <w:pStyle w:val="TableParagraph"/>
              <w:spacing w:before="1"/>
              <w:ind w:left="0" w:right="100"/>
              <w:rPr>
                <w:rFonts w:ascii="Times New Roman" w:hAnsi="Times New Roman" w:cs="Times New Roman"/>
                <w:sz w:val="24"/>
                <w:szCs w:val="24"/>
              </w:rPr>
            </w:pPr>
          </w:p>
          <w:p w14:paraId="4A34CCBF" w14:textId="4001E593" w:rsidR="00674908" w:rsidRDefault="00C33E6E" w:rsidP="00F25921">
            <w:pPr>
              <w:pStyle w:val="TableParagraph"/>
              <w:spacing w:before="1"/>
              <w:ind w:left="0" w:right="100"/>
              <w:jc w:val="left"/>
              <w:rPr>
                <w:rFonts w:ascii="Times New Roman" w:hAnsi="Times New Roman" w:cs="Times New Roman"/>
                <w:sz w:val="24"/>
                <w:szCs w:val="24"/>
              </w:rPr>
            </w:pPr>
            <w:r>
              <w:rPr>
                <w:rFonts w:ascii="Times New Roman" w:hAnsi="Times New Roman" w:cs="Times New Roman"/>
                <w:sz w:val="24"/>
                <w:szCs w:val="24"/>
              </w:rPr>
              <w:t>-</w:t>
            </w:r>
            <w:r w:rsidR="00F25921" w:rsidRPr="00F25921">
              <w:rPr>
                <w:rFonts w:ascii="Times New Roman" w:hAnsi="Times New Roman" w:cs="Times New Roman"/>
                <w:sz w:val="24"/>
                <w:szCs w:val="24"/>
              </w:rPr>
              <w:t>formulează și comunică</w:t>
            </w:r>
            <w:r>
              <w:rPr>
                <w:rFonts w:ascii="Times New Roman" w:hAnsi="Times New Roman" w:cs="Times New Roman"/>
                <w:sz w:val="24"/>
                <w:szCs w:val="24"/>
              </w:rPr>
              <w:t xml:space="preserve"> în limba engleză</w:t>
            </w:r>
            <w:r w:rsidR="00F25921" w:rsidRPr="00F25921">
              <w:rPr>
                <w:rFonts w:ascii="Times New Roman" w:hAnsi="Times New Roman" w:cs="Times New Roman"/>
                <w:sz w:val="24"/>
                <w:szCs w:val="24"/>
              </w:rPr>
              <w:t xml:space="preserve"> </w:t>
            </w:r>
            <w:r w:rsidR="00F25921" w:rsidRPr="00F25921">
              <w:rPr>
                <w:rFonts w:ascii="Times New Roman" w:hAnsi="Times New Roman" w:cs="Times New Roman"/>
                <w:sz w:val="24"/>
                <w:szCs w:val="24"/>
              </w:rPr>
              <w:lastRenderedPageBreak/>
              <w:t>informații cu caracter profesional într-o manieră adaptată specificului interlocutorului, sub supervizare.</w:t>
            </w:r>
          </w:p>
          <w:p w14:paraId="11FBF174" w14:textId="77777777" w:rsidR="00C33E6E" w:rsidRDefault="00C33E6E" w:rsidP="00F25921">
            <w:pPr>
              <w:pStyle w:val="TableParagraph"/>
              <w:spacing w:before="1"/>
              <w:ind w:left="0" w:right="100"/>
              <w:jc w:val="left"/>
              <w:rPr>
                <w:rFonts w:ascii="Times New Roman" w:hAnsi="Times New Roman" w:cs="Times New Roman"/>
                <w:sz w:val="24"/>
                <w:szCs w:val="24"/>
              </w:rPr>
            </w:pPr>
          </w:p>
          <w:p w14:paraId="267821BD" w14:textId="0F76FBBE" w:rsidR="00C33E6E" w:rsidRPr="00F770FD" w:rsidRDefault="00C33E6E" w:rsidP="00F770FD">
            <w:pPr>
              <w:pStyle w:val="TableParagraph"/>
              <w:spacing w:before="1"/>
              <w:ind w:left="0" w:right="100"/>
              <w:rPr>
                <w:rFonts w:ascii="Times New Roman" w:hAnsi="Times New Roman" w:cs="Times New Roman"/>
                <w:sz w:val="24"/>
                <w:szCs w:val="24"/>
              </w:rPr>
            </w:pPr>
            <w:r>
              <w:rPr>
                <w:rFonts w:ascii="Times New Roman" w:hAnsi="Times New Roman" w:cs="Times New Roman"/>
                <w:sz w:val="24"/>
                <w:szCs w:val="24"/>
              </w:rPr>
              <w:t>-</w:t>
            </w:r>
            <w:r w:rsidRPr="00C33E6E">
              <w:rPr>
                <w:rFonts w:ascii="Times New Roman" w:hAnsi="Times New Roman" w:cs="Times New Roman"/>
                <w:sz w:val="24"/>
                <w:szCs w:val="24"/>
              </w:rPr>
              <w:t>prezintă coerent informațiile, folosind un limbaj clar și materiale scrise adecvate</w:t>
            </w:r>
            <w:r w:rsidR="00F770FD">
              <w:rPr>
                <w:rFonts w:ascii="Times New Roman" w:hAnsi="Times New Roman" w:cs="Times New Roman"/>
                <w:sz w:val="24"/>
                <w:szCs w:val="24"/>
              </w:rPr>
              <w:t xml:space="preserve"> în limba engleză</w:t>
            </w:r>
            <w:r w:rsidRPr="00C33E6E">
              <w:rPr>
                <w:rFonts w:ascii="Times New Roman" w:hAnsi="Times New Roman" w:cs="Times New Roman"/>
                <w:sz w:val="24"/>
                <w:szCs w:val="24"/>
              </w:rPr>
              <w:t>, făcând ajustări rezonabile pentru a optimiza înțelegerea în fața unei audiențe, sub supervizare.</w:t>
            </w:r>
          </w:p>
        </w:tc>
        <w:tc>
          <w:tcPr>
            <w:tcW w:w="2552" w:type="dxa"/>
            <w:tcBorders>
              <w:top w:val="single" w:sz="4" w:space="0" w:color="000000"/>
              <w:left w:val="single" w:sz="4" w:space="0" w:color="000000"/>
              <w:bottom w:val="single" w:sz="4" w:space="0" w:color="000000"/>
              <w:right w:val="single" w:sz="4" w:space="0" w:color="000000"/>
            </w:tcBorders>
            <w:vAlign w:val="center"/>
          </w:tcPr>
          <w:p w14:paraId="3C76224F" w14:textId="0D3FD33B" w:rsidR="00C33E6E" w:rsidRPr="00C33E6E" w:rsidRDefault="001318E6" w:rsidP="00C33E6E">
            <w:pPr>
              <w:pStyle w:val="TableParagraph"/>
              <w:tabs>
                <w:tab w:val="left" w:pos="825"/>
              </w:tabs>
              <w:spacing w:before="1"/>
              <w:ind w:right="99"/>
              <w:rPr>
                <w:rFonts w:ascii="Times New Roman" w:hAnsi="Times New Roman" w:cs="Times New Roman"/>
                <w:spacing w:val="-2"/>
                <w:sz w:val="24"/>
                <w:szCs w:val="24"/>
              </w:rPr>
            </w:pPr>
            <w:r w:rsidRPr="00E779AA">
              <w:rPr>
                <w:rFonts w:ascii="Times New Roman" w:hAnsi="Times New Roman" w:cs="Times New Roman"/>
                <w:spacing w:val="-2"/>
                <w:sz w:val="24"/>
                <w:szCs w:val="24"/>
              </w:rPr>
              <w:lastRenderedPageBreak/>
              <w:t>-</w:t>
            </w:r>
            <w:r w:rsidR="00C33E6E">
              <w:t xml:space="preserve"> </w:t>
            </w:r>
            <w:r w:rsidR="00C33E6E" w:rsidRPr="00C33E6E">
              <w:rPr>
                <w:rFonts w:ascii="Times New Roman" w:hAnsi="Times New Roman" w:cs="Times New Roman"/>
                <w:spacing w:val="-2"/>
                <w:sz w:val="24"/>
                <w:szCs w:val="24"/>
              </w:rPr>
              <w:t>Studentul/Absolventul:</w:t>
            </w:r>
          </w:p>
          <w:p w14:paraId="1B0F0033" w14:textId="30DA2F29" w:rsidR="00C33E6E" w:rsidRPr="00C33E6E" w:rsidRDefault="00C33E6E" w:rsidP="00C33E6E">
            <w:pPr>
              <w:pStyle w:val="TableParagraph"/>
              <w:tabs>
                <w:tab w:val="left" w:pos="825"/>
              </w:tabs>
              <w:spacing w:before="1"/>
              <w:ind w:right="99"/>
              <w:rPr>
                <w:rFonts w:ascii="Times New Roman" w:hAnsi="Times New Roman" w:cs="Times New Roman"/>
                <w:spacing w:val="-2"/>
                <w:sz w:val="24"/>
                <w:szCs w:val="24"/>
              </w:rPr>
            </w:pPr>
            <w:r>
              <w:rPr>
                <w:rFonts w:ascii="Times New Roman" w:hAnsi="Times New Roman" w:cs="Times New Roman"/>
                <w:spacing w:val="-2"/>
                <w:sz w:val="24"/>
                <w:szCs w:val="24"/>
              </w:rPr>
              <w:t>-</w:t>
            </w:r>
            <w:r w:rsidRPr="00C33E6E">
              <w:rPr>
                <w:rFonts w:ascii="Times New Roman" w:hAnsi="Times New Roman" w:cs="Times New Roman"/>
                <w:spacing w:val="-2"/>
                <w:sz w:val="24"/>
                <w:szCs w:val="24"/>
              </w:rPr>
              <w:t>demonstrează</w:t>
            </w:r>
          </w:p>
          <w:p w14:paraId="298773A7" w14:textId="4B4EBF39" w:rsidR="00C33E6E" w:rsidRPr="00C33E6E" w:rsidRDefault="00C33E6E" w:rsidP="00C33E6E">
            <w:pPr>
              <w:pStyle w:val="TableParagraph"/>
              <w:tabs>
                <w:tab w:val="left" w:pos="825"/>
              </w:tabs>
              <w:spacing w:before="1"/>
              <w:ind w:right="99"/>
              <w:rPr>
                <w:rFonts w:ascii="Times New Roman" w:hAnsi="Times New Roman" w:cs="Times New Roman"/>
                <w:spacing w:val="-2"/>
                <w:sz w:val="24"/>
                <w:szCs w:val="24"/>
              </w:rPr>
            </w:pPr>
            <w:r w:rsidRPr="00C33E6E">
              <w:rPr>
                <w:rFonts w:ascii="Times New Roman" w:hAnsi="Times New Roman" w:cs="Times New Roman"/>
                <w:spacing w:val="-2"/>
                <w:sz w:val="24"/>
                <w:szCs w:val="24"/>
              </w:rPr>
              <w:t>deschidere interpersonală în construirea comunicării și relațiilor cu clientul</w:t>
            </w:r>
            <w:r>
              <w:rPr>
                <w:rFonts w:ascii="Times New Roman" w:hAnsi="Times New Roman" w:cs="Times New Roman"/>
                <w:spacing w:val="-2"/>
                <w:sz w:val="24"/>
                <w:szCs w:val="24"/>
              </w:rPr>
              <w:t xml:space="preserve"> în limba engleză</w:t>
            </w:r>
            <w:r w:rsidRPr="00C33E6E">
              <w:rPr>
                <w:rFonts w:ascii="Times New Roman" w:hAnsi="Times New Roman" w:cs="Times New Roman"/>
                <w:spacing w:val="-2"/>
                <w:sz w:val="24"/>
                <w:szCs w:val="24"/>
              </w:rPr>
              <w:t>.</w:t>
            </w:r>
          </w:p>
          <w:p w14:paraId="6B505102" w14:textId="77777777" w:rsidR="00C33E6E" w:rsidRDefault="00C33E6E" w:rsidP="00C33E6E">
            <w:pPr>
              <w:pStyle w:val="TableParagraph"/>
              <w:tabs>
                <w:tab w:val="left" w:pos="825"/>
              </w:tabs>
              <w:spacing w:before="1"/>
              <w:ind w:right="99"/>
              <w:rPr>
                <w:rFonts w:ascii="Times New Roman" w:hAnsi="Times New Roman" w:cs="Times New Roman"/>
                <w:spacing w:val="-2"/>
                <w:sz w:val="24"/>
                <w:szCs w:val="24"/>
              </w:rPr>
            </w:pPr>
          </w:p>
          <w:p w14:paraId="38655671" w14:textId="43CFC5DF" w:rsidR="00C33E6E" w:rsidRDefault="00C33E6E" w:rsidP="00F770FD">
            <w:pPr>
              <w:pStyle w:val="TableParagraph"/>
              <w:tabs>
                <w:tab w:val="left" w:pos="825"/>
              </w:tabs>
              <w:spacing w:before="1"/>
              <w:ind w:right="99"/>
              <w:rPr>
                <w:rFonts w:ascii="Times New Roman" w:hAnsi="Times New Roman" w:cs="Times New Roman"/>
                <w:spacing w:val="-2"/>
                <w:sz w:val="24"/>
                <w:szCs w:val="24"/>
              </w:rPr>
            </w:pPr>
            <w:r>
              <w:rPr>
                <w:rFonts w:ascii="Times New Roman" w:hAnsi="Times New Roman" w:cs="Times New Roman"/>
                <w:spacing w:val="-2"/>
                <w:sz w:val="24"/>
                <w:szCs w:val="24"/>
              </w:rPr>
              <w:t>-</w:t>
            </w:r>
            <w:r w:rsidRPr="00C33E6E">
              <w:rPr>
                <w:rFonts w:ascii="Times New Roman" w:hAnsi="Times New Roman" w:cs="Times New Roman"/>
                <w:spacing w:val="-2"/>
                <w:sz w:val="24"/>
                <w:szCs w:val="24"/>
              </w:rPr>
              <w:t xml:space="preserve">comunică </w:t>
            </w:r>
            <w:r>
              <w:rPr>
                <w:rFonts w:ascii="Times New Roman" w:hAnsi="Times New Roman" w:cs="Times New Roman"/>
                <w:spacing w:val="-2"/>
                <w:sz w:val="24"/>
                <w:szCs w:val="24"/>
              </w:rPr>
              <w:t xml:space="preserve">în limba engleză </w:t>
            </w:r>
            <w:r w:rsidRPr="00C33E6E">
              <w:rPr>
                <w:rFonts w:ascii="Times New Roman" w:hAnsi="Times New Roman" w:cs="Times New Roman"/>
                <w:spacing w:val="-2"/>
                <w:sz w:val="24"/>
                <w:szCs w:val="24"/>
              </w:rPr>
              <w:t>concluzii și recomandări psihologice într-o manieră clară și etică, adaptată audienței, fie că este vorba de profesioniști, clienți sau publicul larg, sub supervizare</w:t>
            </w:r>
          </w:p>
          <w:p w14:paraId="0E26FDDA" w14:textId="77777777" w:rsidR="00C33E6E" w:rsidRPr="00C33E6E" w:rsidRDefault="00C33E6E" w:rsidP="00F770FD">
            <w:pPr>
              <w:pStyle w:val="TableParagraph"/>
              <w:tabs>
                <w:tab w:val="left" w:pos="825"/>
              </w:tabs>
              <w:spacing w:before="1"/>
              <w:ind w:left="0" w:right="99"/>
              <w:rPr>
                <w:rFonts w:ascii="Times New Roman" w:hAnsi="Times New Roman" w:cs="Times New Roman"/>
                <w:spacing w:val="-2"/>
                <w:sz w:val="24"/>
                <w:szCs w:val="24"/>
              </w:rPr>
            </w:pPr>
          </w:p>
          <w:p w14:paraId="69B31C16" w14:textId="330DD6ED" w:rsidR="00C33E6E" w:rsidRPr="00F770FD" w:rsidRDefault="00C33E6E" w:rsidP="00F770FD">
            <w:pPr>
              <w:pStyle w:val="TableParagraph"/>
              <w:tabs>
                <w:tab w:val="left" w:pos="825"/>
              </w:tabs>
              <w:spacing w:before="1"/>
              <w:ind w:left="0" w:right="99"/>
              <w:rPr>
                <w:rFonts w:ascii="Times New Roman" w:hAnsi="Times New Roman" w:cs="Times New Roman"/>
                <w:spacing w:val="-2"/>
                <w:sz w:val="24"/>
                <w:szCs w:val="24"/>
              </w:rPr>
            </w:pPr>
            <w:r>
              <w:rPr>
                <w:rFonts w:ascii="Times New Roman" w:hAnsi="Times New Roman" w:cs="Times New Roman"/>
                <w:spacing w:val="-2"/>
                <w:sz w:val="24"/>
                <w:szCs w:val="24"/>
              </w:rPr>
              <w:t>-</w:t>
            </w:r>
            <w:r w:rsidRPr="00C33E6E">
              <w:rPr>
                <w:rFonts w:ascii="Times New Roman" w:hAnsi="Times New Roman" w:cs="Times New Roman"/>
                <w:spacing w:val="-2"/>
                <w:sz w:val="24"/>
                <w:szCs w:val="24"/>
              </w:rPr>
              <w:t>exprimă o atitudine suportivă, prin furnizarea de feedback</w:t>
            </w:r>
            <w:r w:rsidRPr="00C33E6E">
              <w:rPr>
                <w:rFonts w:ascii="Times New Roman" w:hAnsi="Times New Roman" w:cs="Times New Roman"/>
                <w:spacing w:val="-2"/>
                <w:sz w:val="24"/>
                <w:szCs w:val="24"/>
              </w:rPr>
              <w:tab/>
              <w:t>relevant,</w:t>
            </w:r>
            <w:r>
              <w:rPr>
                <w:rFonts w:ascii="Times New Roman" w:hAnsi="Times New Roman" w:cs="Times New Roman"/>
                <w:spacing w:val="-2"/>
                <w:sz w:val="24"/>
                <w:szCs w:val="24"/>
              </w:rPr>
              <w:t xml:space="preserve"> </w:t>
            </w:r>
            <w:r w:rsidRPr="00C33E6E">
              <w:rPr>
                <w:rFonts w:ascii="Times New Roman" w:hAnsi="Times New Roman" w:cs="Times New Roman"/>
                <w:spacing w:val="-2"/>
                <w:sz w:val="24"/>
                <w:szCs w:val="24"/>
              </w:rPr>
              <w:t>în</w:t>
            </w:r>
            <w:r>
              <w:rPr>
                <w:rFonts w:ascii="Times New Roman" w:hAnsi="Times New Roman" w:cs="Times New Roman"/>
                <w:spacing w:val="-2"/>
                <w:sz w:val="24"/>
                <w:szCs w:val="24"/>
              </w:rPr>
              <w:t xml:space="preserve"> </w:t>
            </w:r>
            <w:r w:rsidRPr="00C33E6E">
              <w:rPr>
                <w:rFonts w:ascii="Times New Roman" w:hAnsi="Times New Roman" w:cs="Times New Roman"/>
                <w:spacing w:val="-2"/>
                <w:sz w:val="24"/>
                <w:szCs w:val="24"/>
              </w:rPr>
              <w:t>comunicarea</w:t>
            </w:r>
            <w:r>
              <w:rPr>
                <w:rFonts w:ascii="Times New Roman" w:hAnsi="Times New Roman" w:cs="Times New Roman"/>
                <w:spacing w:val="-2"/>
                <w:sz w:val="24"/>
                <w:szCs w:val="24"/>
              </w:rPr>
              <w:t xml:space="preserve"> </w:t>
            </w:r>
            <w:r w:rsidRPr="00C33E6E">
              <w:rPr>
                <w:rFonts w:ascii="Times New Roman" w:hAnsi="Times New Roman" w:cs="Times New Roman"/>
                <w:spacing w:val="-2"/>
                <w:sz w:val="24"/>
                <w:szCs w:val="24"/>
              </w:rPr>
              <w:t>cu clientul</w:t>
            </w:r>
            <w:r>
              <w:rPr>
                <w:rFonts w:ascii="Times New Roman" w:hAnsi="Times New Roman" w:cs="Times New Roman"/>
                <w:spacing w:val="-2"/>
                <w:sz w:val="24"/>
                <w:szCs w:val="24"/>
              </w:rPr>
              <w:t xml:space="preserve"> în limba engleză</w:t>
            </w:r>
            <w:r w:rsidRPr="00C33E6E">
              <w:rPr>
                <w:rFonts w:ascii="Times New Roman" w:hAnsi="Times New Roman" w:cs="Times New Roman"/>
                <w:spacing w:val="-2"/>
                <w:sz w:val="24"/>
                <w:szCs w:val="24"/>
              </w:rPr>
              <w:t>.</w:t>
            </w:r>
          </w:p>
        </w:tc>
        <w:tc>
          <w:tcPr>
            <w:tcW w:w="141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17495C53" w14:textId="579FF6B8" w:rsidR="00674908" w:rsidRPr="00E779AA" w:rsidRDefault="00A0361A" w:rsidP="00674908">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lastRenderedPageBreak/>
              <w:t>1</w:t>
            </w:r>
          </w:p>
        </w:tc>
      </w:tr>
      <w:tr w:rsidR="004D2733" w:rsidRPr="00E779AA" w14:paraId="016FE9C1" w14:textId="77777777" w:rsidTr="00752F2C">
        <w:trPr>
          <w:trHeight w:val="20"/>
        </w:trPr>
        <w:tc>
          <w:tcPr>
            <w:tcW w:w="562"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122E4DCE" w14:textId="47572B0C" w:rsidR="00674908" w:rsidRPr="00E779AA" w:rsidRDefault="00EE647C" w:rsidP="00674908">
            <w:pPr>
              <w:ind w:left="-17"/>
              <w:rPr>
                <w:rFonts w:ascii="Times New Roman" w:eastAsia="Helvetica Neue" w:hAnsi="Times New Roman" w:cs="Times New Roman"/>
                <w:sz w:val="24"/>
                <w:szCs w:val="24"/>
                <w:highlight w:val="yellow"/>
              </w:rPr>
            </w:pPr>
            <w:r>
              <w:rPr>
                <w:rFonts w:ascii="Times New Roman" w:eastAsia="Helvetica Neue" w:hAnsi="Times New Roman" w:cs="Times New Roman"/>
                <w:sz w:val="24"/>
                <w:szCs w:val="24"/>
              </w:rPr>
              <w:t>C</w:t>
            </w:r>
            <w:r w:rsidR="00CB6A73">
              <w:rPr>
                <w:rFonts w:ascii="Times New Roman" w:eastAsia="Helvetica Neue" w:hAnsi="Times New Roman" w:cs="Times New Roman"/>
                <w:sz w:val="24"/>
                <w:szCs w:val="24"/>
              </w:rPr>
              <w:t>F</w:t>
            </w:r>
            <w:r w:rsidR="00674908" w:rsidRPr="00E779AA">
              <w:rPr>
                <w:rFonts w:ascii="Times New Roman" w:eastAsia="Helvetica Neue" w:hAnsi="Times New Roman" w:cs="Times New Roman"/>
                <w:sz w:val="24"/>
                <w:szCs w:val="24"/>
              </w:rPr>
              <w:t>4</w:t>
            </w:r>
          </w:p>
        </w:tc>
        <w:tc>
          <w:tcPr>
            <w:tcW w:w="2552" w:type="dxa"/>
            <w:tcBorders>
              <w:top w:val="single" w:sz="4" w:space="0" w:color="000000"/>
              <w:left w:val="single" w:sz="4" w:space="0" w:color="000000"/>
              <w:bottom w:val="single" w:sz="4" w:space="0" w:color="000000"/>
              <w:right w:val="single" w:sz="4" w:space="0" w:color="000000"/>
            </w:tcBorders>
            <w:vAlign w:val="center"/>
          </w:tcPr>
          <w:p w14:paraId="6CCB22F9" w14:textId="32EACAA7" w:rsidR="00CB6A73" w:rsidRPr="00CB6A73" w:rsidRDefault="00674908" w:rsidP="00CB6A73">
            <w:pPr>
              <w:pStyle w:val="Default"/>
              <w:numPr>
                <w:ilvl w:val="0"/>
                <w:numId w:val="7"/>
              </w:numPr>
              <w:rPr>
                <w:rFonts w:ascii="Times New Roman" w:hAnsi="Times New Roman" w:cs="Times New Roman"/>
                <w:color w:val="auto"/>
                <w:lang w:val="fr-FR"/>
              </w:rPr>
            </w:pPr>
            <w:r w:rsidRPr="00E779AA">
              <w:rPr>
                <w:rFonts w:ascii="Times New Roman" w:hAnsi="Times New Roman" w:cs="Times New Roman"/>
                <w:color w:val="auto"/>
                <w:lang w:val="fr-FR"/>
              </w:rPr>
              <w:t xml:space="preserve"> </w:t>
            </w:r>
            <w:proofErr w:type="spellStart"/>
            <w:r w:rsidR="00CB6A73" w:rsidRPr="00CB6A73">
              <w:rPr>
                <w:rFonts w:ascii="Times New Roman" w:hAnsi="Times New Roman" w:cs="Times New Roman"/>
                <w:color w:val="auto"/>
                <w:lang w:val="fr-FR"/>
              </w:rPr>
              <w:t>Studentul</w:t>
            </w:r>
            <w:proofErr w:type="spellEnd"/>
            <w:r w:rsidR="00CB6A73" w:rsidRPr="00CB6A73">
              <w:rPr>
                <w:rFonts w:ascii="Times New Roman" w:hAnsi="Times New Roman" w:cs="Times New Roman"/>
                <w:color w:val="auto"/>
                <w:lang w:val="fr-FR"/>
              </w:rPr>
              <w:t>/</w:t>
            </w:r>
            <w:proofErr w:type="spellStart"/>
            <w:proofErr w:type="gramStart"/>
            <w:r w:rsidR="00CB6A73" w:rsidRPr="00CB6A73">
              <w:rPr>
                <w:rFonts w:ascii="Times New Roman" w:hAnsi="Times New Roman" w:cs="Times New Roman"/>
                <w:color w:val="auto"/>
                <w:lang w:val="fr-FR"/>
              </w:rPr>
              <w:t>Absolventul</w:t>
            </w:r>
            <w:proofErr w:type="spellEnd"/>
            <w:r w:rsidR="00CB6A73" w:rsidRPr="00CB6A73">
              <w:rPr>
                <w:rFonts w:ascii="Times New Roman" w:hAnsi="Times New Roman" w:cs="Times New Roman"/>
                <w:color w:val="auto"/>
                <w:lang w:val="fr-FR"/>
              </w:rPr>
              <w:t>:</w:t>
            </w:r>
            <w:proofErr w:type="gramEnd"/>
          </w:p>
          <w:p w14:paraId="1BB19E9D" w14:textId="0CA64B6B" w:rsidR="00CB6A73" w:rsidRPr="00CB6A73" w:rsidRDefault="00CB6A73" w:rsidP="00CB6A73">
            <w:pPr>
              <w:pStyle w:val="Default"/>
              <w:numPr>
                <w:ilvl w:val="0"/>
                <w:numId w:val="7"/>
              </w:numPr>
              <w:rPr>
                <w:rFonts w:ascii="Times New Roman" w:hAnsi="Times New Roman" w:cs="Times New Roman"/>
                <w:color w:val="auto"/>
                <w:lang w:val="fr-FR"/>
              </w:rPr>
            </w:pPr>
            <w:r>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selectează</w:t>
            </w:r>
            <w:proofErr w:type="spellEnd"/>
            <w:r>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instrumentele</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adecvate</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științific</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necesare</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unei</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argumentări</w:t>
            </w:r>
            <w:proofErr w:type="spellEnd"/>
            <w:r w:rsidRPr="00CB6A73">
              <w:rPr>
                <w:rFonts w:ascii="Times New Roman" w:hAnsi="Times New Roman" w:cs="Times New Roman"/>
                <w:color w:val="auto"/>
                <w:lang w:val="fr-FR"/>
              </w:rPr>
              <w:t xml:space="preserve"> pertinente</w:t>
            </w:r>
            <w:r>
              <w:rPr>
                <w:rFonts w:ascii="Times New Roman" w:hAnsi="Times New Roman" w:cs="Times New Roman"/>
                <w:color w:val="auto"/>
                <w:lang w:val="fr-FR"/>
              </w:rPr>
              <w:t xml:space="preserve"> </w:t>
            </w:r>
            <w:proofErr w:type="spellStart"/>
            <w:r>
              <w:rPr>
                <w:rFonts w:ascii="Times New Roman" w:hAnsi="Times New Roman" w:cs="Times New Roman"/>
                <w:color w:val="auto"/>
                <w:lang w:val="fr-FR"/>
              </w:rPr>
              <w:t>în</w:t>
            </w:r>
            <w:proofErr w:type="spellEnd"/>
            <w:r>
              <w:rPr>
                <w:rFonts w:ascii="Times New Roman" w:hAnsi="Times New Roman" w:cs="Times New Roman"/>
                <w:color w:val="auto"/>
                <w:lang w:val="fr-FR"/>
              </w:rPr>
              <w:t xml:space="preserve"> </w:t>
            </w:r>
            <w:proofErr w:type="spellStart"/>
            <w:r>
              <w:rPr>
                <w:rFonts w:ascii="Times New Roman" w:hAnsi="Times New Roman" w:cs="Times New Roman"/>
                <w:color w:val="auto"/>
                <w:lang w:val="fr-FR"/>
              </w:rPr>
              <w:t>limba</w:t>
            </w:r>
            <w:proofErr w:type="spellEnd"/>
            <w:r>
              <w:rPr>
                <w:rFonts w:ascii="Times New Roman" w:hAnsi="Times New Roman" w:cs="Times New Roman"/>
                <w:color w:val="auto"/>
                <w:lang w:val="fr-FR"/>
              </w:rPr>
              <w:t xml:space="preserve"> </w:t>
            </w:r>
            <w:proofErr w:type="spellStart"/>
            <w:r>
              <w:rPr>
                <w:rFonts w:ascii="Times New Roman" w:hAnsi="Times New Roman" w:cs="Times New Roman"/>
                <w:color w:val="auto"/>
                <w:lang w:val="fr-FR"/>
              </w:rPr>
              <w:t>engleză</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atunci</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când</w:t>
            </w:r>
            <w:proofErr w:type="spellEnd"/>
            <w:r w:rsidRPr="00CB6A73">
              <w:rPr>
                <w:rFonts w:ascii="Times New Roman" w:hAnsi="Times New Roman" w:cs="Times New Roman"/>
                <w:color w:val="auto"/>
                <w:lang w:val="fr-FR"/>
              </w:rPr>
              <w:t xml:space="preserve"> se </w:t>
            </w:r>
            <w:proofErr w:type="spellStart"/>
            <w:r w:rsidRPr="00CB6A73">
              <w:rPr>
                <w:rFonts w:ascii="Times New Roman" w:hAnsi="Times New Roman" w:cs="Times New Roman"/>
                <w:color w:val="auto"/>
                <w:lang w:val="fr-FR"/>
              </w:rPr>
              <w:t>raportează</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la</w:t>
            </w:r>
            <w:proofErr w:type="spellEnd"/>
            <w:r w:rsidRPr="00CB6A73">
              <w:rPr>
                <w:rFonts w:ascii="Times New Roman" w:hAnsi="Times New Roman" w:cs="Times New Roman"/>
                <w:color w:val="auto"/>
                <w:lang w:val="fr-FR"/>
              </w:rPr>
              <w:t xml:space="preserve"> un </w:t>
            </w:r>
            <w:proofErr w:type="spellStart"/>
            <w:r w:rsidRPr="00CB6A73">
              <w:rPr>
                <w:rFonts w:ascii="Times New Roman" w:hAnsi="Times New Roman" w:cs="Times New Roman"/>
                <w:color w:val="auto"/>
                <w:lang w:val="fr-FR"/>
              </w:rPr>
              <w:t>subiect</w:t>
            </w:r>
            <w:proofErr w:type="spellEnd"/>
            <w:r w:rsidRPr="00CB6A73">
              <w:rPr>
                <w:rFonts w:ascii="Times New Roman" w:hAnsi="Times New Roman" w:cs="Times New Roman"/>
                <w:color w:val="auto"/>
                <w:lang w:val="fr-FR"/>
              </w:rPr>
              <w:t xml:space="preserve"> de </w:t>
            </w:r>
            <w:proofErr w:type="spellStart"/>
            <w:r w:rsidRPr="00CB6A73">
              <w:rPr>
                <w:rFonts w:ascii="Times New Roman" w:hAnsi="Times New Roman" w:cs="Times New Roman"/>
                <w:color w:val="auto"/>
                <w:lang w:val="fr-FR"/>
              </w:rPr>
              <w:t>studiu</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cu</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potențial</w:t>
            </w:r>
            <w:proofErr w:type="spellEnd"/>
            <w:r w:rsidRPr="00CB6A73">
              <w:rPr>
                <w:rFonts w:ascii="Times New Roman" w:hAnsi="Times New Roman" w:cs="Times New Roman"/>
                <w:color w:val="auto"/>
                <w:lang w:val="fr-FR"/>
              </w:rPr>
              <w:t xml:space="preserve"> de </w:t>
            </w:r>
            <w:proofErr w:type="spellStart"/>
            <w:r w:rsidRPr="00CB6A73">
              <w:rPr>
                <w:rFonts w:ascii="Times New Roman" w:hAnsi="Times New Roman" w:cs="Times New Roman"/>
                <w:color w:val="auto"/>
                <w:lang w:val="fr-FR"/>
              </w:rPr>
              <w:t>cunoaștere</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semnificativ</w:t>
            </w:r>
            <w:proofErr w:type="spellEnd"/>
            <w:r w:rsidRPr="00CB6A73">
              <w:rPr>
                <w:rFonts w:ascii="Times New Roman" w:hAnsi="Times New Roman" w:cs="Times New Roman"/>
                <w:color w:val="auto"/>
                <w:lang w:val="fr-FR"/>
              </w:rPr>
              <w:t>.</w:t>
            </w:r>
          </w:p>
          <w:p w14:paraId="7DF62068" w14:textId="77777777" w:rsidR="00CB6A73" w:rsidRDefault="00CB6A73" w:rsidP="00CB6A73">
            <w:pPr>
              <w:pStyle w:val="Default"/>
              <w:numPr>
                <w:ilvl w:val="0"/>
                <w:numId w:val="7"/>
              </w:numPr>
              <w:rPr>
                <w:rFonts w:ascii="Times New Roman" w:hAnsi="Times New Roman" w:cs="Times New Roman"/>
                <w:color w:val="auto"/>
                <w:lang w:val="fr-FR"/>
              </w:rPr>
            </w:pPr>
            <w:r>
              <w:rPr>
                <w:rFonts w:ascii="Times New Roman" w:hAnsi="Times New Roman" w:cs="Times New Roman"/>
                <w:color w:val="auto"/>
                <w:lang w:val="fr-FR"/>
              </w:rPr>
              <w:t xml:space="preserve"> </w:t>
            </w:r>
          </w:p>
          <w:p w14:paraId="081EBE90" w14:textId="5A3CB150" w:rsidR="00CB6A73" w:rsidRPr="00CB6A73" w:rsidRDefault="00CB6A73" w:rsidP="00CB6A73">
            <w:pPr>
              <w:pStyle w:val="Default"/>
              <w:numPr>
                <w:ilvl w:val="0"/>
                <w:numId w:val="7"/>
              </w:numPr>
              <w:rPr>
                <w:rFonts w:ascii="Times New Roman" w:hAnsi="Times New Roman" w:cs="Times New Roman"/>
                <w:color w:val="auto"/>
                <w:lang w:val="fr-FR"/>
              </w:rPr>
            </w:pPr>
            <w:r>
              <w:rPr>
                <w:rFonts w:ascii="Times New Roman" w:hAnsi="Times New Roman" w:cs="Times New Roman"/>
                <w:color w:val="auto"/>
                <w:lang w:val="fr-FR"/>
              </w:rPr>
              <w:t>-</w:t>
            </w:r>
            <w:proofErr w:type="spellStart"/>
            <w:r w:rsidRPr="00CB6A73">
              <w:rPr>
                <w:rFonts w:ascii="Times New Roman" w:hAnsi="Times New Roman" w:cs="Times New Roman"/>
                <w:color w:val="auto"/>
                <w:lang w:val="fr-FR"/>
              </w:rPr>
              <w:t>analizează</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critic</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conținuturile</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unor</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articole</w:t>
            </w:r>
            <w:proofErr w:type="spellEnd"/>
            <w:r w:rsidRPr="00CB6A73">
              <w:rPr>
                <w:rFonts w:ascii="Times New Roman" w:hAnsi="Times New Roman" w:cs="Times New Roman"/>
                <w:color w:val="auto"/>
                <w:lang w:val="fr-FR"/>
              </w:rPr>
              <w:t xml:space="preserve"> de </w:t>
            </w:r>
            <w:proofErr w:type="spellStart"/>
            <w:r w:rsidRPr="00CB6A73">
              <w:rPr>
                <w:rFonts w:ascii="Times New Roman" w:hAnsi="Times New Roman" w:cs="Times New Roman"/>
                <w:color w:val="auto"/>
                <w:lang w:val="fr-FR"/>
              </w:rPr>
              <w:t>specialitate</w:t>
            </w:r>
            <w:proofErr w:type="spellEnd"/>
            <w:r>
              <w:rPr>
                <w:rFonts w:ascii="Times New Roman" w:hAnsi="Times New Roman" w:cs="Times New Roman"/>
                <w:color w:val="auto"/>
                <w:lang w:val="fr-FR"/>
              </w:rPr>
              <w:t xml:space="preserve"> </w:t>
            </w:r>
            <w:proofErr w:type="spellStart"/>
            <w:r>
              <w:rPr>
                <w:rFonts w:ascii="Times New Roman" w:hAnsi="Times New Roman" w:cs="Times New Roman"/>
                <w:color w:val="auto"/>
                <w:lang w:val="fr-FR"/>
              </w:rPr>
              <w:t>în</w:t>
            </w:r>
            <w:proofErr w:type="spellEnd"/>
            <w:r>
              <w:rPr>
                <w:rFonts w:ascii="Times New Roman" w:hAnsi="Times New Roman" w:cs="Times New Roman"/>
                <w:color w:val="auto"/>
                <w:lang w:val="fr-FR"/>
              </w:rPr>
              <w:t xml:space="preserve"> </w:t>
            </w:r>
            <w:proofErr w:type="spellStart"/>
            <w:r>
              <w:rPr>
                <w:rFonts w:ascii="Times New Roman" w:hAnsi="Times New Roman" w:cs="Times New Roman"/>
                <w:color w:val="auto"/>
                <w:lang w:val="fr-FR"/>
              </w:rPr>
              <w:t>limba</w:t>
            </w:r>
            <w:proofErr w:type="spellEnd"/>
            <w:r>
              <w:rPr>
                <w:rFonts w:ascii="Times New Roman" w:hAnsi="Times New Roman" w:cs="Times New Roman"/>
                <w:color w:val="auto"/>
                <w:lang w:val="fr-FR"/>
              </w:rPr>
              <w:t xml:space="preserve"> </w:t>
            </w:r>
            <w:proofErr w:type="spellStart"/>
            <w:r>
              <w:rPr>
                <w:rFonts w:ascii="Times New Roman" w:hAnsi="Times New Roman" w:cs="Times New Roman"/>
                <w:color w:val="auto"/>
                <w:lang w:val="fr-FR"/>
              </w:rPr>
              <w:t>engleză</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demonstrând</w:t>
            </w:r>
            <w:proofErr w:type="spellEnd"/>
            <w:r w:rsidRPr="00CB6A73">
              <w:rPr>
                <w:rFonts w:ascii="Times New Roman" w:hAnsi="Times New Roman" w:cs="Times New Roman"/>
                <w:color w:val="auto"/>
                <w:lang w:val="fr-FR"/>
              </w:rPr>
              <w:t xml:space="preserve"> o </w:t>
            </w:r>
            <w:proofErr w:type="spellStart"/>
            <w:r w:rsidRPr="00CB6A73">
              <w:rPr>
                <w:rFonts w:ascii="Times New Roman" w:hAnsi="Times New Roman" w:cs="Times New Roman"/>
                <w:color w:val="auto"/>
                <w:lang w:val="fr-FR"/>
              </w:rPr>
              <w:t>înțelegere</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aprofundată</w:t>
            </w:r>
            <w:proofErr w:type="spellEnd"/>
            <w:r w:rsidRPr="00CB6A73">
              <w:rPr>
                <w:rFonts w:ascii="Times New Roman" w:hAnsi="Times New Roman" w:cs="Times New Roman"/>
                <w:color w:val="auto"/>
                <w:lang w:val="fr-FR"/>
              </w:rPr>
              <w:t xml:space="preserve"> a </w:t>
            </w:r>
            <w:proofErr w:type="spellStart"/>
            <w:r w:rsidRPr="00CB6A73">
              <w:rPr>
                <w:rFonts w:ascii="Times New Roman" w:hAnsi="Times New Roman" w:cs="Times New Roman"/>
                <w:color w:val="auto"/>
                <w:lang w:val="fr-FR"/>
              </w:rPr>
              <w:t>conceptelor</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și</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metodologiilor</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din</w:t>
            </w:r>
            <w:proofErr w:type="spellEnd"/>
            <w:r w:rsidRPr="00CB6A73">
              <w:rPr>
                <w:rFonts w:ascii="Times New Roman" w:hAnsi="Times New Roman" w:cs="Times New Roman"/>
                <w:color w:val="auto"/>
                <w:lang w:val="fr-FR"/>
              </w:rPr>
              <w:t xml:space="preserve"> </w:t>
            </w:r>
            <w:proofErr w:type="spellStart"/>
            <w:proofErr w:type="gramStart"/>
            <w:r w:rsidRPr="00CB6A73">
              <w:rPr>
                <w:rFonts w:ascii="Times New Roman" w:hAnsi="Times New Roman" w:cs="Times New Roman"/>
                <w:color w:val="auto"/>
                <w:lang w:val="fr-FR"/>
              </w:rPr>
              <w:t>domeniul</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psihologiei</w:t>
            </w:r>
            <w:proofErr w:type="spellEnd"/>
            <w:proofErr w:type="gram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în</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cadrul</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unui</w:t>
            </w:r>
            <w:proofErr w:type="spellEnd"/>
          </w:p>
          <w:p w14:paraId="1E813F68" w14:textId="77777777" w:rsidR="00CB6A73" w:rsidRPr="00CB6A73" w:rsidRDefault="00CB6A73" w:rsidP="00CB6A73">
            <w:pPr>
              <w:pStyle w:val="Default"/>
              <w:numPr>
                <w:ilvl w:val="0"/>
                <w:numId w:val="7"/>
              </w:numPr>
              <w:rPr>
                <w:rFonts w:ascii="Times New Roman" w:hAnsi="Times New Roman" w:cs="Times New Roman"/>
                <w:color w:val="auto"/>
                <w:lang w:val="fr-FR"/>
              </w:rPr>
            </w:pPr>
            <w:proofErr w:type="spellStart"/>
            <w:proofErr w:type="gramStart"/>
            <w:r w:rsidRPr="00CB6A73">
              <w:rPr>
                <w:rFonts w:ascii="Times New Roman" w:hAnsi="Times New Roman" w:cs="Times New Roman"/>
                <w:color w:val="auto"/>
                <w:lang w:val="fr-FR"/>
              </w:rPr>
              <w:t>demers</w:t>
            </w:r>
            <w:proofErr w:type="spellEnd"/>
            <w:proofErr w:type="gramEnd"/>
            <w:r w:rsidRPr="00CB6A73">
              <w:rPr>
                <w:rFonts w:ascii="Times New Roman" w:hAnsi="Times New Roman" w:cs="Times New Roman"/>
                <w:color w:val="auto"/>
                <w:lang w:val="fr-FR"/>
              </w:rPr>
              <w:t xml:space="preserve"> de </w:t>
            </w:r>
            <w:proofErr w:type="spellStart"/>
            <w:r w:rsidRPr="00CB6A73">
              <w:rPr>
                <w:rFonts w:ascii="Times New Roman" w:hAnsi="Times New Roman" w:cs="Times New Roman"/>
                <w:color w:val="auto"/>
                <w:lang w:val="fr-FR"/>
              </w:rPr>
              <w:t>cercetare</w:t>
            </w:r>
            <w:proofErr w:type="spellEnd"/>
            <w:r w:rsidRPr="00CB6A73">
              <w:rPr>
                <w:rFonts w:ascii="Times New Roman" w:hAnsi="Times New Roman" w:cs="Times New Roman"/>
                <w:color w:val="auto"/>
                <w:lang w:val="fr-FR"/>
              </w:rPr>
              <w:t xml:space="preserve"> </w:t>
            </w:r>
            <w:proofErr w:type="spellStart"/>
            <w:r w:rsidRPr="00CB6A73">
              <w:rPr>
                <w:rFonts w:ascii="Times New Roman" w:hAnsi="Times New Roman" w:cs="Times New Roman"/>
                <w:color w:val="auto"/>
                <w:lang w:val="fr-FR"/>
              </w:rPr>
              <w:t>psihologică</w:t>
            </w:r>
            <w:proofErr w:type="spellEnd"/>
          </w:p>
          <w:p w14:paraId="156B8B77" w14:textId="5F6A28E2" w:rsidR="00674908" w:rsidRPr="00E779AA" w:rsidRDefault="00674908" w:rsidP="00674908">
            <w:pPr>
              <w:pStyle w:val="Default"/>
              <w:numPr>
                <w:ilvl w:val="0"/>
                <w:numId w:val="7"/>
              </w:numPr>
              <w:rPr>
                <w:rFonts w:ascii="Times New Roman" w:hAnsi="Times New Roman" w:cs="Times New Roman"/>
                <w:color w:val="auto"/>
                <w:lang w:val="fr-FR"/>
              </w:rPr>
            </w:pPr>
          </w:p>
        </w:tc>
        <w:tc>
          <w:tcPr>
            <w:tcW w:w="2551" w:type="dxa"/>
            <w:tcBorders>
              <w:top w:val="single" w:sz="4" w:space="0" w:color="000000"/>
              <w:left w:val="single" w:sz="4" w:space="0" w:color="000000"/>
              <w:bottom w:val="single" w:sz="4" w:space="0" w:color="000000"/>
              <w:right w:val="single" w:sz="4" w:space="0" w:color="000000"/>
            </w:tcBorders>
            <w:vAlign w:val="center"/>
          </w:tcPr>
          <w:p w14:paraId="64339662" w14:textId="77777777" w:rsidR="00CB6A73" w:rsidRDefault="00CB6A73" w:rsidP="00CB6A73">
            <w:pPr>
              <w:pStyle w:val="Default"/>
              <w:rPr>
                <w:rFonts w:ascii="Times New Roman" w:hAnsi="Times New Roman" w:cs="Times New Roman"/>
                <w:color w:val="auto"/>
                <w:lang w:val="it-IT"/>
              </w:rPr>
            </w:pPr>
            <w:r w:rsidRPr="00CB6A73">
              <w:rPr>
                <w:rFonts w:ascii="Times New Roman" w:hAnsi="Times New Roman" w:cs="Times New Roman"/>
                <w:color w:val="auto"/>
                <w:lang w:val="it-IT"/>
              </w:rPr>
              <w:t>Studentul/Absolventul:</w:t>
            </w:r>
            <w:r>
              <w:rPr>
                <w:rFonts w:ascii="Times New Roman" w:hAnsi="Times New Roman" w:cs="Times New Roman"/>
                <w:color w:val="auto"/>
                <w:lang w:val="it-IT"/>
              </w:rPr>
              <w:t xml:space="preserve"> </w:t>
            </w:r>
          </w:p>
          <w:p w14:paraId="25398279" w14:textId="77777777" w:rsidR="00CB6A73" w:rsidRDefault="00CB6A73" w:rsidP="00CB6A73">
            <w:pPr>
              <w:pStyle w:val="Default"/>
              <w:rPr>
                <w:rFonts w:ascii="Times New Roman" w:hAnsi="Times New Roman" w:cs="Times New Roman"/>
                <w:color w:val="auto"/>
                <w:lang w:val="it-IT"/>
              </w:rPr>
            </w:pPr>
          </w:p>
          <w:p w14:paraId="33229E66" w14:textId="2A1D06D8" w:rsidR="00CB6A73" w:rsidRPr="00CB6A73" w:rsidRDefault="00CB6A73" w:rsidP="00CB6A73">
            <w:pPr>
              <w:pStyle w:val="Default"/>
              <w:rPr>
                <w:rFonts w:ascii="Times New Roman" w:hAnsi="Times New Roman" w:cs="Times New Roman"/>
                <w:color w:val="auto"/>
                <w:lang w:val="it-IT"/>
              </w:rPr>
            </w:pPr>
            <w:r>
              <w:rPr>
                <w:rFonts w:ascii="Times New Roman" w:hAnsi="Times New Roman" w:cs="Times New Roman"/>
                <w:color w:val="auto"/>
                <w:lang w:val="it-IT"/>
              </w:rPr>
              <w:t xml:space="preserve">- </w:t>
            </w:r>
            <w:r w:rsidRPr="00CB6A73">
              <w:rPr>
                <w:rFonts w:ascii="Times New Roman" w:hAnsi="Times New Roman" w:cs="Times New Roman"/>
                <w:color w:val="auto"/>
                <w:lang w:val="it-IT"/>
              </w:rPr>
              <w:t>culege date și gestionează eficace baze de date cu variabile psihologice</w:t>
            </w:r>
            <w:r>
              <w:rPr>
                <w:rFonts w:ascii="Times New Roman" w:hAnsi="Times New Roman" w:cs="Times New Roman"/>
                <w:color w:val="auto"/>
                <w:lang w:val="it-IT"/>
              </w:rPr>
              <w:t xml:space="preserve"> în limba engleză</w:t>
            </w:r>
            <w:r w:rsidRPr="00CB6A73">
              <w:rPr>
                <w:rFonts w:ascii="Times New Roman" w:hAnsi="Times New Roman" w:cs="Times New Roman"/>
                <w:color w:val="auto"/>
                <w:lang w:val="it-IT"/>
              </w:rPr>
              <w:t>, în cadrul unui demers de cercetare, sub supervizare.</w:t>
            </w:r>
          </w:p>
          <w:p w14:paraId="64B7DCD1" w14:textId="77777777" w:rsidR="00CB6A73" w:rsidRDefault="00CB6A73" w:rsidP="00CB6A73">
            <w:pPr>
              <w:pStyle w:val="Default"/>
              <w:rPr>
                <w:rFonts w:ascii="Times New Roman" w:hAnsi="Times New Roman" w:cs="Times New Roman"/>
                <w:color w:val="auto"/>
                <w:lang w:val="it-IT"/>
              </w:rPr>
            </w:pPr>
          </w:p>
          <w:p w14:paraId="59D20D79" w14:textId="025EDDD7" w:rsidR="00674908" w:rsidRPr="00CB6A73" w:rsidRDefault="00CB6A73" w:rsidP="00CB6A73">
            <w:pPr>
              <w:pStyle w:val="Default"/>
              <w:rPr>
                <w:rFonts w:ascii="Times New Roman" w:hAnsi="Times New Roman" w:cs="Times New Roman"/>
                <w:color w:val="auto"/>
                <w:lang w:val="it-IT"/>
              </w:rPr>
            </w:pPr>
            <w:r>
              <w:rPr>
                <w:rFonts w:ascii="Times New Roman" w:hAnsi="Times New Roman" w:cs="Times New Roman"/>
                <w:color w:val="auto"/>
                <w:lang w:val="it-IT"/>
              </w:rPr>
              <w:t xml:space="preserve">- </w:t>
            </w:r>
            <w:r w:rsidRPr="00CB6A73">
              <w:rPr>
                <w:rFonts w:ascii="Times New Roman" w:hAnsi="Times New Roman" w:cs="Times New Roman"/>
                <w:color w:val="auto"/>
                <w:lang w:val="it-IT"/>
              </w:rPr>
              <w:t>redactează un proiect de cercetare psihologică de complexitate redusă și medie</w:t>
            </w:r>
            <w:r>
              <w:rPr>
                <w:rFonts w:ascii="Times New Roman" w:hAnsi="Times New Roman" w:cs="Times New Roman"/>
                <w:color w:val="auto"/>
                <w:lang w:val="it-IT"/>
              </w:rPr>
              <w:t xml:space="preserve"> în limba engleză</w:t>
            </w:r>
            <w:r w:rsidRPr="00CB6A73">
              <w:rPr>
                <w:rFonts w:ascii="Times New Roman" w:hAnsi="Times New Roman" w:cs="Times New Roman"/>
                <w:color w:val="auto"/>
                <w:lang w:val="it-IT"/>
              </w:rPr>
              <w:t>, pe baza principalelor paradigme și teorii psihologice însușite, incluzând argumentarea metodelor, tehnicilor, procedeelor și instrumentelor aplicate, sub supervizare;</w:t>
            </w:r>
          </w:p>
        </w:tc>
        <w:tc>
          <w:tcPr>
            <w:tcW w:w="2552" w:type="dxa"/>
            <w:tcBorders>
              <w:top w:val="single" w:sz="4" w:space="0" w:color="000000"/>
              <w:left w:val="single" w:sz="4" w:space="0" w:color="000000"/>
              <w:bottom w:val="single" w:sz="4" w:space="0" w:color="000000"/>
              <w:right w:val="single" w:sz="4" w:space="0" w:color="000000"/>
            </w:tcBorders>
            <w:vAlign w:val="center"/>
          </w:tcPr>
          <w:p w14:paraId="69034107" w14:textId="77777777" w:rsidR="00CB6A73" w:rsidRDefault="00CB6A73" w:rsidP="00CB6A73">
            <w:pPr>
              <w:pStyle w:val="Default"/>
              <w:rPr>
                <w:rFonts w:ascii="Times New Roman" w:hAnsi="Times New Roman" w:cs="Times New Roman"/>
                <w:color w:val="auto"/>
                <w:lang w:val="it-IT"/>
              </w:rPr>
            </w:pPr>
            <w:r w:rsidRPr="00CB6A73">
              <w:rPr>
                <w:rFonts w:ascii="Times New Roman" w:hAnsi="Times New Roman" w:cs="Times New Roman"/>
                <w:color w:val="auto"/>
                <w:lang w:val="it-IT"/>
              </w:rPr>
              <w:t>Studentul/Absolventul:</w:t>
            </w:r>
          </w:p>
          <w:p w14:paraId="5E09FC65" w14:textId="77777777" w:rsidR="00CB6A73" w:rsidRDefault="00CB6A73" w:rsidP="00CB6A73">
            <w:pPr>
              <w:pStyle w:val="Default"/>
              <w:rPr>
                <w:rFonts w:ascii="Times New Roman" w:hAnsi="Times New Roman" w:cs="Times New Roman"/>
                <w:color w:val="auto"/>
                <w:lang w:val="it-IT"/>
              </w:rPr>
            </w:pPr>
          </w:p>
          <w:p w14:paraId="1B7B5738" w14:textId="26CB86E8" w:rsidR="00CB6A73" w:rsidRPr="00CB6A73" w:rsidRDefault="00CB6A73" w:rsidP="00CB6A73">
            <w:pPr>
              <w:pStyle w:val="Default"/>
              <w:rPr>
                <w:rFonts w:ascii="Times New Roman" w:hAnsi="Times New Roman" w:cs="Times New Roman"/>
                <w:color w:val="auto"/>
                <w:lang w:val="it-IT"/>
              </w:rPr>
            </w:pPr>
            <w:r>
              <w:rPr>
                <w:rFonts w:ascii="Times New Roman" w:hAnsi="Times New Roman" w:cs="Times New Roman"/>
                <w:color w:val="auto"/>
                <w:lang w:val="it-IT"/>
              </w:rPr>
              <w:t xml:space="preserve">- </w:t>
            </w:r>
            <w:r w:rsidRPr="00CB6A73">
              <w:rPr>
                <w:rFonts w:ascii="Times New Roman" w:hAnsi="Times New Roman" w:cs="Times New Roman"/>
                <w:color w:val="auto"/>
                <w:lang w:val="it-IT"/>
              </w:rPr>
              <w:t>manifestă o atitudine deschisă, bazată pe curiozitate intelectuală, în explorarea sistemului psihic uman si a personalității.</w:t>
            </w:r>
          </w:p>
          <w:p w14:paraId="1CA4851F" w14:textId="77777777" w:rsidR="00CB6A73" w:rsidRDefault="00CB6A73" w:rsidP="00CB6A73">
            <w:pPr>
              <w:pStyle w:val="Default"/>
              <w:rPr>
                <w:rFonts w:ascii="Times New Roman" w:hAnsi="Times New Roman" w:cs="Times New Roman"/>
                <w:color w:val="auto"/>
                <w:lang w:val="it-IT"/>
              </w:rPr>
            </w:pPr>
          </w:p>
          <w:p w14:paraId="591F9E1E" w14:textId="3CB87AB6" w:rsidR="00A0361A" w:rsidRPr="00E779AA" w:rsidRDefault="00CB6A73" w:rsidP="00CB6A73">
            <w:pPr>
              <w:pStyle w:val="Default"/>
              <w:rPr>
                <w:rFonts w:ascii="Times New Roman" w:hAnsi="Times New Roman" w:cs="Times New Roman"/>
                <w:color w:val="auto"/>
                <w:lang w:val="fr-FR"/>
              </w:rPr>
            </w:pPr>
            <w:r>
              <w:rPr>
                <w:rFonts w:ascii="Times New Roman" w:hAnsi="Times New Roman" w:cs="Times New Roman"/>
                <w:color w:val="auto"/>
                <w:lang w:val="it-IT"/>
              </w:rPr>
              <w:t xml:space="preserve">- </w:t>
            </w:r>
            <w:r w:rsidRPr="00CB6A73">
              <w:rPr>
                <w:rFonts w:ascii="Times New Roman" w:hAnsi="Times New Roman" w:cs="Times New Roman"/>
                <w:color w:val="auto"/>
                <w:lang w:val="it-IT"/>
              </w:rPr>
              <w:t>menține o preocupare vie pentru rigoarea științifică în abordarea creativ-inovativă a problematicii</w:t>
            </w:r>
            <w:r>
              <w:rPr>
                <w:rFonts w:ascii="Times New Roman" w:hAnsi="Times New Roman" w:cs="Times New Roman"/>
                <w:color w:val="auto"/>
                <w:lang w:val="it-IT"/>
              </w:rPr>
              <w:t xml:space="preserve"> </w:t>
            </w:r>
            <w:r w:rsidRPr="00CB6A73">
              <w:rPr>
                <w:rFonts w:ascii="Times New Roman" w:hAnsi="Times New Roman" w:cs="Times New Roman"/>
                <w:color w:val="auto"/>
                <w:lang w:val="it-IT"/>
              </w:rPr>
              <w:t>psihologice regăsită într-un demers de cercetare din domeniu</w:t>
            </w:r>
          </w:p>
          <w:p w14:paraId="56096A65" w14:textId="77777777" w:rsidR="00674908" w:rsidRDefault="00674908" w:rsidP="00674908">
            <w:pPr>
              <w:rPr>
                <w:rFonts w:ascii="Times New Roman" w:eastAsia="Helvetica Neue" w:hAnsi="Times New Roman" w:cs="Times New Roman"/>
                <w:sz w:val="24"/>
                <w:szCs w:val="24"/>
                <w:highlight w:val="yellow"/>
              </w:rPr>
            </w:pPr>
          </w:p>
          <w:p w14:paraId="331A906A" w14:textId="77777777" w:rsidR="00CB6A73" w:rsidRDefault="00CB6A73" w:rsidP="00674908">
            <w:pPr>
              <w:rPr>
                <w:rFonts w:ascii="Times New Roman" w:eastAsia="Helvetica Neue" w:hAnsi="Times New Roman" w:cs="Times New Roman"/>
                <w:sz w:val="24"/>
                <w:szCs w:val="24"/>
                <w:highlight w:val="yellow"/>
              </w:rPr>
            </w:pPr>
          </w:p>
          <w:p w14:paraId="6369F1D7" w14:textId="77777777" w:rsidR="00CB6A73" w:rsidRDefault="00CB6A73" w:rsidP="00674908">
            <w:pPr>
              <w:rPr>
                <w:rFonts w:ascii="Times New Roman" w:eastAsia="Helvetica Neue" w:hAnsi="Times New Roman" w:cs="Times New Roman"/>
                <w:sz w:val="24"/>
                <w:szCs w:val="24"/>
                <w:highlight w:val="yellow"/>
              </w:rPr>
            </w:pPr>
          </w:p>
          <w:p w14:paraId="41F77BA5" w14:textId="77777777" w:rsidR="00CB6A73" w:rsidRDefault="00CB6A73" w:rsidP="00674908">
            <w:pPr>
              <w:rPr>
                <w:rFonts w:ascii="Times New Roman" w:eastAsia="Helvetica Neue" w:hAnsi="Times New Roman" w:cs="Times New Roman"/>
                <w:sz w:val="24"/>
                <w:szCs w:val="24"/>
                <w:highlight w:val="yellow"/>
              </w:rPr>
            </w:pPr>
          </w:p>
          <w:p w14:paraId="4EA2A848" w14:textId="77777777" w:rsidR="00CB6A73" w:rsidRDefault="00CB6A73" w:rsidP="00674908">
            <w:pPr>
              <w:rPr>
                <w:rFonts w:ascii="Times New Roman" w:eastAsia="Helvetica Neue" w:hAnsi="Times New Roman" w:cs="Times New Roman"/>
                <w:sz w:val="24"/>
                <w:szCs w:val="24"/>
                <w:highlight w:val="yellow"/>
              </w:rPr>
            </w:pPr>
          </w:p>
          <w:p w14:paraId="6A5BD277" w14:textId="77777777" w:rsidR="00CB6A73" w:rsidRPr="00E779AA" w:rsidRDefault="00CB6A73" w:rsidP="00674908">
            <w:pPr>
              <w:rPr>
                <w:rFonts w:ascii="Times New Roman" w:eastAsia="Helvetica Neue" w:hAnsi="Times New Roman" w:cs="Times New Roman"/>
                <w:sz w:val="24"/>
                <w:szCs w:val="24"/>
                <w:highlight w:val="yellow"/>
              </w:rPr>
            </w:pPr>
          </w:p>
        </w:tc>
        <w:tc>
          <w:tcPr>
            <w:tcW w:w="141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5FA61491" w14:textId="28053E0A" w:rsidR="00674908" w:rsidRPr="00E779AA" w:rsidRDefault="001318E6" w:rsidP="00674908">
            <w:pPr>
              <w:ind w:left="-17"/>
              <w:jc w:val="center"/>
              <w:rPr>
                <w:rFonts w:ascii="Times New Roman" w:eastAsia="Helvetica Neue" w:hAnsi="Times New Roman" w:cs="Times New Roman"/>
                <w:sz w:val="24"/>
                <w:szCs w:val="24"/>
                <w:highlight w:val="yellow"/>
              </w:rPr>
            </w:pPr>
            <w:r w:rsidRPr="00E779AA">
              <w:rPr>
                <w:rFonts w:ascii="Times New Roman" w:eastAsia="Helvetica Neue" w:hAnsi="Times New Roman" w:cs="Times New Roman"/>
                <w:sz w:val="24"/>
                <w:szCs w:val="24"/>
              </w:rPr>
              <w:t>1</w:t>
            </w:r>
          </w:p>
        </w:tc>
      </w:tr>
      <w:tr w:rsidR="00CB6A73" w:rsidRPr="00E779AA" w14:paraId="04A476F7" w14:textId="77777777" w:rsidTr="00F569EB">
        <w:trPr>
          <w:trHeight w:val="20"/>
        </w:trPr>
        <w:tc>
          <w:tcPr>
            <w:tcW w:w="8217" w:type="dxa"/>
            <w:gridSpan w:val="4"/>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tcPr>
          <w:p w14:paraId="4486DF29" w14:textId="650894DA" w:rsidR="00CB6A73" w:rsidRPr="00CB6A73" w:rsidRDefault="00CB6A73" w:rsidP="00CB6A73">
            <w:pPr>
              <w:pStyle w:val="Default"/>
              <w:rPr>
                <w:rFonts w:ascii="Times New Roman" w:hAnsi="Times New Roman" w:cs="Times New Roman"/>
                <w:color w:val="auto"/>
                <w:lang w:val="it-IT"/>
              </w:rPr>
            </w:pPr>
            <w:r>
              <w:rPr>
                <w:rFonts w:ascii="Times New Roman" w:hAnsi="Times New Roman" w:cs="Times New Roman"/>
              </w:rPr>
              <w:t xml:space="preserve">                                                                                                                  </w:t>
            </w:r>
            <w:r w:rsidRPr="00652821">
              <w:rPr>
                <w:rFonts w:ascii="Times New Roman" w:hAnsi="Times New Roman" w:cs="Times New Roman"/>
              </w:rPr>
              <w:t xml:space="preserve">Total </w:t>
            </w:r>
            <w:proofErr w:type="spellStart"/>
            <w:r w:rsidRPr="00652821">
              <w:rPr>
                <w:rFonts w:ascii="Times New Roman" w:hAnsi="Times New Roman" w:cs="Times New Roman"/>
              </w:rPr>
              <w:t>credite</w:t>
            </w:r>
            <w:proofErr w:type="spellEnd"/>
          </w:p>
        </w:tc>
        <w:tc>
          <w:tcPr>
            <w:tcW w:w="141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052C040F" w14:textId="3E53266D" w:rsidR="00CB6A73" w:rsidRPr="00E779AA" w:rsidRDefault="00CB6A73" w:rsidP="00CB6A73">
            <w:pPr>
              <w:ind w:left="-17"/>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2</w:t>
            </w:r>
          </w:p>
        </w:tc>
      </w:tr>
    </w:tbl>
    <w:p w14:paraId="491C7972" w14:textId="77777777" w:rsidR="00E016AD" w:rsidRPr="00E779AA" w:rsidRDefault="00E016AD">
      <w:pPr>
        <w:rPr>
          <w:rFonts w:ascii="Times New Roman" w:hAnsi="Times New Roman" w:cs="Times New Roman"/>
          <w:sz w:val="24"/>
          <w:szCs w:val="24"/>
        </w:rPr>
      </w:pPr>
    </w:p>
    <w:p w14:paraId="646BE2FA" w14:textId="34FBA3B4" w:rsidR="00E016AD" w:rsidRPr="00E779AA" w:rsidRDefault="00D0774B">
      <w:pPr>
        <w:pStyle w:val="Heading1"/>
        <w:numPr>
          <w:ilvl w:val="0"/>
          <w:numId w:val="2"/>
        </w:numPr>
        <w:spacing w:before="120" w:after="120"/>
        <w:rPr>
          <w:rFonts w:ascii="Times New Roman" w:eastAsia="Arial" w:hAnsi="Times New Roman" w:cs="Times New Roman"/>
          <w:b w:val="0"/>
        </w:rPr>
      </w:pPr>
      <w:r w:rsidRPr="00E779AA">
        <w:rPr>
          <w:rFonts w:ascii="Times New Roman" w:hAnsi="Times New Roman" w:cs="Times New Roman"/>
        </w:rPr>
        <w:t xml:space="preserve">Obiectivele disciplinei </w:t>
      </w:r>
      <w:r w:rsidRPr="00E779AA">
        <w:rPr>
          <w:rFonts w:ascii="Times New Roman" w:eastAsia="Arial" w:hAnsi="Times New Roman" w:cs="Times New Roman"/>
          <w:b w:val="0"/>
        </w:rPr>
        <w:t>(reieșind din grila competențelor specifice acumulate)</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60"/>
        <w:gridCol w:w="7513"/>
      </w:tblGrid>
      <w:tr w:rsidR="00133446" w:rsidRPr="00E779AA" w14:paraId="28323789" w14:textId="77777777" w:rsidTr="00184EF5">
        <w:tc>
          <w:tcPr>
            <w:tcW w:w="2660" w:type="dxa"/>
          </w:tcPr>
          <w:p w14:paraId="3298CD7E" w14:textId="77777777" w:rsidR="00133446" w:rsidRPr="00E779AA" w:rsidRDefault="00133446" w:rsidP="00184EF5">
            <w:pPr>
              <w:rPr>
                <w:rFonts w:ascii="Times New Roman" w:hAnsi="Times New Roman" w:cs="Times New Roman"/>
                <w:sz w:val="24"/>
                <w:szCs w:val="24"/>
                <w:lang w:val="ro-RO"/>
              </w:rPr>
            </w:pPr>
            <w:r w:rsidRPr="00E779AA">
              <w:rPr>
                <w:rFonts w:ascii="Times New Roman" w:hAnsi="Times New Roman" w:cs="Times New Roman"/>
                <w:sz w:val="24"/>
                <w:szCs w:val="24"/>
                <w:lang w:val="ro-RO"/>
              </w:rPr>
              <w:t>7.1. Obiectivul general al disciplinei</w:t>
            </w:r>
          </w:p>
        </w:tc>
        <w:tc>
          <w:tcPr>
            <w:tcW w:w="7513" w:type="dxa"/>
          </w:tcPr>
          <w:p w14:paraId="2B10379C" w14:textId="7C58A934" w:rsidR="00133446" w:rsidRPr="00E779AA" w:rsidRDefault="001F1683" w:rsidP="00133446">
            <w:pPr>
              <w:numPr>
                <w:ilvl w:val="0"/>
                <w:numId w:val="18"/>
              </w:numPr>
              <w:autoSpaceDE w:val="0"/>
              <w:autoSpaceDN w:val="0"/>
              <w:adjustRightInd w:val="0"/>
              <w:ind w:left="317" w:hanging="283"/>
              <w:jc w:val="both"/>
              <w:rPr>
                <w:rFonts w:ascii="Times New Roman" w:hAnsi="Times New Roman" w:cs="Times New Roman"/>
                <w:sz w:val="24"/>
                <w:szCs w:val="24"/>
                <w:lang w:val="ro-RO" w:eastAsia="ro-RO"/>
              </w:rPr>
            </w:pPr>
            <w:r w:rsidRPr="001F1683">
              <w:rPr>
                <w:rFonts w:ascii="Times New Roman" w:hAnsi="Times New Roman" w:cs="Times New Roman"/>
                <w:sz w:val="24"/>
                <w:szCs w:val="24"/>
                <w:lang w:val="ro-RO" w:eastAsia="ro-RO"/>
              </w:rPr>
              <w:t>Formarea şi dezvoltarea deprinderilor necesare utilizării limbii engleze, dobândirea unui vocabular de specialitate (psihologie) și însușirea structurilor gramaticale specifice</w:t>
            </w:r>
          </w:p>
        </w:tc>
      </w:tr>
      <w:tr w:rsidR="00133446" w:rsidRPr="00E779AA" w14:paraId="70FC14A1" w14:textId="77777777" w:rsidTr="00184EF5">
        <w:tc>
          <w:tcPr>
            <w:tcW w:w="2660" w:type="dxa"/>
          </w:tcPr>
          <w:p w14:paraId="298950C6" w14:textId="77777777" w:rsidR="00133446" w:rsidRPr="00E779AA" w:rsidRDefault="00133446" w:rsidP="00184EF5">
            <w:pPr>
              <w:jc w:val="center"/>
              <w:rPr>
                <w:rFonts w:ascii="Times New Roman" w:hAnsi="Times New Roman" w:cs="Times New Roman"/>
                <w:sz w:val="24"/>
                <w:szCs w:val="24"/>
                <w:lang w:val="ro-RO"/>
              </w:rPr>
            </w:pPr>
            <w:r w:rsidRPr="00E779AA">
              <w:rPr>
                <w:rFonts w:ascii="Times New Roman" w:hAnsi="Times New Roman" w:cs="Times New Roman"/>
                <w:sz w:val="24"/>
                <w:szCs w:val="24"/>
                <w:lang w:val="ro-RO"/>
              </w:rPr>
              <w:t>7.2. Obiectivele specifice</w:t>
            </w:r>
          </w:p>
        </w:tc>
        <w:tc>
          <w:tcPr>
            <w:tcW w:w="7513" w:type="dxa"/>
          </w:tcPr>
          <w:p w14:paraId="284A5059" w14:textId="56207CEF" w:rsidR="001F1683" w:rsidRDefault="001F1683" w:rsidP="001F1683">
            <w:pPr>
              <w:pStyle w:val="ListParagraph"/>
              <w:numPr>
                <w:ilvl w:val="0"/>
                <w:numId w:val="18"/>
              </w:numPr>
              <w:autoSpaceDE w:val="0"/>
              <w:autoSpaceDN w:val="0"/>
              <w:adjustRightInd w:val="0"/>
              <w:jc w:val="both"/>
              <w:rPr>
                <w:rFonts w:ascii="Times New Roman" w:hAnsi="Times New Roman" w:cs="Times New Roman"/>
                <w:sz w:val="24"/>
                <w:szCs w:val="24"/>
                <w:lang w:val="ro-RO" w:eastAsia="ro-RO"/>
              </w:rPr>
            </w:pPr>
            <w:r w:rsidRPr="001F1683">
              <w:rPr>
                <w:rFonts w:ascii="Times New Roman" w:hAnsi="Times New Roman" w:cs="Times New Roman"/>
                <w:sz w:val="24"/>
                <w:szCs w:val="24"/>
                <w:lang w:val="ro-RO" w:eastAsia="ro-RO"/>
              </w:rPr>
              <w:t>Cunoaşterea şi utilizarea adecvata a noţiunilor de bază specifice limbii engleze pentru psihologi.</w:t>
            </w:r>
          </w:p>
          <w:p w14:paraId="2FC8FDA4" w14:textId="3765C99F" w:rsidR="001F1683" w:rsidRDefault="001F1683" w:rsidP="001F1683">
            <w:pPr>
              <w:pStyle w:val="ListParagraph"/>
              <w:numPr>
                <w:ilvl w:val="0"/>
                <w:numId w:val="18"/>
              </w:numPr>
              <w:autoSpaceDE w:val="0"/>
              <w:autoSpaceDN w:val="0"/>
              <w:adjustRightInd w:val="0"/>
              <w:jc w:val="both"/>
              <w:rPr>
                <w:rFonts w:ascii="Times New Roman" w:hAnsi="Times New Roman" w:cs="Times New Roman"/>
                <w:sz w:val="24"/>
                <w:szCs w:val="24"/>
                <w:lang w:val="ro-RO" w:eastAsia="ro-RO"/>
              </w:rPr>
            </w:pPr>
            <w:r w:rsidRPr="001F1683">
              <w:rPr>
                <w:rFonts w:ascii="Times New Roman" w:hAnsi="Times New Roman" w:cs="Times New Roman"/>
                <w:sz w:val="24"/>
                <w:szCs w:val="24"/>
                <w:lang w:val="ro-RO" w:eastAsia="ro-RO"/>
              </w:rPr>
              <w:t xml:space="preserve">Explicarea şi interpretarea unor structuri gramaticale și de vocabular specifice limbajului specializat (engleza pentru psihologi). </w:t>
            </w:r>
          </w:p>
          <w:p w14:paraId="11EF05BD" w14:textId="56F4A8B6" w:rsidR="001F1683" w:rsidRDefault="001F1683" w:rsidP="001F1683">
            <w:pPr>
              <w:pStyle w:val="ListParagraph"/>
              <w:numPr>
                <w:ilvl w:val="0"/>
                <w:numId w:val="18"/>
              </w:numPr>
              <w:autoSpaceDE w:val="0"/>
              <w:autoSpaceDN w:val="0"/>
              <w:adjustRightInd w:val="0"/>
              <w:jc w:val="both"/>
              <w:rPr>
                <w:rFonts w:ascii="Times New Roman" w:hAnsi="Times New Roman" w:cs="Times New Roman"/>
                <w:sz w:val="24"/>
                <w:szCs w:val="24"/>
                <w:lang w:val="ro-RO" w:eastAsia="ro-RO"/>
              </w:rPr>
            </w:pPr>
            <w:r>
              <w:rPr>
                <w:rFonts w:ascii="Times New Roman" w:hAnsi="Times New Roman" w:cs="Times New Roman"/>
                <w:sz w:val="24"/>
                <w:szCs w:val="24"/>
                <w:lang w:val="ro-RO" w:eastAsia="ro-RO"/>
              </w:rPr>
              <w:t>U</w:t>
            </w:r>
            <w:r w:rsidRPr="001F1683">
              <w:rPr>
                <w:rFonts w:ascii="Times New Roman" w:hAnsi="Times New Roman" w:cs="Times New Roman"/>
                <w:sz w:val="24"/>
                <w:szCs w:val="24"/>
                <w:lang w:val="ro-RO" w:eastAsia="ro-RO"/>
              </w:rPr>
              <w:t>tilizarea corectă și nuanțată a limbii engleze, stimularea creativității, în</w:t>
            </w:r>
            <w:r w:rsidR="004D13EB">
              <w:rPr>
                <w:rFonts w:ascii="Times New Roman" w:hAnsi="Times New Roman" w:cs="Times New Roman"/>
                <w:sz w:val="24"/>
                <w:szCs w:val="24"/>
                <w:lang w:val="ro-RO" w:eastAsia="ro-RO"/>
              </w:rPr>
              <w:t>s</w:t>
            </w:r>
            <w:r w:rsidRPr="001F1683">
              <w:rPr>
                <w:rFonts w:ascii="Times New Roman" w:hAnsi="Times New Roman" w:cs="Times New Roman"/>
                <w:sz w:val="24"/>
                <w:szCs w:val="24"/>
                <w:lang w:val="ro-RO" w:eastAsia="ro-RO"/>
              </w:rPr>
              <w:t>ușirea tehnicilor de muncă în echipă.</w:t>
            </w:r>
          </w:p>
          <w:p w14:paraId="13EC72C8" w14:textId="743F2C56" w:rsidR="00133446" w:rsidRPr="001F1683" w:rsidRDefault="001F1683" w:rsidP="001F1683">
            <w:pPr>
              <w:pStyle w:val="ListParagraph"/>
              <w:numPr>
                <w:ilvl w:val="0"/>
                <w:numId w:val="18"/>
              </w:numPr>
              <w:autoSpaceDE w:val="0"/>
              <w:autoSpaceDN w:val="0"/>
              <w:adjustRightInd w:val="0"/>
              <w:jc w:val="both"/>
              <w:rPr>
                <w:rFonts w:ascii="Times New Roman" w:hAnsi="Times New Roman" w:cs="Times New Roman"/>
                <w:sz w:val="24"/>
                <w:szCs w:val="24"/>
                <w:lang w:val="ro-RO" w:eastAsia="ro-RO"/>
              </w:rPr>
            </w:pPr>
            <w:r>
              <w:rPr>
                <w:rFonts w:ascii="Times New Roman" w:hAnsi="Times New Roman" w:cs="Times New Roman"/>
                <w:sz w:val="24"/>
                <w:szCs w:val="24"/>
                <w:lang w:val="ro-RO" w:eastAsia="ro-RO"/>
              </w:rPr>
              <w:t>M</w:t>
            </w:r>
            <w:r w:rsidRPr="001F1683">
              <w:rPr>
                <w:rFonts w:ascii="Times New Roman" w:hAnsi="Times New Roman" w:cs="Times New Roman"/>
                <w:sz w:val="24"/>
                <w:szCs w:val="24"/>
                <w:lang w:val="ro-RO" w:eastAsia="ro-RO"/>
              </w:rPr>
              <w:t xml:space="preserve">anifestarea unei atitudini pozitive şi responsabile față de domeniul ştiinţific, cultivarea unui mediu ştiinţific centrat pe valori şi relaţii </w:t>
            </w:r>
            <w:r w:rsidRPr="001F1683">
              <w:rPr>
                <w:rFonts w:ascii="Times New Roman" w:hAnsi="Times New Roman" w:cs="Times New Roman"/>
                <w:sz w:val="24"/>
                <w:szCs w:val="24"/>
                <w:lang w:val="ro-RO" w:eastAsia="ro-RO"/>
              </w:rPr>
              <w:lastRenderedPageBreak/>
              <w:t>democratice, promovarea unui sistem de valori culturale, morale şi civice, valorificarea optima şi creativa a propriului potenţial în activităţile ştiinţifice, participarea la propria dezvoltare profesională.</w:t>
            </w:r>
            <w:r w:rsidR="00133446" w:rsidRPr="001F1683">
              <w:rPr>
                <w:rFonts w:ascii="Times New Roman" w:hAnsi="Times New Roman" w:cs="Times New Roman"/>
                <w:sz w:val="24"/>
                <w:szCs w:val="24"/>
                <w:lang w:val="ro-RO"/>
              </w:rPr>
              <w:t>.</w:t>
            </w:r>
          </w:p>
        </w:tc>
      </w:tr>
    </w:tbl>
    <w:p w14:paraId="34C3EF42" w14:textId="77777777" w:rsidR="00664D08" w:rsidRPr="00E779AA" w:rsidRDefault="00664D08" w:rsidP="00664D08">
      <w:pPr>
        <w:rPr>
          <w:rFonts w:ascii="Times New Roman" w:hAnsi="Times New Roman" w:cs="Times New Roman"/>
          <w:sz w:val="24"/>
          <w:szCs w:val="24"/>
        </w:rPr>
      </w:pPr>
    </w:p>
    <w:p w14:paraId="6FAF7A0B" w14:textId="304B39CF" w:rsidR="00E016AD" w:rsidRPr="00E779AA" w:rsidRDefault="00D0774B">
      <w:pPr>
        <w:pStyle w:val="Heading1"/>
        <w:numPr>
          <w:ilvl w:val="0"/>
          <w:numId w:val="2"/>
        </w:numPr>
        <w:spacing w:before="120" w:after="120"/>
        <w:rPr>
          <w:rFonts w:ascii="Times New Roman" w:eastAsia="Arial" w:hAnsi="Times New Roman" w:cs="Times New Roman"/>
        </w:rPr>
      </w:pPr>
      <w:r w:rsidRPr="00E779AA">
        <w:rPr>
          <w:rFonts w:ascii="Times New Roman" w:eastAsia="Arial" w:hAnsi="Times New Roman" w:cs="Times New Roman"/>
        </w:rPr>
        <w:t>Conținuturi</w:t>
      </w:r>
    </w:p>
    <w:p w14:paraId="08914980" w14:textId="7646E1C3" w:rsidR="00133446" w:rsidRPr="00E779AA" w:rsidRDefault="00133446" w:rsidP="00133446">
      <w:pPr>
        <w:jc w:val="both"/>
        <w:rPr>
          <w:rFonts w:ascii="Times New Roman" w:hAnsi="Times New Roman" w:cs="Times New Roman"/>
          <w:b/>
          <w:sz w:val="24"/>
          <w:szCs w:val="24"/>
          <w:lang w:val="ro-RO"/>
        </w:rPr>
      </w:pPr>
    </w:p>
    <w:tbl>
      <w:tblPr>
        <w:tblW w:w="102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81"/>
        <w:gridCol w:w="2410"/>
        <w:gridCol w:w="4124"/>
      </w:tblGrid>
      <w:tr w:rsidR="00133446" w:rsidRPr="00E779AA" w14:paraId="6007CE89" w14:textId="77777777" w:rsidTr="009F387E">
        <w:trPr>
          <w:trHeight w:val="228"/>
        </w:trPr>
        <w:tc>
          <w:tcPr>
            <w:tcW w:w="3681" w:type="dxa"/>
          </w:tcPr>
          <w:p w14:paraId="48BD78BC" w14:textId="77777777" w:rsidR="00133446" w:rsidRPr="00E779AA" w:rsidRDefault="00133446" w:rsidP="00184EF5">
            <w:pPr>
              <w:rPr>
                <w:rFonts w:ascii="Times New Roman" w:hAnsi="Times New Roman" w:cs="Times New Roman"/>
                <w:b/>
                <w:sz w:val="24"/>
                <w:szCs w:val="24"/>
                <w:lang w:val="ro-RO"/>
              </w:rPr>
            </w:pPr>
            <w:r w:rsidRPr="00E779AA">
              <w:rPr>
                <w:rFonts w:ascii="Times New Roman" w:hAnsi="Times New Roman" w:cs="Times New Roman"/>
                <w:b/>
                <w:sz w:val="24"/>
                <w:szCs w:val="24"/>
                <w:lang w:val="ro-RO"/>
              </w:rPr>
              <w:t>8.1. Curs</w:t>
            </w:r>
          </w:p>
        </w:tc>
        <w:tc>
          <w:tcPr>
            <w:tcW w:w="2410" w:type="dxa"/>
          </w:tcPr>
          <w:p w14:paraId="27CD97D8" w14:textId="77777777" w:rsidR="00133446" w:rsidRPr="00E779AA" w:rsidRDefault="00133446" w:rsidP="00184EF5">
            <w:pPr>
              <w:jc w:val="center"/>
              <w:rPr>
                <w:rFonts w:ascii="Times New Roman" w:hAnsi="Times New Roman" w:cs="Times New Roman"/>
                <w:b/>
                <w:sz w:val="24"/>
                <w:szCs w:val="24"/>
                <w:lang w:val="ro-RO"/>
              </w:rPr>
            </w:pPr>
            <w:r w:rsidRPr="00E779AA">
              <w:rPr>
                <w:rFonts w:ascii="Times New Roman" w:hAnsi="Times New Roman" w:cs="Times New Roman"/>
                <w:b/>
                <w:sz w:val="24"/>
                <w:szCs w:val="24"/>
                <w:lang w:val="ro-RO"/>
              </w:rPr>
              <w:t>Metode de predare</w:t>
            </w:r>
          </w:p>
        </w:tc>
        <w:tc>
          <w:tcPr>
            <w:tcW w:w="4124" w:type="dxa"/>
          </w:tcPr>
          <w:p w14:paraId="15470141" w14:textId="77777777" w:rsidR="00133446" w:rsidRPr="00E779AA" w:rsidRDefault="00133446" w:rsidP="00184EF5">
            <w:pPr>
              <w:jc w:val="center"/>
              <w:rPr>
                <w:rFonts w:ascii="Times New Roman" w:hAnsi="Times New Roman" w:cs="Times New Roman"/>
                <w:b/>
                <w:sz w:val="24"/>
                <w:szCs w:val="24"/>
                <w:lang w:val="ro-RO"/>
              </w:rPr>
            </w:pPr>
            <w:r w:rsidRPr="00E779AA">
              <w:rPr>
                <w:rFonts w:ascii="Times New Roman" w:hAnsi="Times New Roman" w:cs="Times New Roman"/>
                <w:b/>
                <w:sz w:val="24"/>
                <w:szCs w:val="24"/>
                <w:lang w:val="ro-RO"/>
              </w:rPr>
              <w:t>Observaţii</w:t>
            </w:r>
          </w:p>
        </w:tc>
      </w:tr>
      <w:tr w:rsidR="00133446" w:rsidRPr="00E779AA" w14:paraId="2C78596B" w14:textId="77777777" w:rsidTr="009F387E">
        <w:trPr>
          <w:trHeight w:val="826"/>
        </w:trPr>
        <w:tc>
          <w:tcPr>
            <w:tcW w:w="3681" w:type="dxa"/>
          </w:tcPr>
          <w:p w14:paraId="4AEBD347" w14:textId="3574CDCD" w:rsidR="00166475" w:rsidRPr="00E779AA" w:rsidRDefault="00133446" w:rsidP="001A559B">
            <w:pPr>
              <w:rPr>
                <w:rFonts w:ascii="Times New Roman" w:hAnsi="Times New Roman" w:cs="Times New Roman"/>
                <w:sz w:val="24"/>
                <w:szCs w:val="24"/>
                <w:lang w:val="ro-RO"/>
              </w:rPr>
            </w:pPr>
            <w:r w:rsidRPr="00E779AA">
              <w:rPr>
                <w:rFonts w:ascii="Times New Roman" w:hAnsi="Times New Roman" w:cs="Times New Roman"/>
                <w:sz w:val="24"/>
                <w:szCs w:val="24"/>
                <w:lang w:val="ro-RO"/>
              </w:rPr>
              <w:t xml:space="preserve">C1. </w:t>
            </w:r>
            <w:r w:rsidR="00AC3AAB">
              <w:rPr>
                <w:rFonts w:ascii="Times New Roman" w:hAnsi="Times New Roman" w:cs="Times New Roman"/>
                <w:sz w:val="24"/>
                <w:szCs w:val="24"/>
                <w:lang w:val="ro-RO"/>
              </w:rPr>
              <w:t>Social Psychology</w:t>
            </w:r>
            <w:r w:rsidR="001A559B">
              <w:rPr>
                <w:rFonts w:ascii="Times New Roman" w:hAnsi="Times New Roman" w:cs="Times New Roman"/>
                <w:sz w:val="24"/>
                <w:szCs w:val="24"/>
                <w:lang w:val="ro-RO"/>
              </w:rPr>
              <w:t xml:space="preserve"> </w:t>
            </w:r>
            <w:r w:rsidR="00166475">
              <w:rPr>
                <w:rFonts w:ascii="Times New Roman" w:hAnsi="Times New Roman" w:cs="Times New Roman"/>
                <w:sz w:val="24"/>
                <w:szCs w:val="24"/>
                <w:lang w:val="ro-RO"/>
              </w:rPr>
              <w:t>(reading comprehension, vocabulary, use of English)</w:t>
            </w:r>
          </w:p>
        </w:tc>
        <w:tc>
          <w:tcPr>
            <w:tcW w:w="2410" w:type="dxa"/>
          </w:tcPr>
          <w:p w14:paraId="611FE6F1" w14:textId="77777777" w:rsidR="00866E27" w:rsidRPr="00F40343" w:rsidRDefault="00866E27" w:rsidP="00866E27">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Prelegere participativă</w:t>
            </w:r>
          </w:p>
          <w:p w14:paraId="1FEB8F22" w14:textId="77777777" w:rsidR="00866E27" w:rsidRPr="00F40343" w:rsidRDefault="00866E27" w:rsidP="00866E27">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Exemplificare</w:t>
            </w:r>
          </w:p>
          <w:p w14:paraId="54151B44" w14:textId="2ADECE30" w:rsidR="00133446" w:rsidRPr="00E779AA" w:rsidRDefault="00866E27" w:rsidP="00866E27">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Problematizare</w:t>
            </w:r>
          </w:p>
        </w:tc>
        <w:tc>
          <w:tcPr>
            <w:tcW w:w="4124" w:type="dxa"/>
            <w:vAlign w:val="center"/>
          </w:tcPr>
          <w:p w14:paraId="0E337BB9" w14:textId="5394CE5E" w:rsidR="00166475" w:rsidRPr="009F387E" w:rsidRDefault="003332A9" w:rsidP="001F1683">
            <w:pPr>
              <w:rPr>
                <w:rFonts w:ascii="Times New Roman" w:hAnsi="Times New Roman" w:cs="Times New Roman"/>
                <w:sz w:val="24"/>
                <w:szCs w:val="24"/>
              </w:rPr>
            </w:pPr>
            <w:r>
              <w:rPr>
                <w:rFonts w:ascii="Times New Roman" w:hAnsi="Times New Roman" w:cs="Times New Roman"/>
                <w:sz w:val="24"/>
                <w:szCs w:val="24"/>
              </w:rPr>
              <w:t xml:space="preserve">Basori, Muchamad Adam; Yanuarti, Rizka, </w:t>
            </w:r>
            <w:r>
              <w:rPr>
                <w:rFonts w:ascii="Times New Roman" w:hAnsi="Times New Roman" w:cs="Times New Roman"/>
                <w:i/>
                <w:iCs/>
                <w:sz w:val="24"/>
                <w:szCs w:val="24"/>
              </w:rPr>
              <w:t xml:space="preserve">English for Psychology. English for Specific Purposes. Course book 2, </w:t>
            </w:r>
            <w:r>
              <w:rPr>
                <w:rFonts w:ascii="Times New Roman" w:hAnsi="Times New Roman" w:cs="Times New Roman"/>
                <w:sz w:val="24"/>
                <w:szCs w:val="24"/>
              </w:rPr>
              <w:t>Naila Pustaka eBooks, 2016</w:t>
            </w:r>
            <w:r w:rsidR="00166475" w:rsidRPr="00166475">
              <w:rPr>
                <w:rFonts w:ascii="Times New Roman" w:hAnsi="Times New Roman" w:cs="Times New Roman"/>
                <w:sz w:val="24"/>
                <w:szCs w:val="24"/>
              </w:rPr>
              <w:t xml:space="preserve">. </w:t>
            </w:r>
            <w:r w:rsidR="009F387E">
              <w:rPr>
                <w:rFonts w:ascii="Times New Roman" w:hAnsi="Times New Roman" w:cs="Times New Roman"/>
                <w:sz w:val="24"/>
                <w:szCs w:val="24"/>
              </w:rPr>
              <w:t>(p</w:t>
            </w:r>
            <w:r w:rsidR="00166475" w:rsidRPr="00166475">
              <w:rPr>
                <w:rFonts w:ascii="Times New Roman" w:hAnsi="Times New Roman" w:cs="Times New Roman"/>
                <w:sz w:val="24"/>
                <w:szCs w:val="24"/>
              </w:rPr>
              <w:t xml:space="preserve">. </w:t>
            </w:r>
            <w:r w:rsidR="00AC3AAB">
              <w:rPr>
                <w:rFonts w:ascii="Times New Roman" w:hAnsi="Times New Roman" w:cs="Times New Roman"/>
                <w:sz w:val="24"/>
                <w:szCs w:val="24"/>
              </w:rPr>
              <w:t>15-21</w:t>
            </w:r>
            <w:r w:rsidR="00700926">
              <w:rPr>
                <w:rFonts w:ascii="Times New Roman" w:hAnsi="Times New Roman" w:cs="Times New Roman"/>
                <w:sz w:val="24"/>
                <w:szCs w:val="24"/>
              </w:rPr>
              <w:t>)</w:t>
            </w:r>
          </w:p>
          <w:p w14:paraId="1CF635BD" w14:textId="01254778" w:rsidR="00133446" w:rsidRPr="00166475" w:rsidRDefault="00133446" w:rsidP="001F1683">
            <w:pPr>
              <w:rPr>
                <w:rFonts w:ascii="Times New Roman" w:hAnsi="Times New Roman" w:cs="Times New Roman"/>
                <w:sz w:val="24"/>
                <w:szCs w:val="24"/>
                <w:lang w:val="en-US"/>
              </w:rPr>
            </w:pPr>
            <w:r w:rsidRPr="00166475">
              <w:rPr>
                <w:rFonts w:ascii="Times New Roman" w:hAnsi="Times New Roman" w:cs="Times New Roman"/>
                <w:sz w:val="24"/>
                <w:szCs w:val="24"/>
                <w:lang w:val="ro-RO"/>
              </w:rPr>
              <w:t>2 ore</w:t>
            </w:r>
          </w:p>
        </w:tc>
      </w:tr>
      <w:tr w:rsidR="00133446" w:rsidRPr="00E779AA" w14:paraId="66549059" w14:textId="77777777" w:rsidTr="009F387E">
        <w:trPr>
          <w:trHeight w:val="943"/>
        </w:trPr>
        <w:tc>
          <w:tcPr>
            <w:tcW w:w="3681" w:type="dxa"/>
          </w:tcPr>
          <w:p w14:paraId="6A032BAD" w14:textId="5D080D69" w:rsidR="00133446" w:rsidRPr="00E779AA" w:rsidRDefault="00133446" w:rsidP="00DD60B2">
            <w:pPr>
              <w:rPr>
                <w:rFonts w:ascii="Times New Roman" w:hAnsi="Times New Roman" w:cs="Times New Roman"/>
                <w:sz w:val="24"/>
                <w:szCs w:val="24"/>
                <w:lang w:val="ro-RO"/>
              </w:rPr>
            </w:pPr>
            <w:r w:rsidRPr="00E779AA">
              <w:rPr>
                <w:rFonts w:ascii="Times New Roman" w:hAnsi="Times New Roman" w:cs="Times New Roman"/>
                <w:sz w:val="24"/>
                <w:szCs w:val="24"/>
                <w:lang w:val="ro-RO"/>
              </w:rPr>
              <w:t xml:space="preserve">C2. </w:t>
            </w:r>
            <w:r w:rsidR="00AC3AAB">
              <w:rPr>
                <w:rFonts w:ascii="Times New Roman" w:hAnsi="Times New Roman" w:cs="Times New Roman"/>
                <w:sz w:val="24"/>
                <w:szCs w:val="24"/>
                <w:lang w:val="ro-RO"/>
              </w:rPr>
              <w:t xml:space="preserve">Cognitive Psychology </w:t>
            </w:r>
            <w:r w:rsidR="00166475" w:rsidRPr="00166475">
              <w:rPr>
                <w:rFonts w:ascii="Times New Roman" w:hAnsi="Times New Roman" w:cs="Times New Roman"/>
                <w:sz w:val="24"/>
                <w:szCs w:val="24"/>
                <w:lang w:val="ro-RO"/>
              </w:rPr>
              <w:t>(reading comprehension, vocabulary, use of English)</w:t>
            </w:r>
          </w:p>
        </w:tc>
        <w:tc>
          <w:tcPr>
            <w:tcW w:w="2410" w:type="dxa"/>
          </w:tcPr>
          <w:p w14:paraId="3DE2A8B2" w14:textId="77777777" w:rsidR="00F40343" w:rsidRPr="00F40343" w:rsidRDefault="00F40343" w:rsidP="00F40343">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Prelegere participativă</w:t>
            </w:r>
          </w:p>
          <w:p w14:paraId="3B6E81EA" w14:textId="77777777" w:rsidR="00F40343" w:rsidRPr="00F40343" w:rsidRDefault="00F40343" w:rsidP="00F40343">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Exemplificare</w:t>
            </w:r>
          </w:p>
          <w:p w14:paraId="16AF68C3" w14:textId="197AD244" w:rsidR="00133446" w:rsidRPr="00E779AA" w:rsidRDefault="00F40343" w:rsidP="00F40343">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Problematizare</w:t>
            </w:r>
          </w:p>
        </w:tc>
        <w:tc>
          <w:tcPr>
            <w:tcW w:w="4124" w:type="dxa"/>
            <w:vAlign w:val="center"/>
          </w:tcPr>
          <w:p w14:paraId="4463DA7E" w14:textId="3EC4160F" w:rsidR="009F387E" w:rsidRDefault="003332A9" w:rsidP="00F40343">
            <w:pPr>
              <w:rPr>
                <w:rFonts w:ascii="Times New Roman" w:hAnsi="Times New Roman" w:cs="Times New Roman"/>
                <w:sz w:val="24"/>
                <w:szCs w:val="24"/>
                <w:lang w:val="ro-RO"/>
              </w:rPr>
            </w:pPr>
            <w:r w:rsidRPr="003332A9">
              <w:rPr>
                <w:rFonts w:ascii="Times New Roman" w:hAnsi="Times New Roman" w:cs="Times New Roman"/>
                <w:sz w:val="24"/>
                <w:szCs w:val="24"/>
              </w:rPr>
              <w:t xml:space="preserve">Basori, Muchamad Adam; Yanuarti, Rizka, </w:t>
            </w:r>
            <w:r w:rsidRPr="003332A9">
              <w:rPr>
                <w:rFonts w:ascii="Times New Roman" w:hAnsi="Times New Roman" w:cs="Times New Roman"/>
                <w:i/>
                <w:iCs/>
                <w:sz w:val="24"/>
                <w:szCs w:val="24"/>
              </w:rPr>
              <w:t xml:space="preserve">English for Psychology. English for Specific Purposes. Course book 2, </w:t>
            </w:r>
            <w:r w:rsidRPr="003332A9">
              <w:rPr>
                <w:rFonts w:ascii="Times New Roman" w:hAnsi="Times New Roman" w:cs="Times New Roman"/>
                <w:sz w:val="24"/>
                <w:szCs w:val="24"/>
              </w:rPr>
              <w:t>Naila Pustaka eBooks, 2016</w:t>
            </w:r>
            <w:r w:rsidR="009F387E">
              <w:rPr>
                <w:rFonts w:ascii="Times New Roman" w:hAnsi="Times New Roman" w:cs="Times New Roman"/>
                <w:sz w:val="24"/>
                <w:szCs w:val="24"/>
                <w:lang w:val="ro-RO"/>
              </w:rPr>
              <w:t xml:space="preserve">. (p. </w:t>
            </w:r>
            <w:r w:rsidR="00AC3AAB">
              <w:rPr>
                <w:rFonts w:ascii="Times New Roman" w:hAnsi="Times New Roman" w:cs="Times New Roman"/>
                <w:sz w:val="24"/>
                <w:szCs w:val="24"/>
                <w:lang w:val="ro-RO"/>
              </w:rPr>
              <w:t>25</w:t>
            </w:r>
            <w:r w:rsidR="009F387E">
              <w:rPr>
                <w:rFonts w:ascii="Times New Roman" w:hAnsi="Times New Roman" w:cs="Times New Roman"/>
                <w:sz w:val="24"/>
                <w:szCs w:val="24"/>
                <w:lang w:val="ro-RO"/>
              </w:rPr>
              <w:t>-3</w:t>
            </w:r>
            <w:r w:rsidR="00AC3AAB">
              <w:rPr>
                <w:rFonts w:ascii="Times New Roman" w:hAnsi="Times New Roman" w:cs="Times New Roman"/>
                <w:sz w:val="24"/>
                <w:szCs w:val="24"/>
                <w:lang w:val="ro-RO"/>
              </w:rPr>
              <w:t>1</w:t>
            </w:r>
            <w:r w:rsidR="009F387E">
              <w:rPr>
                <w:rFonts w:ascii="Times New Roman" w:hAnsi="Times New Roman" w:cs="Times New Roman"/>
                <w:sz w:val="24"/>
                <w:szCs w:val="24"/>
                <w:lang w:val="ro-RO"/>
              </w:rPr>
              <w:t>)</w:t>
            </w:r>
          </w:p>
          <w:p w14:paraId="1B354995" w14:textId="60B61581" w:rsidR="00133446" w:rsidRPr="00E779AA" w:rsidRDefault="00133446" w:rsidP="00F40343">
            <w:pPr>
              <w:rPr>
                <w:rFonts w:ascii="Times New Roman" w:hAnsi="Times New Roman" w:cs="Times New Roman"/>
                <w:sz w:val="24"/>
                <w:szCs w:val="24"/>
                <w:lang w:val="ro-RO"/>
              </w:rPr>
            </w:pPr>
            <w:r w:rsidRPr="00E779AA">
              <w:rPr>
                <w:rFonts w:ascii="Times New Roman" w:hAnsi="Times New Roman" w:cs="Times New Roman"/>
                <w:sz w:val="24"/>
                <w:szCs w:val="24"/>
                <w:lang w:val="ro-RO"/>
              </w:rPr>
              <w:t>2 ore</w:t>
            </w:r>
          </w:p>
        </w:tc>
      </w:tr>
      <w:tr w:rsidR="00133446" w:rsidRPr="00E779AA" w14:paraId="76E73B1A" w14:textId="77777777" w:rsidTr="009F387E">
        <w:trPr>
          <w:trHeight w:val="283"/>
        </w:trPr>
        <w:tc>
          <w:tcPr>
            <w:tcW w:w="3681" w:type="dxa"/>
          </w:tcPr>
          <w:p w14:paraId="126B101C" w14:textId="18F7611E" w:rsidR="00133446" w:rsidRPr="00E779AA" w:rsidRDefault="00133446" w:rsidP="00184EF5">
            <w:pPr>
              <w:rPr>
                <w:rFonts w:ascii="Times New Roman" w:hAnsi="Times New Roman" w:cs="Times New Roman"/>
                <w:sz w:val="24"/>
                <w:szCs w:val="24"/>
                <w:lang w:val="ro-RO"/>
              </w:rPr>
            </w:pPr>
            <w:r w:rsidRPr="00E779AA">
              <w:rPr>
                <w:rFonts w:ascii="Times New Roman" w:hAnsi="Times New Roman" w:cs="Times New Roman"/>
                <w:sz w:val="24"/>
                <w:szCs w:val="24"/>
                <w:lang w:val="ro-RO"/>
              </w:rPr>
              <w:t xml:space="preserve">C3. </w:t>
            </w:r>
            <w:r w:rsidR="00AC3AAB">
              <w:rPr>
                <w:rFonts w:ascii="Times New Roman" w:hAnsi="Times New Roman" w:cs="Times New Roman"/>
                <w:sz w:val="24"/>
                <w:szCs w:val="24"/>
                <w:lang w:val="ro-RO"/>
              </w:rPr>
              <w:t xml:space="preserve">Psychology in Politics </w:t>
            </w:r>
            <w:r w:rsidR="00166475" w:rsidRPr="00166475">
              <w:rPr>
                <w:rFonts w:ascii="Times New Roman" w:hAnsi="Times New Roman" w:cs="Times New Roman"/>
                <w:sz w:val="24"/>
                <w:szCs w:val="24"/>
                <w:lang w:val="ro-RO"/>
              </w:rPr>
              <w:t>(reading comprehension, vocabulary, use of English)</w:t>
            </w:r>
          </w:p>
        </w:tc>
        <w:tc>
          <w:tcPr>
            <w:tcW w:w="2410" w:type="dxa"/>
          </w:tcPr>
          <w:p w14:paraId="3D3A71E6" w14:textId="77777777" w:rsidR="00F40343" w:rsidRPr="00F40343" w:rsidRDefault="00F40343" w:rsidP="00F40343">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Prelegere participativă</w:t>
            </w:r>
          </w:p>
          <w:p w14:paraId="06306092" w14:textId="77777777" w:rsidR="00F40343" w:rsidRPr="00F40343" w:rsidRDefault="00F40343" w:rsidP="00F40343">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Exemplificare</w:t>
            </w:r>
          </w:p>
          <w:p w14:paraId="3055BCC4" w14:textId="08F5769E" w:rsidR="00133446" w:rsidRPr="00E779AA" w:rsidRDefault="00F40343" w:rsidP="00F40343">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Problematizare</w:t>
            </w:r>
          </w:p>
        </w:tc>
        <w:tc>
          <w:tcPr>
            <w:tcW w:w="4124" w:type="dxa"/>
            <w:vAlign w:val="center"/>
          </w:tcPr>
          <w:p w14:paraId="06844E02" w14:textId="158716C5" w:rsidR="009F387E" w:rsidRPr="009F387E" w:rsidRDefault="003332A9" w:rsidP="009F387E">
            <w:pPr>
              <w:widowControl w:val="0"/>
              <w:jc w:val="both"/>
              <w:rPr>
                <w:rFonts w:ascii="Times New Roman" w:hAnsi="Times New Roman" w:cs="Times New Roman"/>
                <w:sz w:val="24"/>
                <w:szCs w:val="24"/>
                <w:lang w:val="ro-RO"/>
              </w:rPr>
            </w:pPr>
            <w:r w:rsidRPr="003332A9">
              <w:rPr>
                <w:rFonts w:ascii="Times New Roman" w:hAnsi="Times New Roman" w:cs="Times New Roman"/>
                <w:sz w:val="24"/>
                <w:szCs w:val="24"/>
              </w:rPr>
              <w:t xml:space="preserve">Basori, Muchamad Adam; Yanuarti, Rizka, </w:t>
            </w:r>
            <w:r w:rsidRPr="003332A9">
              <w:rPr>
                <w:rFonts w:ascii="Times New Roman" w:hAnsi="Times New Roman" w:cs="Times New Roman"/>
                <w:i/>
                <w:iCs/>
                <w:sz w:val="24"/>
                <w:szCs w:val="24"/>
              </w:rPr>
              <w:t xml:space="preserve">English for Psychology. English for Specific Purposes. Course book 2, </w:t>
            </w:r>
            <w:r w:rsidRPr="003332A9">
              <w:rPr>
                <w:rFonts w:ascii="Times New Roman" w:hAnsi="Times New Roman" w:cs="Times New Roman"/>
                <w:sz w:val="24"/>
                <w:szCs w:val="24"/>
              </w:rPr>
              <w:t>Naila Pustaka eBooks, 2016</w:t>
            </w:r>
            <w:r>
              <w:rPr>
                <w:rFonts w:ascii="Times New Roman" w:hAnsi="Times New Roman" w:cs="Times New Roman"/>
                <w:sz w:val="24"/>
                <w:szCs w:val="24"/>
              </w:rPr>
              <w:t xml:space="preserve">. </w:t>
            </w:r>
            <w:r w:rsidR="009F387E">
              <w:rPr>
                <w:rFonts w:ascii="Times New Roman" w:hAnsi="Times New Roman" w:cs="Times New Roman"/>
                <w:sz w:val="24"/>
                <w:szCs w:val="24"/>
                <w:lang w:val="ro-RO"/>
              </w:rPr>
              <w:t xml:space="preserve">(p. </w:t>
            </w:r>
            <w:r w:rsidR="00BD1696">
              <w:rPr>
                <w:rFonts w:ascii="Times New Roman" w:hAnsi="Times New Roman" w:cs="Times New Roman"/>
                <w:sz w:val="24"/>
                <w:szCs w:val="24"/>
                <w:lang w:val="ro-RO"/>
              </w:rPr>
              <w:t>35-41</w:t>
            </w:r>
            <w:r w:rsidR="009F387E">
              <w:rPr>
                <w:rFonts w:ascii="Times New Roman" w:hAnsi="Times New Roman" w:cs="Times New Roman"/>
                <w:sz w:val="24"/>
                <w:szCs w:val="24"/>
                <w:lang w:val="ro-RO"/>
              </w:rPr>
              <w:t>)</w:t>
            </w:r>
          </w:p>
          <w:p w14:paraId="413705D3" w14:textId="68FEFAE0" w:rsidR="00133446" w:rsidRPr="00E779AA" w:rsidRDefault="009F387E" w:rsidP="009F387E">
            <w:pPr>
              <w:widowControl w:val="0"/>
              <w:jc w:val="both"/>
              <w:rPr>
                <w:rFonts w:ascii="Times New Roman" w:hAnsi="Times New Roman" w:cs="Times New Roman"/>
                <w:sz w:val="24"/>
                <w:szCs w:val="24"/>
                <w:lang w:val="fr-FR"/>
              </w:rPr>
            </w:pPr>
            <w:r w:rsidRPr="009F387E">
              <w:rPr>
                <w:rFonts w:ascii="Times New Roman" w:hAnsi="Times New Roman" w:cs="Times New Roman"/>
                <w:sz w:val="24"/>
                <w:szCs w:val="24"/>
                <w:lang w:val="ro-RO"/>
              </w:rPr>
              <w:t>2 ore</w:t>
            </w:r>
          </w:p>
        </w:tc>
      </w:tr>
      <w:tr w:rsidR="00133446" w:rsidRPr="00E779AA" w14:paraId="084726A3" w14:textId="77777777" w:rsidTr="009F387E">
        <w:trPr>
          <w:trHeight w:val="283"/>
        </w:trPr>
        <w:tc>
          <w:tcPr>
            <w:tcW w:w="3681" w:type="dxa"/>
          </w:tcPr>
          <w:p w14:paraId="08E1DBF3" w14:textId="65558BEB" w:rsidR="00133446" w:rsidRPr="00E779AA" w:rsidRDefault="00133446" w:rsidP="001A559B">
            <w:pPr>
              <w:rPr>
                <w:rFonts w:ascii="Times New Roman" w:hAnsi="Times New Roman" w:cs="Times New Roman"/>
                <w:sz w:val="24"/>
                <w:szCs w:val="24"/>
                <w:lang w:val="ro-RO"/>
              </w:rPr>
            </w:pPr>
            <w:r w:rsidRPr="00E779AA">
              <w:rPr>
                <w:rFonts w:ascii="Times New Roman" w:hAnsi="Times New Roman" w:cs="Times New Roman"/>
                <w:sz w:val="24"/>
                <w:szCs w:val="24"/>
                <w:lang w:val="ro-RO"/>
              </w:rPr>
              <w:t>C4</w:t>
            </w:r>
            <w:r w:rsidR="00F40343">
              <w:rPr>
                <w:rFonts w:ascii="Times New Roman" w:hAnsi="Times New Roman" w:cs="Times New Roman"/>
                <w:sz w:val="24"/>
                <w:szCs w:val="24"/>
                <w:lang w:val="ro-RO"/>
              </w:rPr>
              <w:t xml:space="preserve">. </w:t>
            </w:r>
            <w:r w:rsidR="00AC3AAB">
              <w:rPr>
                <w:rFonts w:ascii="Times New Roman" w:hAnsi="Times New Roman" w:cs="Times New Roman"/>
                <w:sz w:val="24"/>
                <w:szCs w:val="24"/>
                <w:lang w:val="ro-RO"/>
              </w:rPr>
              <w:t xml:space="preserve">Neuropsychology </w:t>
            </w:r>
            <w:r w:rsidR="00166475">
              <w:rPr>
                <w:rFonts w:ascii="Times New Roman" w:hAnsi="Times New Roman" w:cs="Times New Roman"/>
                <w:sz w:val="24"/>
                <w:szCs w:val="24"/>
                <w:lang w:val="ro-RO"/>
              </w:rPr>
              <w:t>(reading comprehension, vocabulary, use of English)</w:t>
            </w:r>
          </w:p>
        </w:tc>
        <w:tc>
          <w:tcPr>
            <w:tcW w:w="2410" w:type="dxa"/>
          </w:tcPr>
          <w:p w14:paraId="76741E76" w14:textId="77777777" w:rsidR="00F40343" w:rsidRPr="00F40343" w:rsidRDefault="00F40343" w:rsidP="00F40343">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Prelegere participativă</w:t>
            </w:r>
          </w:p>
          <w:p w14:paraId="5FC18568" w14:textId="77777777" w:rsidR="00F40343" w:rsidRPr="00F40343" w:rsidRDefault="00F40343" w:rsidP="00F40343">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Exemplificare</w:t>
            </w:r>
          </w:p>
          <w:p w14:paraId="5BBFB3DF" w14:textId="1E27E03E" w:rsidR="00133446" w:rsidRPr="00E779AA" w:rsidRDefault="00F40343" w:rsidP="00F40343">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Problematizare</w:t>
            </w:r>
          </w:p>
        </w:tc>
        <w:tc>
          <w:tcPr>
            <w:tcW w:w="4124" w:type="dxa"/>
            <w:vAlign w:val="center"/>
          </w:tcPr>
          <w:p w14:paraId="41254EB9" w14:textId="145330BC" w:rsidR="00F40343" w:rsidRPr="008E6414" w:rsidRDefault="003332A9" w:rsidP="008E6414">
            <w:pPr>
              <w:rPr>
                <w:rFonts w:ascii="Times New Roman" w:hAnsi="Times New Roman" w:cs="Times New Roman"/>
                <w:sz w:val="24"/>
                <w:szCs w:val="24"/>
              </w:rPr>
            </w:pPr>
            <w:r w:rsidRPr="003332A9">
              <w:rPr>
                <w:rFonts w:ascii="Times New Roman" w:hAnsi="Times New Roman" w:cs="Times New Roman"/>
                <w:sz w:val="24"/>
                <w:szCs w:val="24"/>
              </w:rPr>
              <w:t xml:space="preserve">Basori, Muchamad Adam; Yanuarti, Rizka, </w:t>
            </w:r>
            <w:r w:rsidRPr="003332A9">
              <w:rPr>
                <w:rFonts w:ascii="Times New Roman" w:hAnsi="Times New Roman" w:cs="Times New Roman"/>
                <w:i/>
                <w:iCs/>
                <w:sz w:val="24"/>
                <w:szCs w:val="24"/>
              </w:rPr>
              <w:t xml:space="preserve">English for Psychology. English for Specific Purposes. Course book 2, </w:t>
            </w:r>
            <w:r w:rsidRPr="003332A9">
              <w:rPr>
                <w:rFonts w:ascii="Times New Roman" w:hAnsi="Times New Roman" w:cs="Times New Roman"/>
                <w:sz w:val="24"/>
                <w:szCs w:val="24"/>
              </w:rPr>
              <w:t>Naila Pustaka eBooks, 2016</w:t>
            </w:r>
            <w:r>
              <w:rPr>
                <w:rFonts w:ascii="Times New Roman" w:hAnsi="Times New Roman" w:cs="Times New Roman"/>
                <w:sz w:val="24"/>
                <w:szCs w:val="24"/>
              </w:rPr>
              <w:t>.</w:t>
            </w:r>
            <w:r w:rsidRPr="003332A9">
              <w:rPr>
                <w:rFonts w:ascii="Times New Roman" w:hAnsi="Times New Roman" w:cs="Times New Roman"/>
                <w:sz w:val="24"/>
                <w:szCs w:val="24"/>
              </w:rPr>
              <w:t xml:space="preserve"> </w:t>
            </w:r>
            <w:r w:rsidR="008E6414">
              <w:rPr>
                <w:rFonts w:ascii="Times New Roman" w:hAnsi="Times New Roman" w:cs="Times New Roman"/>
                <w:sz w:val="24"/>
                <w:szCs w:val="24"/>
              </w:rPr>
              <w:t>(p</w:t>
            </w:r>
            <w:r w:rsidR="008E6414" w:rsidRPr="00166475">
              <w:rPr>
                <w:rFonts w:ascii="Times New Roman" w:hAnsi="Times New Roman" w:cs="Times New Roman"/>
                <w:sz w:val="24"/>
                <w:szCs w:val="24"/>
              </w:rPr>
              <w:t xml:space="preserve">. </w:t>
            </w:r>
            <w:r w:rsidR="00BD1696">
              <w:rPr>
                <w:rFonts w:ascii="Times New Roman" w:hAnsi="Times New Roman" w:cs="Times New Roman"/>
                <w:sz w:val="24"/>
                <w:szCs w:val="24"/>
              </w:rPr>
              <w:t>45</w:t>
            </w:r>
            <w:r w:rsidR="008E6414">
              <w:rPr>
                <w:rFonts w:ascii="Times New Roman" w:hAnsi="Times New Roman" w:cs="Times New Roman"/>
                <w:sz w:val="24"/>
                <w:szCs w:val="24"/>
              </w:rPr>
              <w:t>-</w:t>
            </w:r>
            <w:r w:rsidR="00BD1696">
              <w:rPr>
                <w:rFonts w:ascii="Times New Roman" w:hAnsi="Times New Roman" w:cs="Times New Roman"/>
                <w:sz w:val="24"/>
                <w:szCs w:val="24"/>
              </w:rPr>
              <w:t>50</w:t>
            </w:r>
            <w:r w:rsidR="008E6414">
              <w:rPr>
                <w:rFonts w:ascii="Times New Roman" w:hAnsi="Times New Roman" w:cs="Times New Roman"/>
                <w:sz w:val="24"/>
                <w:szCs w:val="24"/>
              </w:rPr>
              <w:t>)</w:t>
            </w:r>
          </w:p>
          <w:p w14:paraId="76FDF905" w14:textId="4AE4A89C" w:rsidR="00133446" w:rsidRPr="00E779AA" w:rsidRDefault="00133446" w:rsidP="00DD60B2">
            <w:pPr>
              <w:widowControl w:val="0"/>
              <w:jc w:val="both"/>
              <w:rPr>
                <w:rFonts w:ascii="Times New Roman" w:hAnsi="Times New Roman" w:cs="Times New Roman"/>
                <w:i/>
                <w:iCs/>
                <w:sz w:val="24"/>
                <w:szCs w:val="24"/>
                <w:lang w:val="fr-FR"/>
              </w:rPr>
            </w:pPr>
            <w:r w:rsidRPr="00E779AA">
              <w:rPr>
                <w:rFonts w:ascii="Times New Roman" w:hAnsi="Times New Roman" w:cs="Times New Roman"/>
                <w:sz w:val="24"/>
                <w:szCs w:val="24"/>
                <w:lang w:val="ro-RO"/>
              </w:rPr>
              <w:t>2 ore</w:t>
            </w:r>
          </w:p>
        </w:tc>
      </w:tr>
      <w:tr w:rsidR="00133446" w:rsidRPr="00E779AA" w14:paraId="564A6AFC" w14:textId="77777777" w:rsidTr="009F387E">
        <w:trPr>
          <w:trHeight w:val="992"/>
        </w:trPr>
        <w:tc>
          <w:tcPr>
            <w:tcW w:w="3681" w:type="dxa"/>
          </w:tcPr>
          <w:p w14:paraId="1EE558A7" w14:textId="22D9485D" w:rsidR="00166475" w:rsidRDefault="00133446" w:rsidP="00184EF5">
            <w:pPr>
              <w:rPr>
                <w:rFonts w:ascii="Times New Roman" w:hAnsi="Times New Roman" w:cs="Times New Roman"/>
                <w:sz w:val="24"/>
                <w:szCs w:val="24"/>
                <w:lang w:val="ro-RO"/>
              </w:rPr>
            </w:pPr>
            <w:r w:rsidRPr="00E779AA">
              <w:rPr>
                <w:rFonts w:ascii="Times New Roman" w:hAnsi="Times New Roman" w:cs="Times New Roman"/>
                <w:sz w:val="24"/>
                <w:szCs w:val="24"/>
                <w:lang w:val="ro-RO"/>
              </w:rPr>
              <w:t>C5.</w:t>
            </w:r>
            <w:r w:rsidR="008E6414">
              <w:rPr>
                <w:rFonts w:ascii="Times New Roman" w:hAnsi="Times New Roman" w:cs="Times New Roman"/>
                <w:sz w:val="24"/>
                <w:szCs w:val="24"/>
                <w:lang w:val="ro-RO"/>
              </w:rPr>
              <w:t xml:space="preserve"> </w:t>
            </w:r>
            <w:r w:rsidR="00AC3AAB">
              <w:rPr>
                <w:rFonts w:ascii="Times New Roman" w:hAnsi="Times New Roman" w:cs="Times New Roman"/>
                <w:sz w:val="24"/>
                <w:szCs w:val="24"/>
                <w:lang w:val="ro-RO"/>
              </w:rPr>
              <w:t>Mind Design</w:t>
            </w:r>
          </w:p>
          <w:p w14:paraId="5AD053A9" w14:textId="1DE5B647" w:rsidR="00133446" w:rsidRPr="00A42F14" w:rsidRDefault="00166475" w:rsidP="00184EF5">
            <w:pPr>
              <w:rPr>
                <w:rFonts w:ascii="Times New Roman" w:hAnsi="Times New Roman" w:cs="Times New Roman"/>
                <w:sz w:val="24"/>
                <w:szCs w:val="24"/>
              </w:rPr>
            </w:pPr>
            <w:r>
              <w:rPr>
                <w:rFonts w:ascii="Times New Roman" w:hAnsi="Times New Roman" w:cs="Times New Roman"/>
                <w:sz w:val="24"/>
                <w:szCs w:val="24"/>
                <w:lang w:val="ro-RO"/>
              </w:rPr>
              <w:t>(reading comprehension, vocabulary, use of English)</w:t>
            </w:r>
            <w:r w:rsidR="00133446" w:rsidRPr="00E779AA">
              <w:rPr>
                <w:rFonts w:ascii="Times New Roman" w:hAnsi="Times New Roman" w:cs="Times New Roman"/>
                <w:sz w:val="24"/>
                <w:szCs w:val="24"/>
                <w:lang w:val="ro-RO"/>
              </w:rPr>
              <w:t xml:space="preserve"> </w:t>
            </w:r>
          </w:p>
        </w:tc>
        <w:tc>
          <w:tcPr>
            <w:tcW w:w="2410" w:type="dxa"/>
          </w:tcPr>
          <w:p w14:paraId="0CBE8A19" w14:textId="77777777" w:rsidR="00F40343" w:rsidRPr="00F40343" w:rsidRDefault="00F40343" w:rsidP="00F40343">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Prelegere participativă</w:t>
            </w:r>
          </w:p>
          <w:p w14:paraId="04C4861A" w14:textId="77777777" w:rsidR="00F40343" w:rsidRPr="00F40343" w:rsidRDefault="00F40343" w:rsidP="00F40343">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Exemplificare</w:t>
            </w:r>
          </w:p>
          <w:p w14:paraId="05266FA9" w14:textId="02593C96" w:rsidR="00133446" w:rsidRPr="00E779AA" w:rsidRDefault="00F40343" w:rsidP="00F40343">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Problematizare</w:t>
            </w:r>
          </w:p>
        </w:tc>
        <w:tc>
          <w:tcPr>
            <w:tcW w:w="4124" w:type="dxa"/>
            <w:vAlign w:val="center"/>
          </w:tcPr>
          <w:p w14:paraId="75C742A3" w14:textId="568145A8" w:rsidR="008E6414" w:rsidRPr="009F387E" w:rsidRDefault="003332A9" w:rsidP="008E6414">
            <w:pPr>
              <w:rPr>
                <w:rFonts w:ascii="Times New Roman" w:hAnsi="Times New Roman" w:cs="Times New Roman"/>
                <w:sz w:val="24"/>
                <w:szCs w:val="24"/>
              </w:rPr>
            </w:pPr>
            <w:r w:rsidRPr="003332A9">
              <w:rPr>
                <w:rFonts w:ascii="Times New Roman" w:hAnsi="Times New Roman" w:cs="Times New Roman"/>
                <w:sz w:val="24"/>
                <w:szCs w:val="24"/>
              </w:rPr>
              <w:t xml:space="preserve">Basori, Muchamad Adam; Yanuarti, Rizka, </w:t>
            </w:r>
            <w:r w:rsidRPr="003332A9">
              <w:rPr>
                <w:rFonts w:ascii="Times New Roman" w:hAnsi="Times New Roman" w:cs="Times New Roman"/>
                <w:i/>
                <w:iCs/>
                <w:sz w:val="24"/>
                <w:szCs w:val="24"/>
              </w:rPr>
              <w:t xml:space="preserve">English for Psychology. English for Specific Purposes. Course book 2, </w:t>
            </w:r>
            <w:r w:rsidRPr="003332A9">
              <w:rPr>
                <w:rFonts w:ascii="Times New Roman" w:hAnsi="Times New Roman" w:cs="Times New Roman"/>
                <w:sz w:val="24"/>
                <w:szCs w:val="24"/>
              </w:rPr>
              <w:t>Naila Pustaka eBooks, 2016</w:t>
            </w:r>
            <w:r>
              <w:rPr>
                <w:rFonts w:ascii="Times New Roman" w:hAnsi="Times New Roman" w:cs="Times New Roman"/>
                <w:sz w:val="24"/>
                <w:szCs w:val="24"/>
              </w:rPr>
              <w:t>.</w:t>
            </w:r>
            <w:r w:rsidRPr="003332A9">
              <w:rPr>
                <w:rFonts w:ascii="Times New Roman" w:hAnsi="Times New Roman" w:cs="Times New Roman"/>
                <w:sz w:val="24"/>
                <w:szCs w:val="24"/>
              </w:rPr>
              <w:t xml:space="preserve"> </w:t>
            </w:r>
            <w:r w:rsidR="001A559B">
              <w:rPr>
                <w:rFonts w:ascii="Times New Roman" w:hAnsi="Times New Roman" w:cs="Times New Roman"/>
                <w:sz w:val="24"/>
                <w:szCs w:val="24"/>
              </w:rPr>
              <w:t>(</w:t>
            </w:r>
            <w:r w:rsidR="008E6414">
              <w:rPr>
                <w:rFonts w:ascii="Times New Roman" w:hAnsi="Times New Roman" w:cs="Times New Roman"/>
                <w:sz w:val="24"/>
                <w:szCs w:val="24"/>
              </w:rPr>
              <w:t>p</w:t>
            </w:r>
            <w:r w:rsidR="008E6414" w:rsidRPr="00166475">
              <w:rPr>
                <w:rFonts w:ascii="Times New Roman" w:hAnsi="Times New Roman" w:cs="Times New Roman"/>
                <w:sz w:val="24"/>
                <w:szCs w:val="24"/>
              </w:rPr>
              <w:t xml:space="preserve">. </w:t>
            </w:r>
            <w:r w:rsidR="00BD1696">
              <w:rPr>
                <w:rFonts w:ascii="Times New Roman" w:hAnsi="Times New Roman" w:cs="Times New Roman"/>
                <w:sz w:val="24"/>
                <w:szCs w:val="24"/>
              </w:rPr>
              <w:t>53</w:t>
            </w:r>
            <w:r w:rsidR="008E6414" w:rsidRPr="00166475">
              <w:rPr>
                <w:rFonts w:ascii="Times New Roman" w:hAnsi="Times New Roman" w:cs="Times New Roman"/>
                <w:sz w:val="24"/>
                <w:szCs w:val="24"/>
              </w:rPr>
              <w:t>-</w:t>
            </w:r>
            <w:r w:rsidR="00BD1696">
              <w:rPr>
                <w:rFonts w:ascii="Times New Roman" w:hAnsi="Times New Roman" w:cs="Times New Roman"/>
                <w:sz w:val="24"/>
                <w:szCs w:val="24"/>
              </w:rPr>
              <w:t>58</w:t>
            </w:r>
            <w:r w:rsidR="008E6414">
              <w:rPr>
                <w:rFonts w:ascii="Times New Roman" w:hAnsi="Times New Roman" w:cs="Times New Roman"/>
                <w:sz w:val="24"/>
                <w:szCs w:val="24"/>
              </w:rPr>
              <w:t>)</w:t>
            </w:r>
          </w:p>
          <w:p w14:paraId="5A8C5FF7" w14:textId="63C2E8E8" w:rsidR="00133446" w:rsidRPr="00E779AA" w:rsidRDefault="00133446" w:rsidP="00184EF5">
            <w:pPr>
              <w:widowControl w:val="0"/>
              <w:jc w:val="both"/>
              <w:rPr>
                <w:rFonts w:ascii="Times New Roman" w:hAnsi="Times New Roman" w:cs="Times New Roman"/>
                <w:i/>
                <w:iCs/>
                <w:sz w:val="24"/>
                <w:szCs w:val="24"/>
                <w:lang w:val="ro-RO"/>
              </w:rPr>
            </w:pPr>
            <w:r w:rsidRPr="00E779AA">
              <w:rPr>
                <w:rFonts w:ascii="Times New Roman" w:hAnsi="Times New Roman" w:cs="Times New Roman"/>
                <w:sz w:val="24"/>
                <w:szCs w:val="24"/>
                <w:lang w:val="ro-RO"/>
              </w:rPr>
              <w:t>2 ore</w:t>
            </w:r>
          </w:p>
        </w:tc>
      </w:tr>
      <w:tr w:rsidR="00133446" w:rsidRPr="00E779AA" w14:paraId="5FAB6BF9" w14:textId="77777777" w:rsidTr="009F387E">
        <w:trPr>
          <w:trHeight w:val="992"/>
        </w:trPr>
        <w:tc>
          <w:tcPr>
            <w:tcW w:w="3681" w:type="dxa"/>
          </w:tcPr>
          <w:p w14:paraId="46AFA84F" w14:textId="108E7798" w:rsidR="00133446" w:rsidRPr="00E779AA" w:rsidRDefault="00133446" w:rsidP="00F40343">
            <w:pPr>
              <w:rPr>
                <w:rFonts w:ascii="Times New Roman" w:hAnsi="Times New Roman" w:cs="Times New Roman"/>
                <w:sz w:val="24"/>
                <w:szCs w:val="24"/>
                <w:lang w:val="ro-RO"/>
              </w:rPr>
            </w:pPr>
            <w:r w:rsidRPr="00E779AA">
              <w:rPr>
                <w:rFonts w:ascii="Times New Roman" w:hAnsi="Times New Roman" w:cs="Times New Roman"/>
                <w:sz w:val="24"/>
                <w:szCs w:val="24"/>
                <w:lang w:val="ro-RO"/>
              </w:rPr>
              <w:t>C6.</w:t>
            </w:r>
            <w:r w:rsidR="008E6414">
              <w:rPr>
                <w:rFonts w:ascii="Times New Roman" w:hAnsi="Times New Roman" w:cs="Times New Roman"/>
                <w:sz w:val="24"/>
                <w:szCs w:val="24"/>
                <w:lang w:val="ro-RO"/>
              </w:rPr>
              <w:t xml:space="preserve"> </w:t>
            </w:r>
            <w:r w:rsidR="00AC3AAB">
              <w:rPr>
                <w:rFonts w:ascii="Times New Roman" w:hAnsi="Times New Roman" w:cs="Times New Roman"/>
                <w:sz w:val="24"/>
                <w:szCs w:val="24"/>
                <w:lang w:val="ro-RO"/>
              </w:rPr>
              <w:t xml:space="preserve">Clinical Psychology </w:t>
            </w:r>
            <w:r w:rsidR="00166475">
              <w:rPr>
                <w:rFonts w:ascii="Times New Roman" w:hAnsi="Times New Roman" w:cs="Times New Roman"/>
                <w:sz w:val="24"/>
                <w:szCs w:val="24"/>
                <w:lang w:val="ro-RO"/>
              </w:rPr>
              <w:t>(reading comprehension, vocabulary, use of English)</w:t>
            </w:r>
            <w:r w:rsidRPr="00E779AA">
              <w:rPr>
                <w:rFonts w:ascii="Times New Roman" w:hAnsi="Times New Roman" w:cs="Times New Roman"/>
                <w:sz w:val="24"/>
                <w:szCs w:val="24"/>
                <w:lang w:val="ro-RO"/>
              </w:rPr>
              <w:t xml:space="preserve"> </w:t>
            </w:r>
          </w:p>
        </w:tc>
        <w:tc>
          <w:tcPr>
            <w:tcW w:w="2410" w:type="dxa"/>
          </w:tcPr>
          <w:p w14:paraId="417F1635" w14:textId="77777777" w:rsidR="00F40343" w:rsidRPr="00F40343" w:rsidRDefault="00F40343" w:rsidP="00F40343">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Prelegere participativă</w:t>
            </w:r>
          </w:p>
          <w:p w14:paraId="4383B802" w14:textId="77777777" w:rsidR="00F40343" w:rsidRPr="00F40343" w:rsidRDefault="00F40343" w:rsidP="00F40343">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Exemplificare</w:t>
            </w:r>
          </w:p>
          <w:p w14:paraId="5BD8BAA3" w14:textId="2F370CE1" w:rsidR="00133446" w:rsidRPr="00E779AA" w:rsidRDefault="00F40343" w:rsidP="00F40343">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Problematizare</w:t>
            </w:r>
          </w:p>
        </w:tc>
        <w:tc>
          <w:tcPr>
            <w:tcW w:w="4124" w:type="dxa"/>
            <w:vAlign w:val="center"/>
          </w:tcPr>
          <w:p w14:paraId="4A5CE2B3" w14:textId="385A2D90" w:rsidR="008E6414" w:rsidRPr="009F387E" w:rsidRDefault="003332A9" w:rsidP="008E6414">
            <w:pPr>
              <w:rPr>
                <w:rFonts w:ascii="Times New Roman" w:hAnsi="Times New Roman" w:cs="Times New Roman"/>
                <w:sz w:val="24"/>
                <w:szCs w:val="24"/>
              </w:rPr>
            </w:pPr>
            <w:r w:rsidRPr="003332A9">
              <w:rPr>
                <w:rFonts w:ascii="Times New Roman" w:hAnsi="Times New Roman" w:cs="Times New Roman"/>
                <w:sz w:val="24"/>
                <w:szCs w:val="24"/>
              </w:rPr>
              <w:t xml:space="preserve">Basori, Muchamad Adam; Yanuarti, Rizka, </w:t>
            </w:r>
            <w:r w:rsidRPr="003332A9">
              <w:rPr>
                <w:rFonts w:ascii="Times New Roman" w:hAnsi="Times New Roman" w:cs="Times New Roman"/>
                <w:i/>
                <w:iCs/>
                <w:sz w:val="24"/>
                <w:szCs w:val="24"/>
              </w:rPr>
              <w:t xml:space="preserve">English for Psychology. English for Specific Purposes. Course book 2, </w:t>
            </w:r>
            <w:r w:rsidRPr="003332A9">
              <w:rPr>
                <w:rFonts w:ascii="Times New Roman" w:hAnsi="Times New Roman" w:cs="Times New Roman"/>
                <w:sz w:val="24"/>
                <w:szCs w:val="24"/>
              </w:rPr>
              <w:t>Naila Pustaka eBooks, 2016</w:t>
            </w:r>
            <w:r>
              <w:rPr>
                <w:rFonts w:ascii="Times New Roman" w:hAnsi="Times New Roman" w:cs="Times New Roman"/>
                <w:sz w:val="24"/>
                <w:szCs w:val="24"/>
              </w:rPr>
              <w:t>.</w:t>
            </w:r>
            <w:r w:rsidRPr="003332A9">
              <w:rPr>
                <w:rFonts w:ascii="Times New Roman" w:hAnsi="Times New Roman" w:cs="Times New Roman"/>
                <w:sz w:val="24"/>
                <w:szCs w:val="24"/>
              </w:rPr>
              <w:t xml:space="preserve"> </w:t>
            </w:r>
            <w:r w:rsidR="008E6414">
              <w:rPr>
                <w:rFonts w:ascii="Times New Roman" w:hAnsi="Times New Roman" w:cs="Times New Roman"/>
                <w:sz w:val="24"/>
                <w:szCs w:val="24"/>
              </w:rPr>
              <w:t>(p</w:t>
            </w:r>
            <w:r w:rsidR="008E6414" w:rsidRPr="00166475">
              <w:rPr>
                <w:rFonts w:ascii="Times New Roman" w:hAnsi="Times New Roman" w:cs="Times New Roman"/>
                <w:sz w:val="24"/>
                <w:szCs w:val="24"/>
              </w:rPr>
              <w:t xml:space="preserve">. </w:t>
            </w:r>
            <w:r w:rsidR="00BD1696">
              <w:rPr>
                <w:rFonts w:ascii="Times New Roman" w:hAnsi="Times New Roman" w:cs="Times New Roman"/>
                <w:sz w:val="24"/>
                <w:szCs w:val="24"/>
              </w:rPr>
              <w:t>69</w:t>
            </w:r>
            <w:r w:rsidR="008E6414" w:rsidRPr="00166475">
              <w:rPr>
                <w:rFonts w:ascii="Times New Roman" w:hAnsi="Times New Roman" w:cs="Times New Roman"/>
                <w:sz w:val="24"/>
                <w:szCs w:val="24"/>
              </w:rPr>
              <w:t>-</w:t>
            </w:r>
            <w:r w:rsidR="00BD1696">
              <w:rPr>
                <w:rFonts w:ascii="Times New Roman" w:hAnsi="Times New Roman" w:cs="Times New Roman"/>
                <w:sz w:val="24"/>
                <w:szCs w:val="24"/>
              </w:rPr>
              <w:t>74</w:t>
            </w:r>
            <w:r w:rsidR="008E6414">
              <w:rPr>
                <w:rFonts w:ascii="Times New Roman" w:hAnsi="Times New Roman" w:cs="Times New Roman"/>
                <w:sz w:val="24"/>
                <w:szCs w:val="24"/>
              </w:rPr>
              <w:t>)</w:t>
            </w:r>
          </w:p>
          <w:p w14:paraId="63E4E829" w14:textId="5FCB71CB" w:rsidR="00133446" w:rsidRPr="00E779AA" w:rsidRDefault="00133446" w:rsidP="00DD60B2">
            <w:pPr>
              <w:widowControl w:val="0"/>
              <w:jc w:val="both"/>
              <w:rPr>
                <w:rFonts w:ascii="Times New Roman" w:hAnsi="Times New Roman" w:cs="Times New Roman"/>
                <w:i/>
                <w:iCs/>
                <w:sz w:val="24"/>
                <w:szCs w:val="24"/>
                <w:lang w:val="ro-RO"/>
              </w:rPr>
            </w:pPr>
            <w:r w:rsidRPr="00E779AA">
              <w:rPr>
                <w:rFonts w:ascii="Times New Roman" w:hAnsi="Times New Roman" w:cs="Times New Roman"/>
                <w:sz w:val="24"/>
                <w:szCs w:val="24"/>
                <w:lang w:val="ro-RO"/>
              </w:rPr>
              <w:t>2 ore</w:t>
            </w:r>
          </w:p>
        </w:tc>
      </w:tr>
      <w:tr w:rsidR="00133446" w:rsidRPr="00E779AA" w14:paraId="1E412743" w14:textId="77777777" w:rsidTr="009F387E">
        <w:trPr>
          <w:trHeight w:val="818"/>
        </w:trPr>
        <w:tc>
          <w:tcPr>
            <w:tcW w:w="3681" w:type="dxa"/>
          </w:tcPr>
          <w:p w14:paraId="7E89CC13" w14:textId="0E111B29" w:rsidR="00133446" w:rsidRDefault="00133446" w:rsidP="00184EF5">
            <w:pPr>
              <w:rPr>
                <w:rFonts w:ascii="Times New Roman" w:hAnsi="Times New Roman" w:cs="Times New Roman"/>
                <w:sz w:val="24"/>
                <w:szCs w:val="24"/>
                <w:lang w:val="ro-RO"/>
              </w:rPr>
            </w:pPr>
            <w:r w:rsidRPr="00E779AA">
              <w:rPr>
                <w:rFonts w:ascii="Times New Roman" w:hAnsi="Times New Roman" w:cs="Times New Roman"/>
                <w:sz w:val="24"/>
                <w:szCs w:val="24"/>
                <w:lang w:val="ro-RO"/>
              </w:rPr>
              <w:t xml:space="preserve">C7. </w:t>
            </w:r>
            <w:r w:rsidR="00AC3AAB">
              <w:rPr>
                <w:rFonts w:ascii="Times New Roman" w:hAnsi="Times New Roman" w:cs="Times New Roman"/>
                <w:sz w:val="24"/>
                <w:szCs w:val="24"/>
                <w:lang w:val="ro-RO"/>
              </w:rPr>
              <w:t>Forensic Psychology</w:t>
            </w:r>
          </w:p>
          <w:p w14:paraId="6F7F7624" w14:textId="448EC5BB" w:rsidR="00166475" w:rsidRPr="00E779AA" w:rsidRDefault="00166475" w:rsidP="00184EF5">
            <w:pPr>
              <w:rPr>
                <w:rFonts w:ascii="Times New Roman" w:hAnsi="Times New Roman" w:cs="Times New Roman"/>
                <w:sz w:val="24"/>
                <w:szCs w:val="24"/>
                <w:lang w:val="ro-RO"/>
              </w:rPr>
            </w:pPr>
            <w:r>
              <w:rPr>
                <w:rFonts w:ascii="Times New Roman" w:hAnsi="Times New Roman" w:cs="Times New Roman"/>
                <w:sz w:val="24"/>
                <w:szCs w:val="24"/>
                <w:lang w:val="ro-RO"/>
              </w:rPr>
              <w:t>(reading comprehension, vocabulary, use of English)</w:t>
            </w:r>
          </w:p>
        </w:tc>
        <w:tc>
          <w:tcPr>
            <w:tcW w:w="2410" w:type="dxa"/>
          </w:tcPr>
          <w:p w14:paraId="718E4CC8" w14:textId="77777777" w:rsidR="00F40343" w:rsidRPr="00F40343" w:rsidRDefault="00F40343" w:rsidP="00F40343">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Prelegere participativă</w:t>
            </w:r>
          </w:p>
          <w:p w14:paraId="7B247D8D" w14:textId="77777777" w:rsidR="00F40343" w:rsidRPr="00F40343" w:rsidRDefault="00F40343" w:rsidP="00F40343">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Exemplificare</w:t>
            </w:r>
          </w:p>
          <w:p w14:paraId="07E4320D" w14:textId="41F195D0" w:rsidR="00133446" w:rsidRPr="00E779AA" w:rsidRDefault="00F40343" w:rsidP="00F40343">
            <w:pPr>
              <w:jc w:val="center"/>
              <w:rPr>
                <w:rFonts w:ascii="Times New Roman" w:hAnsi="Times New Roman" w:cs="Times New Roman"/>
                <w:sz w:val="24"/>
                <w:szCs w:val="24"/>
                <w:lang w:val="ro-RO"/>
              </w:rPr>
            </w:pPr>
            <w:r w:rsidRPr="00F40343">
              <w:rPr>
                <w:rFonts w:ascii="Times New Roman" w:hAnsi="Times New Roman" w:cs="Times New Roman"/>
                <w:sz w:val="24"/>
                <w:szCs w:val="24"/>
                <w:lang w:val="ro-RO"/>
              </w:rPr>
              <w:t>Problematizare</w:t>
            </w:r>
          </w:p>
        </w:tc>
        <w:tc>
          <w:tcPr>
            <w:tcW w:w="4124" w:type="dxa"/>
            <w:vAlign w:val="center"/>
          </w:tcPr>
          <w:p w14:paraId="5A3BAD95" w14:textId="7692C247" w:rsidR="008E6414" w:rsidRDefault="003332A9" w:rsidP="00184EF5">
            <w:pPr>
              <w:pStyle w:val="NormalWeb"/>
              <w:spacing w:before="0" w:beforeAutospacing="0" w:after="0" w:afterAutospacing="0"/>
              <w:jc w:val="both"/>
              <w:rPr>
                <w:lang w:val="ro-RO"/>
              </w:rPr>
            </w:pPr>
            <w:r w:rsidRPr="003332A9">
              <w:rPr>
                <w:lang w:val="ro"/>
              </w:rPr>
              <w:t xml:space="preserve">Basori, Muchamad Adam; Yanuarti, Rizka, </w:t>
            </w:r>
            <w:r w:rsidRPr="003332A9">
              <w:rPr>
                <w:i/>
                <w:iCs/>
                <w:lang w:val="ro"/>
              </w:rPr>
              <w:t xml:space="preserve">English for Psychology. English for Specific Purposes. Course book 2, </w:t>
            </w:r>
            <w:r w:rsidRPr="003332A9">
              <w:rPr>
                <w:lang w:val="ro"/>
              </w:rPr>
              <w:t>Naila Pustaka eBooks, 2016</w:t>
            </w:r>
            <w:r>
              <w:rPr>
                <w:lang w:val="ro"/>
              </w:rPr>
              <w:t>.</w:t>
            </w:r>
            <w:r w:rsidRPr="003332A9">
              <w:rPr>
                <w:lang w:val="ro-RO"/>
              </w:rPr>
              <w:t xml:space="preserve"> </w:t>
            </w:r>
            <w:r w:rsidR="008E6414" w:rsidRPr="008E6414">
              <w:rPr>
                <w:lang w:val="ro-RO"/>
              </w:rPr>
              <w:t xml:space="preserve">(p. </w:t>
            </w:r>
            <w:r w:rsidR="00BD1696">
              <w:rPr>
                <w:lang w:val="ro-RO"/>
              </w:rPr>
              <w:t>9</w:t>
            </w:r>
            <w:r w:rsidR="008E6414">
              <w:rPr>
                <w:lang w:val="ro-RO"/>
              </w:rPr>
              <w:t>9</w:t>
            </w:r>
            <w:r w:rsidR="008E6414" w:rsidRPr="008E6414">
              <w:rPr>
                <w:lang w:val="ro-RO"/>
              </w:rPr>
              <w:t>-</w:t>
            </w:r>
            <w:r w:rsidR="008E6414">
              <w:rPr>
                <w:lang w:val="ro-RO"/>
              </w:rPr>
              <w:t>1</w:t>
            </w:r>
            <w:r w:rsidR="00BD1696">
              <w:rPr>
                <w:lang w:val="ro-RO"/>
              </w:rPr>
              <w:t>08</w:t>
            </w:r>
            <w:r w:rsidR="008E6414" w:rsidRPr="008E6414">
              <w:rPr>
                <w:lang w:val="ro-RO"/>
              </w:rPr>
              <w:t>)</w:t>
            </w:r>
          </w:p>
          <w:p w14:paraId="1531456D" w14:textId="19DD4F66" w:rsidR="00133446" w:rsidRPr="00E779AA" w:rsidRDefault="00133446" w:rsidP="00184EF5">
            <w:pPr>
              <w:pStyle w:val="NormalWeb"/>
              <w:spacing w:before="0" w:beforeAutospacing="0" w:after="0" w:afterAutospacing="0"/>
              <w:jc w:val="both"/>
              <w:rPr>
                <w:lang w:val="ro-RO"/>
              </w:rPr>
            </w:pPr>
            <w:r w:rsidRPr="00E779AA">
              <w:rPr>
                <w:lang w:val="ro-RO"/>
              </w:rPr>
              <w:t>2 ore</w:t>
            </w:r>
          </w:p>
        </w:tc>
      </w:tr>
    </w:tbl>
    <w:p w14:paraId="75DE3EF2" w14:textId="77777777" w:rsidR="00700926" w:rsidRDefault="00700926" w:rsidP="00133446">
      <w:pPr>
        <w:jc w:val="center"/>
        <w:rPr>
          <w:rFonts w:ascii="Times New Roman" w:hAnsi="Times New Roman" w:cs="Times New Roman"/>
          <w:b/>
          <w:sz w:val="24"/>
          <w:szCs w:val="24"/>
          <w:lang w:val="ro-RO"/>
        </w:rPr>
      </w:pPr>
    </w:p>
    <w:p w14:paraId="531DDF31" w14:textId="77777777" w:rsidR="00700926" w:rsidRPr="00E779AA" w:rsidRDefault="00700926" w:rsidP="00133446">
      <w:pPr>
        <w:jc w:val="center"/>
        <w:rPr>
          <w:rFonts w:ascii="Times New Roman" w:hAnsi="Times New Roman" w:cs="Times New Roman"/>
          <w:b/>
          <w:sz w:val="24"/>
          <w:szCs w:val="24"/>
          <w:lang w:val="ro-RO"/>
        </w:rPr>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81"/>
        <w:gridCol w:w="2410"/>
        <w:gridCol w:w="4110"/>
      </w:tblGrid>
      <w:tr w:rsidR="00133446" w:rsidRPr="00E779AA" w14:paraId="276C7A59" w14:textId="77777777" w:rsidTr="009F387E">
        <w:trPr>
          <w:trHeight w:val="278"/>
        </w:trPr>
        <w:tc>
          <w:tcPr>
            <w:tcW w:w="3681" w:type="dxa"/>
          </w:tcPr>
          <w:p w14:paraId="6263245A" w14:textId="77777777" w:rsidR="00133446" w:rsidRPr="00FD620F" w:rsidRDefault="00133446" w:rsidP="00184EF5">
            <w:pPr>
              <w:rPr>
                <w:rFonts w:ascii="Times New Roman" w:hAnsi="Times New Roman" w:cs="Times New Roman"/>
                <w:b/>
                <w:sz w:val="24"/>
                <w:szCs w:val="24"/>
                <w:lang w:val="ro-RO"/>
              </w:rPr>
            </w:pPr>
            <w:r w:rsidRPr="00FD620F">
              <w:rPr>
                <w:rFonts w:ascii="Times New Roman" w:hAnsi="Times New Roman" w:cs="Times New Roman"/>
                <w:b/>
                <w:sz w:val="24"/>
                <w:szCs w:val="24"/>
                <w:lang w:val="ro-RO"/>
              </w:rPr>
              <w:t>8.2. Seminar/laborator</w:t>
            </w:r>
          </w:p>
        </w:tc>
        <w:tc>
          <w:tcPr>
            <w:tcW w:w="2410" w:type="dxa"/>
          </w:tcPr>
          <w:p w14:paraId="10766B49" w14:textId="77777777" w:rsidR="00133446" w:rsidRPr="00E779AA" w:rsidRDefault="00133446" w:rsidP="00184EF5">
            <w:pPr>
              <w:jc w:val="center"/>
              <w:rPr>
                <w:rFonts w:ascii="Times New Roman" w:hAnsi="Times New Roman" w:cs="Times New Roman"/>
                <w:b/>
                <w:sz w:val="24"/>
                <w:szCs w:val="24"/>
                <w:lang w:val="ro-RO"/>
              </w:rPr>
            </w:pPr>
            <w:r w:rsidRPr="00E779AA">
              <w:rPr>
                <w:rFonts w:ascii="Times New Roman" w:hAnsi="Times New Roman" w:cs="Times New Roman"/>
                <w:b/>
                <w:sz w:val="24"/>
                <w:szCs w:val="24"/>
                <w:lang w:val="ro-RO"/>
              </w:rPr>
              <w:t>Metode de predare</w:t>
            </w:r>
          </w:p>
        </w:tc>
        <w:tc>
          <w:tcPr>
            <w:tcW w:w="4110" w:type="dxa"/>
          </w:tcPr>
          <w:p w14:paraId="29FE9A26" w14:textId="77777777" w:rsidR="00133446" w:rsidRPr="00E779AA" w:rsidRDefault="00133446" w:rsidP="00184EF5">
            <w:pPr>
              <w:jc w:val="center"/>
              <w:rPr>
                <w:rFonts w:ascii="Times New Roman" w:hAnsi="Times New Roman" w:cs="Times New Roman"/>
                <w:b/>
                <w:sz w:val="24"/>
                <w:szCs w:val="24"/>
                <w:lang w:val="ro-RO"/>
              </w:rPr>
            </w:pPr>
            <w:r w:rsidRPr="00E779AA">
              <w:rPr>
                <w:rFonts w:ascii="Times New Roman" w:hAnsi="Times New Roman" w:cs="Times New Roman"/>
                <w:b/>
                <w:sz w:val="24"/>
                <w:szCs w:val="24"/>
                <w:lang w:val="ro-RO"/>
              </w:rPr>
              <w:t>Observaţii</w:t>
            </w:r>
          </w:p>
        </w:tc>
      </w:tr>
      <w:tr w:rsidR="00FD620F" w:rsidRPr="00E779AA" w14:paraId="46A95690" w14:textId="77777777" w:rsidTr="00700926">
        <w:trPr>
          <w:trHeight w:val="61"/>
        </w:trPr>
        <w:tc>
          <w:tcPr>
            <w:tcW w:w="3681" w:type="dxa"/>
          </w:tcPr>
          <w:p w14:paraId="65C6D13C" w14:textId="75691A20" w:rsidR="00087D92" w:rsidRPr="00166475" w:rsidRDefault="00166475" w:rsidP="00166475">
            <w:pPr>
              <w:rPr>
                <w:rFonts w:ascii="Times New Roman" w:hAnsi="Times New Roman" w:cs="Times New Roman"/>
                <w:bCs/>
                <w:sz w:val="24"/>
                <w:szCs w:val="24"/>
                <w:lang w:val="ro-RO"/>
              </w:rPr>
            </w:pPr>
            <w:r>
              <w:rPr>
                <w:rFonts w:ascii="Times New Roman" w:hAnsi="Times New Roman" w:cs="Times New Roman"/>
                <w:bCs/>
                <w:sz w:val="24"/>
                <w:szCs w:val="24"/>
                <w:lang w:val="ro-RO"/>
              </w:rPr>
              <w:t xml:space="preserve">1. </w:t>
            </w:r>
            <w:r w:rsidR="003332A9">
              <w:rPr>
                <w:rFonts w:ascii="Times New Roman" w:hAnsi="Times New Roman" w:cs="Times New Roman"/>
                <w:sz w:val="24"/>
                <w:szCs w:val="24"/>
                <w:lang w:val="ro-RO"/>
              </w:rPr>
              <w:t xml:space="preserve">Social Psychology </w:t>
            </w:r>
            <w:r w:rsidRPr="00166475">
              <w:rPr>
                <w:rFonts w:ascii="Times New Roman" w:hAnsi="Times New Roman" w:cs="Times New Roman"/>
                <w:bCs/>
                <w:sz w:val="24"/>
                <w:szCs w:val="24"/>
                <w:lang w:val="ro-RO"/>
              </w:rPr>
              <w:t xml:space="preserve">(speaking, listening and writing) </w:t>
            </w:r>
          </w:p>
        </w:tc>
        <w:tc>
          <w:tcPr>
            <w:tcW w:w="2410" w:type="dxa"/>
          </w:tcPr>
          <w:p w14:paraId="0E2F434A" w14:textId="77777777" w:rsidR="00FD620F" w:rsidRPr="00FD620F" w:rsidRDefault="00FD620F" w:rsidP="00FD620F">
            <w:pPr>
              <w:rPr>
                <w:rFonts w:ascii="Times New Roman" w:hAnsi="Times New Roman" w:cs="Times New Roman"/>
                <w:sz w:val="24"/>
                <w:szCs w:val="24"/>
                <w:lang w:val="ro-RO"/>
              </w:rPr>
            </w:pPr>
            <w:r w:rsidRPr="00FD620F">
              <w:rPr>
                <w:rFonts w:ascii="Times New Roman" w:hAnsi="Times New Roman" w:cs="Times New Roman"/>
                <w:sz w:val="24"/>
                <w:szCs w:val="24"/>
                <w:lang w:val="ro-RO"/>
              </w:rPr>
              <w:t>Problematizare</w:t>
            </w:r>
          </w:p>
          <w:p w14:paraId="4635228F" w14:textId="77777777" w:rsidR="00FD620F" w:rsidRPr="00FD620F" w:rsidRDefault="00FD620F" w:rsidP="00FD620F">
            <w:pPr>
              <w:rPr>
                <w:rFonts w:ascii="Times New Roman" w:hAnsi="Times New Roman" w:cs="Times New Roman"/>
                <w:sz w:val="24"/>
                <w:szCs w:val="24"/>
                <w:lang w:val="ro-RO"/>
              </w:rPr>
            </w:pPr>
            <w:r w:rsidRPr="00FD620F">
              <w:rPr>
                <w:rFonts w:ascii="Times New Roman" w:hAnsi="Times New Roman" w:cs="Times New Roman"/>
                <w:sz w:val="24"/>
                <w:szCs w:val="24"/>
                <w:lang w:val="ro-RO"/>
              </w:rPr>
              <w:t>Dezbatere</w:t>
            </w:r>
          </w:p>
          <w:p w14:paraId="1755CEE7" w14:textId="7F7B9605" w:rsidR="00FD620F" w:rsidRPr="00E779AA" w:rsidRDefault="00FD620F" w:rsidP="00FD620F">
            <w:pPr>
              <w:rPr>
                <w:rFonts w:ascii="Times New Roman" w:hAnsi="Times New Roman" w:cs="Times New Roman"/>
                <w:sz w:val="24"/>
                <w:szCs w:val="24"/>
                <w:lang w:val="ro-RO"/>
              </w:rPr>
            </w:pPr>
            <w:r w:rsidRPr="00FD620F">
              <w:rPr>
                <w:rFonts w:ascii="Times New Roman" w:hAnsi="Times New Roman" w:cs="Times New Roman"/>
                <w:sz w:val="24"/>
                <w:szCs w:val="24"/>
                <w:lang w:val="ro-RO"/>
              </w:rPr>
              <w:t>Exemplificare</w:t>
            </w:r>
          </w:p>
        </w:tc>
        <w:tc>
          <w:tcPr>
            <w:tcW w:w="4110" w:type="dxa"/>
            <w:vAlign w:val="center"/>
          </w:tcPr>
          <w:p w14:paraId="7A74099A" w14:textId="50A2AEE8" w:rsidR="008E6414" w:rsidRPr="009F387E" w:rsidRDefault="003332A9" w:rsidP="008E6414">
            <w:pPr>
              <w:rPr>
                <w:rFonts w:ascii="Times New Roman" w:hAnsi="Times New Roman" w:cs="Times New Roman"/>
                <w:sz w:val="24"/>
                <w:szCs w:val="24"/>
              </w:rPr>
            </w:pPr>
            <w:r w:rsidRPr="003332A9">
              <w:rPr>
                <w:rFonts w:ascii="Times New Roman" w:hAnsi="Times New Roman" w:cs="Times New Roman"/>
                <w:sz w:val="24"/>
                <w:szCs w:val="24"/>
              </w:rPr>
              <w:t xml:space="preserve">Basori, Muchamad Adam; Yanuarti, Rizka, </w:t>
            </w:r>
            <w:r w:rsidRPr="003332A9">
              <w:rPr>
                <w:rFonts w:ascii="Times New Roman" w:hAnsi="Times New Roman" w:cs="Times New Roman"/>
                <w:i/>
                <w:iCs/>
                <w:sz w:val="24"/>
                <w:szCs w:val="24"/>
              </w:rPr>
              <w:t xml:space="preserve">English for Psychology. English for Specific Purposes. Course book 2, </w:t>
            </w:r>
            <w:r w:rsidRPr="003332A9">
              <w:rPr>
                <w:rFonts w:ascii="Times New Roman" w:hAnsi="Times New Roman" w:cs="Times New Roman"/>
                <w:sz w:val="24"/>
                <w:szCs w:val="24"/>
              </w:rPr>
              <w:t>Naila Pustaka eBooks, 2016</w:t>
            </w:r>
            <w:r>
              <w:rPr>
                <w:rFonts w:ascii="Times New Roman" w:hAnsi="Times New Roman" w:cs="Times New Roman"/>
                <w:sz w:val="24"/>
                <w:szCs w:val="24"/>
              </w:rPr>
              <w:t>.</w:t>
            </w:r>
            <w:r w:rsidR="008E6414" w:rsidRPr="00166475">
              <w:rPr>
                <w:rFonts w:ascii="Times New Roman" w:hAnsi="Times New Roman" w:cs="Times New Roman"/>
                <w:sz w:val="24"/>
                <w:szCs w:val="24"/>
              </w:rPr>
              <w:t xml:space="preserve"> </w:t>
            </w:r>
            <w:r w:rsidR="008E6414">
              <w:rPr>
                <w:rFonts w:ascii="Times New Roman" w:hAnsi="Times New Roman" w:cs="Times New Roman"/>
                <w:sz w:val="24"/>
                <w:szCs w:val="24"/>
              </w:rPr>
              <w:t>(p</w:t>
            </w:r>
            <w:r w:rsidR="008E6414" w:rsidRPr="00166475">
              <w:rPr>
                <w:rFonts w:ascii="Times New Roman" w:hAnsi="Times New Roman" w:cs="Times New Roman"/>
                <w:sz w:val="24"/>
                <w:szCs w:val="24"/>
              </w:rPr>
              <w:t>. 2</w:t>
            </w:r>
            <w:r w:rsidR="00AC3AAB">
              <w:rPr>
                <w:rFonts w:ascii="Times New Roman" w:hAnsi="Times New Roman" w:cs="Times New Roman"/>
                <w:sz w:val="24"/>
                <w:szCs w:val="24"/>
              </w:rPr>
              <w:t>1</w:t>
            </w:r>
            <w:r w:rsidR="008E6414" w:rsidRPr="00166475">
              <w:rPr>
                <w:rFonts w:ascii="Times New Roman" w:hAnsi="Times New Roman" w:cs="Times New Roman"/>
                <w:sz w:val="24"/>
                <w:szCs w:val="24"/>
              </w:rPr>
              <w:t>-</w:t>
            </w:r>
            <w:r w:rsidR="00AC3AAB">
              <w:rPr>
                <w:rFonts w:ascii="Times New Roman" w:hAnsi="Times New Roman" w:cs="Times New Roman"/>
                <w:sz w:val="24"/>
                <w:szCs w:val="24"/>
              </w:rPr>
              <w:t>24</w:t>
            </w:r>
            <w:r w:rsidR="008E6414">
              <w:rPr>
                <w:rFonts w:ascii="Times New Roman" w:hAnsi="Times New Roman" w:cs="Times New Roman"/>
                <w:sz w:val="24"/>
                <w:szCs w:val="24"/>
              </w:rPr>
              <w:t>)</w:t>
            </w:r>
          </w:p>
          <w:p w14:paraId="62A3F2E0" w14:textId="4AEDE682" w:rsidR="00700926" w:rsidRPr="00571302" w:rsidRDefault="00571302" w:rsidP="00571302">
            <w:pPr>
              <w:rPr>
                <w:rFonts w:ascii="Times New Roman" w:hAnsi="Times New Roman" w:cs="Times New Roman"/>
                <w:sz w:val="24"/>
                <w:szCs w:val="24"/>
                <w:lang w:val="ro-RO"/>
              </w:rPr>
            </w:pPr>
            <w:r w:rsidRPr="00E779AA">
              <w:rPr>
                <w:rFonts w:ascii="Times New Roman" w:hAnsi="Times New Roman" w:cs="Times New Roman"/>
                <w:sz w:val="24"/>
                <w:szCs w:val="24"/>
                <w:lang w:val="ro-RO"/>
              </w:rPr>
              <w:t>2 ore</w:t>
            </w:r>
          </w:p>
        </w:tc>
      </w:tr>
      <w:tr w:rsidR="00FD620F" w:rsidRPr="00E779AA" w14:paraId="18BA4C89" w14:textId="77777777" w:rsidTr="009F387E">
        <w:trPr>
          <w:trHeight w:val="1496"/>
        </w:trPr>
        <w:tc>
          <w:tcPr>
            <w:tcW w:w="3681" w:type="dxa"/>
          </w:tcPr>
          <w:p w14:paraId="49A4BF40" w14:textId="56E38896" w:rsidR="00166475" w:rsidRPr="00087D92" w:rsidRDefault="00FD620F" w:rsidP="00166475">
            <w:pPr>
              <w:rPr>
                <w:rFonts w:ascii="Times New Roman" w:hAnsi="Times New Roman" w:cs="Times New Roman"/>
                <w:bCs/>
                <w:sz w:val="24"/>
                <w:szCs w:val="24"/>
                <w:lang w:val="ro-RO"/>
              </w:rPr>
            </w:pPr>
            <w:r w:rsidRPr="00087D92">
              <w:rPr>
                <w:rFonts w:ascii="Times New Roman" w:hAnsi="Times New Roman" w:cs="Times New Roman"/>
                <w:bCs/>
                <w:sz w:val="24"/>
                <w:szCs w:val="24"/>
              </w:rPr>
              <w:lastRenderedPageBreak/>
              <w:t xml:space="preserve">2. </w:t>
            </w:r>
            <w:r w:rsidR="003332A9">
              <w:rPr>
                <w:rFonts w:ascii="Times New Roman" w:hAnsi="Times New Roman" w:cs="Times New Roman"/>
                <w:sz w:val="24"/>
                <w:szCs w:val="24"/>
                <w:lang w:val="ro-RO"/>
              </w:rPr>
              <w:t xml:space="preserve">Cognitive Psychology </w:t>
            </w:r>
            <w:r w:rsidR="00166475" w:rsidRPr="00166475">
              <w:rPr>
                <w:rFonts w:ascii="Times New Roman" w:hAnsi="Times New Roman" w:cs="Times New Roman"/>
                <w:bCs/>
                <w:sz w:val="24"/>
                <w:szCs w:val="24"/>
              </w:rPr>
              <w:t>(speaking, listening and writing)</w:t>
            </w:r>
          </w:p>
          <w:p w14:paraId="696AAE52" w14:textId="1C9EFAB0" w:rsidR="00087D92" w:rsidRPr="00087D92" w:rsidRDefault="00087D92" w:rsidP="00087D92">
            <w:pPr>
              <w:rPr>
                <w:rFonts w:ascii="Times New Roman" w:hAnsi="Times New Roman" w:cs="Times New Roman"/>
                <w:bCs/>
                <w:sz w:val="24"/>
                <w:szCs w:val="24"/>
                <w:lang w:val="ro-RO"/>
              </w:rPr>
            </w:pPr>
          </w:p>
        </w:tc>
        <w:tc>
          <w:tcPr>
            <w:tcW w:w="2410" w:type="dxa"/>
          </w:tcPr>
          <w:p w14:paraId="7A625D55" w14:textId="77777777" w:rsidR="00FD620F" w:rsidRPr="00FD620F" w:rsidRDefault="00FD620F" w:rsidP="00FD620F">
            <w:pPr>
              <w:rPr>
                <w:rFonts w:ascii="Times New Roman" w:hAnsi="Times New Roman" w:cs="Times New Roman"/>
                <w:sz w:val="24"/>
                <w:szCs w:val="24"/>
                <w:lang w:val="ro-RO"/>
              </w:rPr>
            </w:pPr>
            <w:r w:rsidRPr="00FD620F">
              <w:rPr>
                <w:rFonts w:ascii="Times New Roman" w:hAnsi="Times New Roman" w:cs="Times New Roman"/>
                <w:sz w:val="24"/>
                <w:szCs w:val="24"/>
                <w:lang w:val="ro-RO"/>
              </w:rPr>
              <w:t>Problematizare</w:t>
            </w:r>
          </w:p>
          <w:p w14:paraId="2AA37F7D" w14:textId="77777777" w:rsidR="00FD620F" w:rsidRPr="00FD620F" w:rsidRDefault="00FD620F" w:rsidP="00FD620F">
            <w:pPr>
              <w:rPr>
                <w:rFonts w:ascii="Times New Roman" w:hAnsi="Times New Roman" w:cs="Times New Roman"/>
                <w:sz w:val="24"/>
                <w:szCs w:val="24"/>
                <w:lang w:val="ro-RO"/>
              </w:rPr>
            </w:pPr>
            <w:r w:rsidRPr="00FD620F">
              <w:rPr>
                <w:rFonts w:ascii="Times New Roman" w:hAnsi="Times New Roman" w:cs="Times New Roman"/>
                <w:sz w:val="24"/>
                <w:szCs w:val="24"/>
                <w:lang w:val="ro-RO"/>
              </w:rPr>
              <w:t>Dezbatere</w:t>
            </w:r>
          </w:p>
          <w:p w14:paraId="0DC18154" w14:textId="5D5EB0C1" w:rsidR="00FD620F" w:rsidRPr="00E779AA" w:rsidRDefault="00FD620F" w:rsidP="00FD620F">
            <w:pPr>
              <w:rPr>
                <w:rFonts w:ascii="Times New Roman" w:hAnsi="Times New Roman" w:cs="Times New Roman"/>
                <w:sz w:val="24"/>
                <w:szCs w:val="24"/>
                <w:lang w:val="ro-RO"/>
              </w:rPr>
            </w:pPr>
            <w:r w:rsidRPr="00FD620F">
              <w:rPr>
                <w:rFonts w:ascii="Times New Roman" w:hAnsi="Times New Roman" w:cs="Times New Roman"/>
                <w:sz w:val="24"/>
                <w:szCs w:val="24"/>
                <w:lang w:val="ro-RO"/>
              </w:rPr>
              <w:t>Exemplificare</w:t>
            </w:r>
          </w:p>
        </w:tc>
        <w:tc>
          <w:tcPr>
            <w:tcW w:w="4110" w:type="dxa"/>
            <w:vAlign w:val="center"/>
          </w:tcPr>
          <w:p w14:paraId="5ABD4357" w14:textId="3F90DCF6" w:rsidR="008E6414" w:rsidRDefault="003332A9" w:rsidP="008E6414">
            <w:pPr>
              <w:rPr>
                <w:rFonts w:ascii="Times New Roman" w:hAnsi="Times New Roman" w:cs="Times New Roman"/>
                <w:sz w:val="24"/>
                <w:szCs w:val="24"/>
                <w:lang w:val="ro-RO"/>
              </w:rPr>
            </w:pPr>
            <w:r w:rsidRPr="003332A9">
              <w:rPr>
                <w:rFonts w:ascii="Times New Roman" w:hAnsi="Times New Roman" w:cs="Times New Roman"/>
                <w:sz w:val="24"/>
                <w:szCs w:val="24"/>
              </w:rPr>
              <w:t xml:space="preserve">Basori, Muchamad Adam; Yanuarti, Rizka, </w:t>
            </w:r>
            <w:r w:rsidRPr="003332A9">
              <w:rPr>
                <w:rFonts w:ascii="Times New Roman" w:hAnsi="Times New Roman" w:cs="Times New Roman"/>
                <w:i/>
                <w:iCs/>
                <w:sz w:val="24"/>
                <w:szCs w:val="24"/>
              </w:rPr>
              <w:t xml:space="preserve">English for Psychology. English for Specific Purposes. Course book 2, </w:t>
            </w:r>
            <w:r w:rsidRPr="003332A9">
              <w:rPr>
                <w:rFonts w:ascii="Times New Roman" w:hAnsi="Times New Roman" w:cs="Times New Roman"/>
                <w:sz w:val="24"/>
                <w:szCs w:val="24"/>
              </w:rPr>
              <w:t>Naila Pustaka eBooks, 2016</w:t>
            </w:r>
            <w:r>
              <w:rPr>
                <w:rFonts w:ascii="Times New Roman" w:hAnsi="Times New Roman" w:cs="Times New Roman"/>
                <w:sz w:val="24"/>
                <w:szCs w:val="24"/>
              </w:rPr>
              <w:t>.</w:t>
            </w:r>
            <w:r w:rsidRPr="003332A9">
              <w:rPr>
                <w:rFonts w:ascii="Times New Roman" w:hAnsi="Times New Roman" w:cs="Times New Roman"/>
                <w:sz w:val="24"/>
                <w:szCs w:val="24"/>
                <w:lang w:val="ro-RO"/>
              </w:rPr>
              <w:t xml:space="preserve"> </w:t>
            </w:r>
            <w:r w:rsidR="008E6414">
              <w:rPr>
                <w:rFonts w:ascii="Times New Roman" w:hAnsi="Times New Roman" w:cs="Times New Roman"/>
                <w:sz w:val="24"/>
                <w:szCs w:val="24"/>
                <w:lang w:val="ro-RO"/>
              </w:rPr>
              <w:t>(p. 3</w:t>
            </w:r>
            <w:r w:rsidR="00BD1696">
              <w:rPr>
                <w:rFonts w:ascii="Times New Roman" w:hAnsi="Times New Roman" w:cs="Times New Roman"/>
                <w:sz w:val="24"/>
                <w:szCs w:val="24"/>
                <w:lang w:val="ro-RO"/>
              </w:rPr>
              <w:t>2</w:t>
            </w:r>
            <w:r w:rsidR="008E6414">
              <w:rPr>
                <w:rFonts w:ascii="Times New Roman" w:hAnsi="Times New Roman" w:cs="Times New Roman"/>
                <w:sz w:val="24"/>
                <w:szCs w:val="24"/>
                <w:lang w:val="ro-RO"/>
              </w:rPr>
              <w:t>-3</w:t>
            </w:r>
            <w:r w:rsidR="00BD1696">
              <w:rPr>
                <w:rFonts w:ascii="Times New Roman" w:hAnsi="Times New Roman" w:cs="Times New Roman"/>
                <w:sz w:val="24"/>
                <w:szCs w:val="24"/>
                <w:lang w:val="ro-RO"/>
              </w:rPr>
              <w:t>4</w:t>
            </w:r>
            <w:r w:rsidR="008E6414">
              <w:rPr>
                <w:rFonts w:ascii="Times New Roman" w:hAnsi="Times New Roman" w:cs="Times New Roman"/>
                <w:sz w:val="24"/>
                <w:szCs w:val="24"/>
                <w:lang w:val="ro-RO"/>
              </w:rPr>
              <w:t>)</w:t>
            </w:r>
          </w:p>
          <w:p w14:paraId="68A18D65" w14:textId="784DCC41" w:rsidR="008E6414" w:rsidRPr="00E779AA" w:rsidRDefault="00FD620F" w:rsidP="00FD620F">
            <w:pPr>
              <w:jc w:val="both"/>
              <w:rPr>
                <w:rFonts w:ascii="Times New Roman" w:hAnsi="Times New Roman" w:cs="Times New Roman"/>
                <w:sz w:val="24"/>
                <w:szCs w:val="24"/>
                <w:lang w:val="ro-RO"/>
              </w:rPr>
            </w:pPr>
            <w:r w:rsidRPr="00E779AA">
              <w:rPr>
                <w:rFonts w:ascii="Times New Roman" w:hAnsi="Times New Roman" w:cs="Times New Roman"/>
                <w:sz w:val="24"/>
                <w:szCs w:val="24"/>
                <w:lang w:val="ro-RO"/>
              </w:rPr>
              <w:t>2 or</w:t>
            </w:r>
            <w:r w:rsidR="008E6414">
              <w:rPr>
                <w:rFonts w:ascii="Times New Roman" w:hAnsi="Times New Roman" w:cs="Times New Roman"/>
                <w:sz w:val="24"/>
                <w:szCs w:val="24"/>
                <w:lang w:val="ro-RO"/>
              </w:rPr>
              <w:t>e</w:t>
            </w:r>
          </w:p>
        </w:tc>
      </w:tr>
      <w:tr w:rsidR="00FD620F" w:rsidRPr="00E779AA" w14:paraId="6787E8F4" w14:textId="77777777" w:rsidTr="009F387E">
        <w:trPr>
          <w:trHeight w:val="1120"/>
        </w:trPr>
        <w:tc>
          <w:tcPr>
            <w:tcW w:w="3681" w:type="dxa"/>
          </w:tcPr>
          <w:p w14:paraId="0A262ED3" w14:textId="004B3CE6" w:rsidR="00166475" w:rsidRPr="00FD620F" w:rsidRDefault="00FD620F" w:rsidP="00166475">
            <w:pPr>
              <w:rPr>
                <w:rFonts w:ascii="Times New Roman" w:hAnsi="Times New Roman" w:cs="Times New Roman"/>
                <w:sz w:val="24"/>
                <w:szCs w:val="24"/>
                <w:lang w:val="ro-RO"/>
              </w:rPr>
            </w:pPr>
            <w:r w:rsidRPr="00FD620F">
              <w:rPr>
                <w:rFonts w:ascii="Times New Roman" w:hAnsi="Times New Roman" w:cs="Times New Roman"/>
                <w:sz w:val="24"/>
                <w:szCs w:val="24"/>
              </w:rPr>
              <w:t xml:space="preserve">3. </w:t>
            </w:r>
            <w:r w:rsidR="003332A9">
              <w:rPr>
                <w:rFonts w:ascii="Times New Roman" w:hAnsi="Times New Roman" w:cs="Times New Roman"/>
                <w:sz w:val="24"/>
                <w:szCs w:val="24"/>
                <w:lang w:val="ro-RO"/>
              </w:rPr>
              <w:t xml:space="preserve">Psychology in Politics </w:t>
            </w:r>
            <w:r w:rsidR="00166475" w:rsidRPr="00166475">
              <w:rPr>
                <w:rFonts w:ascii="Times New Roman" w:hAnsi="Times New Roman" w:cs="Times New Roman"/>
                <w:bCs/>
                <w:sz w:val="24"/>
                <w:szCs w:val="24"/>
                <w:lang w:val="ro-RO"/>
              </w:rPr>
              <w:t>(speaking, listening and writing)</w:t>
            </w:r>
          </w:p>
          <w:p w14:paraId="3E16EC60" w14:textId="31274CFA" w:rsidR="00087D92" w:rsidRPr="00FD620F" w:rsidRDefault="00087D92" w:rsidP="00FD620F">
            <w:pPr>
              <w:rPr>
                <w:rFonts w:ascii="Times New Roman" w:hAnsi="Times New Roman" w:cs="Times New Roman"/>
                <w:sz w:val="24"/>
                <w:szCs w:val="24"/>
                <w:lang w:val="ro-RO"/>
              </w:rPr>
            </w:pPr>
          </w:p>
        </w:tc>
        <w:tc>
          <w:tcPr>
            <w:tcW w:w="2410" w:type="dxa"/>
          </w:tcPr>
          <w:p w14:paraId="364A73DB" w14:textId="77777777" w:rsidR="00FD620F" w:rsidRPr="00FD620F" w:rsidRDefault="00FD620F" w:rsidP="00FD620F">
            <w:pPr>
              <w:rPr>
                <w:rFonts w:ascii="Times New Roman" w:hAnsi="Times New Roman" w:cs="Times New Roman"/>
                <w:sz w:val="24"/>
                <w:szCs w:val="24"/>
                <w:lang w:val="ro-RO"/>
              </w:rPr>
            </w:pPr>
            <w:r w:rsidRPr="00FD620F">
              <w:rPr>
                <w:rFonts w:ascii="Times New Roman" w:hAnsi="Times New Roman" w:cs="Times New Roman"/>
                <w:sz w:val="24"/>
                <w:szCs w:val="24"/>
                <w:lang w:val="ro-RO"/>
              </w:rPr>
              <w:t>Problematizare</w:t>
            </w:r>
          </w:p>
          <w:p w14:paraId="614B67C2" w14:textId="77777777" w:rsidR="00FD620F" w:rsidRPr="00FD620F" w:rsidRDefault="00FD620F" w:rsidP="00FD620F">
            <w:pPr>
              <w:rPr>
                <w:rFonts w:ascii="Times New Roman" w:hAnsi="Times New Roman" w:cs="Times New Roman"/>
                <w:sz w:val="24"/>
                <w:szCs w:val="24"/>
                <w:lang w:val="ro-RO"/>
              </w:rPr>
            </w:pPr>
            <w:r w:rsidRPr="00FD620F">
              <w:rPr>
                <w:rFonts w:ascii="Times New Roman" w:hAnsi="Times New Roman" w:cs="Times New Roman"/>
                <w:sz w:val="24"/>
                <w:szCs w:val="24"/>
                <w:lang w:val="ro-RO"/>
              </w:rPr>
              <w:t>Dezbatere</w:t>
            </w:r>
          </w:p>
          <w:p w14:paraId="3F3EB582" w14:textId="24D85718" w:rsidR="00FD620F" w:rsidRPr="00E779AA" w:rsidRDefault="00FD620F" w:rsidP="00FD620F">
            <w:pPr>
              <w:rPr>
                <w:rFonts w:ascii="Times New Roman" w:hAnsi="Times New Roman" w:cs="Times New Roman"/>
                <w:sz w:val="24"/>
                <w:szCs w:val="24"/>
                <w:lang w:val="ro-RO"/>
              </w:rPr>
            </w:pPr>
            <w:r w:rsidRPr="00FD620F">
              <w:rPr>
                <w:rFonts w:ascii="Times New Roman" w:hAnsi="Times New Roman" w:cs="Times New Roman"/>
                <w:sz w:val="24"/>
                <w:szCs w:val="24"/>
                <w:lang w:val="ro-RO"/>
              </w:rPr>
              <w:t>Exemplificare</w:t>
            </w:r>
          </w:p>
        </w:tc>
        <w:tc>
          <w:tcPr>
            <w:tcW w:w="4110" w:type="dxa"/>
            <w:vAlign w:val="center"/>
          </w:tcPr>
          <w:p w14:paraId="2ECFAA26" w14:textId="26023796" w:rsidR="00166475" w:rsidRPr="008E6414" w:rsidRDefault="003332A9" w:rsidP="008E6414">
            <w:pPr>
              <w:widowControl w:val="0"/>
              <w:jc w:val="both"/>
              <w:rPr>
                <w:rFonts w:ascii="Times New Roman" w:hAnsi="Times New Roman" w:cs="Times New Roman"/>
                <w:sz w:val="24"/>
                <w:szCs w:val="24"/>
                <w:lang w:val="ro-RO"/>
              </w:rPr>
            </w:pPr>
            <w:r w:rsidRPr="003332A9">
              <w:rPr>
                <w:rFonts w:ascii="Times New Roman" w:hAnsi="Times New Roman" w:cs="Times New Roman"/>
                <w:sz w:val="24"/>
                <w:szCs w:val="24"/>
              </w:rPr>
              <w:t xml:space="preserve">Basori, Muchamad Adam; Yanuarti, Rizka, </w:t>
            </w:r>
            <w:r w:rsidRPr="003332A9">
              <w:rPr>
                <w:rFonts w:ascii="Times New Roman" w:hAnsi="Times New Roman" w:cs="Times New Roman"/>
                <w:i/>
                <w:iCs/>
                <w:sz w:val="24"/>
                <w:szCs w:val="24"/>
              </w:rPr>
              <w:t xml:space="preserve">English for Psychology. English for Specific Purposes. Course book 2, </w:t>
            </w:r>
            <w:r w:rsidRPr="003332A9">
              <w:rPr>
                <w:rFonts w:ascii="Times New Roman" w:hAnsi="Times New Roman" w:cs="Times New Roman"/>
                <w:sz w:val="24"/>
                <w:szCs w:val="24"/>
              </w:rPr>
              <w:t>Naila Pustaka eBooks, 2016</w:t>
            </w:r>
            <w:r>
              <w:rPr>
                <w:rFonts w:ascii="Times New Roman" w:hAnsi="Times New Roman" w:cs="Times New Roman"/>
                <w:sz w:val="24"/>
                <w:szCs w:val="24"/>
              </w:rPr>
              <w:t xml:space="preserve">. </w:t>
            </w:r>
            <w:r w:rsidR="008E6414">
              <w:rPr>
                <w:rFonts w:ascii="Times New Roman" w:hAnsi="Times New Roman" w:cs="Times New Roman"/>
                <w:sz w:val="24"/>
                <w:szCs w:val="24"/>
                <w:lang w:val="ro-RO"/>
              </w:rPr>
              <w:t xml:space="preserve">(p. </w:t>
            </w:r>
            <w:r w:rsidR="00BD1696">
              <w:rPr>
                <w:rFonts w:ascii="Times New Roman" w:hAnsi="Times New Roman" w:cs="Times New Roman"/>
                <w:sz w:val="24"/>
                <w:szCs w:val="24"/>
                <w:lang w:val="ro-RO"/>
              </w:rPr>
              <w:t>41</w:t>
            </w:r>
            <w:r w:rsidR="008E6414">
              <w:rPr>
                <w:rFonts w:ascii="Times New Roman" w:hAnsi="Times New Roman" w:cs="Times New Roman"/>
                <w:sz w:val="24"/>
                <w:szCs w:val="24"/>
                <w:lang w:val="ro-RO"/>
              </w:rPr>
              <w:t>-4</w:t>
            </w:r>
            <w:r w:rsidR="00BD1696">
              <w:rPr>
                <w:rFonts w:ascii="Times New Roman" w:hAnsi="Times New Roman" w:cs="Times New Roman"/>
                <w:sz w:val="24"/>
                <w:szCs w:val="24"/>
                <w:lang w:val="ro-RO"/>
              </w:rPr>
              <w:t>4</w:t>
            </w:r>
            <w:r w:rsidR="008E6414">
              <w:rPr>
                <w:rFonts w:ascii="Times New Roman" w:hAnsi="Times New Roman" w:cs="Times New Roman"/>
                <w:sz w:val="24"/>
                <w:szCs w:val="24"/>
                <w:lang w:val="ro-RO"/>
              </w:rPr>
              <w:t>)</w:t>
            </w:r>
          </w:p>
          <w:p w14:paraId="2B0B31F2" w14:textId="607CCCF5" w:rsidR="00571302" w:rsidRPr="00571302" w:rsidRDefault="00FD620F" w:rsidP="00571302">
            <w:pPr>
              <w:jc w:val="both"/>
              <w:rPr>
                <w:rFonts w:ascii="Times New Roman" w:hAnsi="Times New Roman" w:cs="Times New Roman"/>
                <w:sz w:val="24"/>
                <w:szCs w:val="24"/>
                <w:lang w:val="ro-RO"/>
              </w:rPr>
            </w:pPr>
            <w:r w:rsidRPr="00E779AA">
              <w:rPr>
                <w:rFonts w:ascii="Times New Roman" w:hAnsi="Times New Roman" w:cs="Times New Roman"/>
                <w:sz w:val="24"/>
                <w:szCs w:val="24"/>
                <w:lang w:val="ro-RO"/>
              </w:rPr>
              <w:t>2 ore</w:t>
            </w:r>
          </w:p>
        </w:tc>
      </w:tr>
      <w:tr w:rsidR="00FD620F" w:rsidRPr="00E779AA" w14:paraId="098FC816" w14:textId="77777777" w:rsidTr="009F387E">
        <w:trPr>
          <w:trHeight w:val="1122"/>
        </w:trPr>
        <w:tc>
          <w:tcPr>
            <w:tcW w:w="3681" w:type="dxa"/>
          </w:tcPr>
          <w:p w14:paraId="02869FE6" w14:textId="59F6FDAC" w:rsidR="00166475" w:rsidRPr="00FD620F" w:rsidRDefault="00FD620F" w:rsidP="00166475">
            <w:pPr>
              <w:rPr>
                <w:rFonts w:ascii="Times New Roman" w:hAnsi="Times New Roman" w:cs="Times New Roman"/>
                <w:sz w:val="24"/>
                <w:szCs w:val="24"/>
                <w:lang w:val="ro-RO"/>
              </w:rPr>
            </w:pPr>
            <w:r w:rsidRPr="00FD620F">
              <w:rPr>
                <w:rFonts w:ascii="Times New Roman" w:hAnsi="Times New Roman" w:cs="Times New Roman"/>
                <w:sz w:val="24"/>
                <w:szCs w:val="24"/>
              </w:rPr>
              <w:t xml:space="preserve">4. </w:t>
            </w:r>
            <w:r w:rsidR="003332A9">
              <w:rPr>
                <w:rFonts w:ascii="Times New Roman" w:hAnsi="Times New Roman" w:cs="Times New Roman"/>
                <w:sz w:val="24"/>
                <w:szCs w:val="24"/>
              </w:rPr>
              <w:t xml:space="preserve">Neuropsychology </w:t>
            </w:r>
            <w:r w:rsidR="00166475" w:rsidRPr="00166475">
              <w:rPr>
                <w:rFonts w:ascii="Times New Roman" w:hAnsi="Times New Roman" w:cs="Times New Roman"/>
                <w:bCs/>
                <w:sz w:val="24"/>
                <w:szCs w:val="24"/>
                <w:lang w:val="ro-RO"/>
              </w:rPr>
              <w:t>(speaking, listening and writing)</w:t>
            </w:r>
          </w:p>
          <w:p w14:paraId="6400C2E3" w14:textId="277980B0" w:rsidR="003C00A8" w:rsidRPr="00FD620F" w:rsidRDefault="003C00A8" w:rsidP="00FD620F">
            <w:pPr>
              <w:rPr>
                <w:rFonts w:ascii="Times New Roman" w:hAnsi="Times New Roman" w:cs="Times New Roman"/>
                <w:sz w:val="24"/>
                <w:szCs w:val="24"/>
                <w:lang w:val="ro-RO"/>
              </w:rPr>
            </w:pPr>
          </w:p>
        </w:tc>
        <w:tc>
          <w:tcPr>
            <w:tcW w:w="2410" w:type="dxa"/>
          </w:tcPr>
          <w:p w14:paraId="6E0AC2B3" w14:textId="77777777" w:rsidR="00FD620F" w:rsidRPr="00FD620F" w:rsidRDefault="00FD620F" w:rsidP="00FD620F">
            <w:pPr>
              <w:rPr>
                <w:rFonts w:ascii="Times New Roman" w:hAnsi="Times New Roman" w:cs="Times New Roman"/>
                <w:sz w:val="24"/>
                <w:szCs w:val="24"/>
                <w:lang w:val="ro-RO"/>
              </w:rPr>
            </w:pPr>
            <w:r w:rsidRPr="00FD620F">
              <w:rPr>
                <w:rFonts w:ascii="Times New Roman" w:hAnsi="Times New Roman" w:cs="Times New Roman"/>
                <w:sz w:val="24"/>
                <w:szCs w:val="24"/>
                <w:lang w:val="ro-RO"/>
              </w:rPr>
              <w:t>Problematizare</w:t>
            </w:r>
          </w:p>
          <w:p w14:paraId="2DDC401E" w14:textId="77777777" w:rsidR="00FD620F" w:rsidRPr="00FD620F" w:rsidRDefault="00FD620F" w:rsidP="00FD620F">
            <w:pPr>
              <w:rPr>
                <w:rFonts w:ascii="Times New Roman" w:hAnsi="Times New Roman" w:cs="Times New Roman"/>
                <w:sz w:val="24"/>
                <w:szCs w:val="24"/>
                <w:lang w:val="ro-RO"/>
              </w:rPr>
            </w:pPr>
            <w:r w:rsidRPr="00FD620F">
              <w:rPr>
                <w:rFonts w:ascii="Times New Roman" w:hAnsi="Times New Roman" w:cs="Times New Roman"/>
                <w:sz w:val="24"/>
                <w:szCs w:val="24"/>
                <w:lang w:val="ro-RO"/>
              </w:rPr>
              <w:t>Dezbatere</w:t>
            </w:r>
          </w:p>
          <w:p w14:paraId="45271481" w14:textId="759498BC" w:rsidR="00FD620F" w:rsidRPr="00E779AA" w:rsidRDefault="00FD620F" w:rsidP="00FD620F">
            <w:pPr>
              <w:rPr>
                <w:rFonts w:ascii="Times New Roman" w:hAnsi="Times New Roman" w:cs="Times New Roman"/>
                <w:sz w:val="24"/>
                <w:szCs w:val="24"/>
                <w:lang w:val="ro-RO"/>
              </w:rPr>
            </w:pPr>
            <w:r w:rsidRPr="00FD620F">
              <w:rPr>
                <w:rFonts w:ascii="Times New Roman" w:hAnsi="Times New Roman" w:cs="Times New Roman"/>
                <w:sz w:val="24"/>
                <w:szCs w:val="24"/>
                <w:lang w:val="ro-RO"/>
              </w:rPr>
              <w:t>Exemplificare</w:t>
            </w:r>
          </w:p>
        </w:tc>
        <w:tc>
          <w:tcPr>
            <w:tcW w:w="4110" w:type="dxa"/>
            <w:vAlign w:val="center"/>
          </w:tcPr>
          <w:p w14:paraId="7BCEBF10" w14:textId="7391CEE5" w:rsidR="008E6414" w:rsidRPr="009F387E" w:rsidRDefault="003332A9" w:rsidP="008E6414">
            <w:pPr>
              <w:rPr>
                <w:rFonts w:ascii="Times New Roman" w:hAnsi="Times New Roman" w:cs="Times New Roman"/>
                <w:sz w:val="24"/>
                <w:szCs w:val="24"/>
              </w:rPr>
            </w:pPr>
            <w:r w:rsidRPr="003332A9">
              <w:rPr>
                <w:rFonts w:ascii="Times New Roman" w:hAnsi="Times New Roman" w:cs="Times New Roman"/>
                <w:sz w:val="24"/>
                <w:szCs w:val="24"/>
              </w:rPr>
              <w:t xml:space="preserve">Basori, Muchamad Adam; Yanuarti, Rizka, </w:t>
            </w:r>
            <w:r w:rsidRPr="003332A9">
              <w:rPr>
                <w:rFonts w:ascii="Times New Roman" w:hAnsi="Times New Roman" w:cs="Times New Roman"/>
                <w:i/>
                <w:iCs/>
                <w:sz w:val="24"/>
                <w:szCs w:val="24"/>
              </w:rPr>
              <w:t xml:space="preserve">English for Psychology. English for Specific Purposes. Course book 2, </w:t>
            </w:r>
            <w:r w:rsidRPr="003332A9">
              <w:rPr>
                <w:rFonts w:ascii="Times New Roman" w:hAnsi="Times New Roman" w:cs="Times New Roman"/>
                <w:sz w:val="24"/>
                <w:szCs w:val="24"/>
              </w:rPr>
              <w:t>Naila Pustaka eBooks, 2016</w:t>
            </w:r>
            <w:r>
              <w:rPr>
                <w:rFonts w:ascii="Times New Roman" w:hAnsi="Times New Roman" w:cs="Times New Roman"/>
                <w:sz w:val="24"/>
                <w:szCs w:val="24"/>
              </w:rPr>
              <w:t xml:space="preserve">. </w:t>
            </w:r>
            <w:r w:rsidR="008E6414">
              <w:rPr>
                <w:rFonts w:ascii="Times New Roman" w:hAnsi="Times New Roman" w:cs="Times New Roman"/>
                <w:sz w:val="24"/>
                <w:szCs w:val="24"/>
              </w:rPr>
              <w:t>(p</w:t>
            </w:r>
            <w:r w:rsidR="008E6414" w:rsidRPr="00166475">
              <w:rPr>
                <w:rFonts w:ascii="Times New Roman" w:hAnsi="Times New Roman" w:cs="Times New Roman"/>
                <w:sz w:val="24"/>
                <w:szCs w:val="24"/>
              </w:rPr>
              <w:t xml:space="preserve">. </w:t>
            </w:r>
            <w:r w:rsidR="00BD1696">
              <w:rPr>
                <w:rFonts w:ascii="Times New Roman" w:hAnsi="Times New Roman" w:cs="Times New Roman"/>
                <w:sz w:val="24"/>
                <w:szCs w:val="24"/>
              </w:rPr>
              <w:t>50</w:t>
            </w:r>
            <w:r w:rsidR="008E6414">
              <w:rPr>
                <w:rFonts w:ascii="Times New Roman" w:hAnsi="Times New Roman" w:cs="Times New Roman"/>
                <w:sz w:val="24"/>
                <w:szCs w:val="24"/>
              </w:rPr>
              <w:t>-</w:t>
            </w:r>
            <w:r w:rsidR="00BD1696">
              <w:rPr>
                <w:rFonts w:ascii="Times New Roman" w:hAnsi="Times New Roman" w:cs="Times New Roman"/>
                <w:sz w:val="24"/>
                <w:szCs w:val="24"/>
              </w:rPr>
              <w:t>52</w:t>
            </w:r>
            <w:r w:rsidR="008E6414">
              <w:rPr>
                <w:rFonts w:ascii="Times New Roman" w:hAnsi="Times New Roman" w:cs="Times New Roman"/>
                <w:sz w:val="24"/>
                <w:szCs w:val="24"/>
              </w:rPr>
              <w:t>)</w:t>
            </w:r>
          </w:p>
          <w:p w14:paraId="6F28C162" w14:textId="07ACC53C" w:rsidR="00CB42AC" w:rsidRPr="00E779AA" w:rsidRDefault="00FD620F" w:rsidP="00FD620F">
            <w:pPr>
              <w:rPr>
                <w:rFonts w:ascii="Times New Roman" w:hAnsi="Times New Roman" w:cs="Times New Roman"/>
                <w:sz w:val="24"/>
                <w:szCs w:val="24"/>
                <w:lang w:val="ro-RO"/>
              </w:rPr>
            </w:pPr>
            <w:r w:rsidRPr="00E779AA">
              <w:rPr>
                <w:rFonts w:ascii="Times New Roman" w:hAnsi="Times New Roman" w:cs="Times New Roman"/>
                <w:sz w:val="24"/>
                <w:szCs w:val="24"/>
                <w:lang w:val="ro-RO"/>
              </w:rPr>
              <w:t>2 ore</w:t>
            </w:r>
          </w:p>
        </w:tc>
      </w:tr>
      <w:tr w:rsidR="00FD620F" w:rsidRPr="00E779AA" w14:paraId="7C588CC1" w14:textId="77777777" w:rsidTr="009F387E">
        <w:trPr>
          <w:trHeight w:val="982"/>
        </w:trPr>
        <w:tc>
          <w:tcPr>
            <w:tcW w:w="3681" w:type="dxa"/>
          </w:tcPr>
          <w:p w14:paraId="7612ACE6" w14:textId="77777777" w:rsidR="003332A9" w:rsidRDefault="00FD620F" w:rsidP="003332A9">
            <w:pPr>
              <w:rPr>
                <w:rFonts w:ascii="Times New Roman" w:hAnsi="Times New Roman" w:cs="Times New Roman"/>
                <w:sz w:val="24"/>
                <w:szCs w:val="24"/>
                <w:lang w:val="ro-RO"/>
              </w:rPr>
            </w:pPr>
            <w:r w:rsidRPr="00FD620F">
              <w:rPr>
                <w:rFonts w:ascii="Times New Roman" w:hAnsi="Times New Roman" w:cs="Times New Roman"/>
                <w:sz w:val="24"/>
                <w:szCs w:val="24"/>
              </w:rPr>
              <w:t xml:space="preserve">5. </w:t>
            </w:r>
            <w:r w:rsidR="003332A9">
              <w:rPr>
                <w:rFonts w:ascii="Times New Roman" w:hAnsi="Times New Roman" w:cs="Times New Roman"/>
                <w:sz w:val="24"/>
                <w:szCs w:val="24"/>
                <w:lang w:val="ro-RO"/>
              </w:rPr>
              <w:t>Mind Design</w:t>
            </w:r>
          </w:p>
          <w:p w14:paraId="6CF6FA73" w14:textId="457FE8F8" w:rsidR="003C00A8" w:rsidRDefault="00166475" w:rsidP="00166475">
            <w:pPr>
              <w:rPr>
                <w:rFonts w:ascii="Times New Roman" w:hAnsi="Times New Roman" w:cs="Times New Roman"/>
                <w:sz w:val="24"/>
                <w:szCs w:val="24"/>
              </w:rPr>
            </w:pPr>
            <w:r w:rsidRPr="00166475">
              <w:rPr>
                <w:rFonts w:ascii="Times New Roman" w:hAnsi="Times New Roman" w:cs="Times New Roman"/>
                <w:bCs/>
                <w:sz w:val="24"/>
                <w:szCs w:val="24"/>
                <w:lang w:val="ro-RO"/>
              </w:rPr>
              <w:t>(speaking, listening and writing)</w:t>
            </w:r>
          </w:p>
          <w:p w14:paraId="6BFBB4A7" w14:textId="577D9543" w:rsidR="00166475" w:rsidRPr="00FD620F" w:rsidRDefault="00166475" w:rsidP="00166475">
            <w:pPr>
              <w:rPr>
                <w:rFonts w:ascii="Times New Roman" w:hAnsi="Times New Roman" w:cs="Times New Roman"/>
                <w:sz w:val="24"/>
                <w:szCs w:val="24"/>
                <w:lang w:val="ro-RO"/>
              </w:rPr>
            </w:pPr>
          </w:p>
        </w:tc>
        <w:tc>
          <w:tcPr>
            <w:tcW w:w="2410" w:type="dxa"/>
          </w:tcPr>
          <w:p w14:paraId="61DB6499" w14:textId="77777777" w:rsidR="00FD620F" w:rsidRPr="00FD620F" w:rsidRDefault="00FD620F" w:rsidP="00FD620F">
            <w:pPr>
              <w:rPr>
                <w:rFonts w:ascii="Times New Roman" w:hAnsi="Times New Roman" w:cs="Times New Roman"/>
                <w:sz w:val="24"/>
                <w:szCs w:val="24"/>
                <w:lang w:val="ro-RO"/>
              </w:rPr>
            </w:pPr>
            <w:r w:rsidRPr="00FD620F">
              <w:rPr>
                <w:rFonts w:ascii="Times New Roman" w:hAnsi="Times New Roman" w:cs="Times New Roman"/>
                <w:sz w:val="24"/>
                <w:szCs w:val="24"/>
                <w:lang w:val="ro-RO"/>
              </w:rPr>
              <w:t>Problematizare</w:t>
            </w:r>
          </w:p>
          <w:p w14:paraId="38AF1EA5" w14:textId="77777777" w:rsidR="00FD620F" w:rsidRPr="00FD620F" w:rsidRDefault="00FD620F" w:rsidP="00FD620F">
            <w:pPr>
              <w:rPr>
                <w:rFonts w:ascii="Times New Roman" w:hAnsi="Times New Roman" w:cs="Times New Roman"/>
                <w:sz w:val="24"/>
                <w:szCs w:val="24"/>
                <w:lang w:val="ro-RO"/>
              </w:rPr>
            </w:pPr>
            <w:r w:rsidRPr="00FD620F">
              <w:rPr>
                <w:rFonts w:ascii="Times New Roman" w:hAnsi="Times New Roman" w:cs="Times New Roman"/>
                <w:sz w:val="24"/>
                <w:szCs w:val="24"/>
                <w:lang w:val="ro-RO"/>
              </w:rPr>
              <w:t>Dezbatere</w:t>
            </w:r>
          </w:p>
          <w:p w14:paraId="73B7C6CD" w14:textId="665F67BB" w:rsidR="00FD620F" w:rsidRDefault="00FD620F" w:rsidP="00FD620F">
            <w:pPr>
              <w:rPr>
                <w:rFonts w:ascii="Times New Roman" w:hAnsi="Times New Roman" w:cs="Times New Roman"/>
                <w:sz w:val="24"/>
                <w:szCs w:val="24"/>
                <w:lang w:val="ro-RO"/>
              </w:rPr>
            </w:pPr>
            <w:r w:rsidRPr="00FD620F">
              <w:rPr>
                <w:rFonts w:ascii="Times New Roman" w:hAnsi="Times New Roman" w:cs="Times New Roman"/>
                <w:sz w:val="24"/>
                <w:szCs w:val="24"/>
                <w:lang w:val="ro-RO"/>
              </w:rPr>
              <w:t>Exemplificare</w:t>
            </w:r>
          </w:p>
          <w:p w14:paraId="7952245E" w14:textId="31376A59" w:rsidR="00FD620F" w:rsidRPr="00E779AA" w:rsidRDefault="00FD620F" w:rsidP="00FD620F">
            <w:pPr>
              <w:rPr>
                <w:rFonts w:ascii="Times New Roman" w:hAnsi="Times New Roman" w:cs="Times New Roman"/>
                <w:sz w:val="24"/>
                <w:szCs w:val="24"/>
                <w:lang w:val="ro-RO"/>
              </w:rPr>
            </w:pPr>
          </w:p>
        </w:tc>
        <w:tc>
          <w:tcPr>
            <w:tcW w:w="4110" w:type="dxa"/>
            <w:vAlign w:val="center"/>
          </w:tcPr>
          <w:p w14:paraId="12235000" w14:textId="7E4B08C3" w:rsidR="008E6414" w:rsidRPr="009F387E" w:rsidRDefault="003332A9" w:rsidP="008E6414">
            <w:pPr>
              <w:rPr>
                <w:rFonts w:ascii="Times New Roman" w:hAnsi="Times New Roman" w:cs="Times New Roman"/>
                <w:sz w:val="24"/>
                <w:szCs w:val="24"/>
              </w:rPr>
            </w:pPr>
            <w:r w:rsidRPr="003332A9">
              <w:rPr>
                <w:rFonts w:ascii="Times New Roman" w:hAnsi="Times New Roman" w:cs="Times New Roman"/>
                <w:sz w:val="24"/>
                <w:szCs w:val="24"/>
              </w:rPr>
              <w:t xml:space="preserve">Basori, Muchamad Adam; Yanuarti, Rizka, </w:t>
            </w:r>
            <w:r w:rsidRPr="003332A9">
              <w:rPr>
                <w:rFonts w:ascii="Times New Roman" w:hAnsi="Times New Roman" w:cs="Times New Roman"/>
                <w:i/>
                <w:iCs/>
                <w:sz w:val="24"/>
                <w:szCs w:val="24"/>
              </w:rPr>
              <w:t xml:space="preserve">English for Psychology. English for Specific Purposes. Course book 2, </w:t>
            </w:r>
            <w:r w:rsidRPr="003332A9">
              <w:rPr>
                <w:rFonts w:ascii="Times New Roman" w:hAnsi="Times New Roman" w:cs="Times New Roman"/>
                <w:sz w:val="24"/>
                <w:szCs w:val="24"/>
              </w:rPr>
              <w:t>Naila Pustaka eBooks, 2016</w:t>
            </w:r>
            <w:r>
              <w:rPr>
                <w:rFonts w:ascii="Times New Roman" w:hAnsi="Times New Roman" w:cs="Times New Roman"/>
                <w:sz w:val="24"/>
                <w:szCs w:val="24"/>
              </w:rPr>
              <w:t xml:space="preserve">. </w:t>
            </w:r>
            <w:r w:rsidR="008E6414">
              <w:rPr>
                <w:rFonts w:ascii="Times New Roman" w:hAnsi="Times New Roman" w:cs="Times New Roman"/>
                <w:sz w:val="24"/>
                <w:szCs w:val="24"/>
              </w:rPr>
              <w:t>(p</w:t>
            </w:r>
            <w:r w:rsidR="008E6414" w:rsidRPr="00166475">
              <w:rPr>
                <w:rFonts w:ascii="Times New Roman" w:hAnsi="Times New Roman" w:cs="Times New Roman"/>
                <w:sz w:val="24"/>
                <w:szCs w:val="24"/>
              </w:rPr>
              <w:t xml:space="preserve">. </w:t>
            </w:r>
            <w:r w:rsidR="00BD1696">
              <w:rPr>
                <w:rFonts w:ascii="Times New Roman" w:hAnsi="Times New Roman" w:cs="Times New Roman"/>
                <w:sz w:val="24"/>
                <w:szCs w:val="24"/>
              </w:rPr>
              <w:t>58</w:t>
            </w:r>
            <w:r w:rsidR="008E6414" w:rsidRPr="00166475">
              <w:rPr>
                <w:rFonts w:ascii="Times New Roman" w:hAnsi="Times New Roman" w:cs="Times New Roman"/>
                <w:sz w:val="24"/>
                <w:szCs w:val="24"/>
              </w:rPr>
              <w:t>-</w:t>
            </w:r>
            <w:r w:rsidR="00BD1696">
              <w:rPr>
                <w:rFonts w:ascii="Times New Roman" w:hAnsi="Times New Roman" w:cs="Times New Roman"/>
                <w:sz w:val="24"/>
                <w:szCs w:val="24"/>
              </w:rPr>
              <w:t>60</w:t>
            </w:r>
            <w:r w:rsidR="008E6414">
              <w:rPr>
                <w:rFonts w:ascii="Times New Roman" w:hAnsi="Times New Roman" w:cs="Times New Roman"/>
                <w:sz w:val="24"/>
                <w:szCs w:val="24"/>
              </w:rPr>
              <w:t>)</w:t>
            </w:r>
          </w:p>
          <w:p w14:paraId="3CC8BF1D" w14:textId="691DF9F6" w:rsidR="00571302" w:rsidRPr="00E779AA" w:rsidRDefault="00FD620F" w:rsidP="00FD620F">
            <w:pPr>
              <w:jc w:val="both"/>
              <w:rPr>
                <w:rFonts w:ascii="Times New Roman" w:hAnsi="Times New Roman" w:cs="Times New Roman"/>
                <w:sz w:val="24"/>
                <w:szCs w:val="24"/>
                <w:lang w:val="ro-RO"/>
              </w:rPr>
            </w:pPr>
            <w:r w:rsidRPr="00E779AA">
              <w:rPr>
                <w:rFonts w:ascii="Times New Roman" w:hAnsi="Times New Roman" w:cs="Times New Roman"/>
                <w:sz w:val="24"/>
                <w:szCs w:val="24"/>
                <w:lang w:val="ro-RO"/>
              </w:rPr>
              <w:t>2 ore</w:t>
            </w:r>
          </w:p>
        </w:tc>
      </w:tr>
      <w:tr w:rsidR="00FD620F" w:rsidRPr="00E779AA" w14:paraId="0A497A67" w14:textId="77777777" w:rsidTr="008E6414">
        <w:trPr>
          <w:trHeight w:val="1008"/>
        </w:trPr>
        <w:tc>
          <w:tcPr>
            <w:tcW w:w="3681" w:type="dxa"/>
          </w:tcPr>
          <w:p w14:paraId="26A823E6" w14:textId="529CAE7E" w:rsidR="003C00A8" w:rsidRPr="00FD620F" w:rsidRDefault="00FD620F" w:rsidP="00FD620F">
            <w:pPr>
              <w:rPr>
                <w:rFonts w:ascii="Times New Roman" w:hAnsi="Times New Roman" w:cs="Times New Roman"/>
                <w:sz w:val="24"/>
                <w:szCs w:val="24"/>
                <w:lang w:val="ro-RO"/>
              </w:rPr>
            </w:pPr>
            <w:r w:rsidRPr="00FD620F">
              <w:rPr>
                <w:rFonts w:ascii="Times New Roman" w:hAnsi="Times New Roman" w:cs="Times New Roman"/>
                <w:sz w:val="24"/>
                <w:szCs w:val="24"/>
              </w:rPr>
              <w:t xml:space="preserve">6. </w:t>
            </w:r>
            <w:r w:rsidR="003332A9">
              <w:rPr>
                <w:rFonts w:ascii="Times New Roman" w:hAnsi="Times New Roman" w:cs="Times New Roman"/>
                <w:sz w:val="24"/>
                <w:szCs w:val="24"/>
              </w:rPr>
              <w:t xml:space="preserve">Clinical Psychology </w:t>
            </w:r>
            <w:r w:rsidR="00166475" w:rsidRPr="00166475">
              <w:rPr>
                <w:rFonts w:ascii="Times New Roman" w:hAnsi="Times New Roman" w:cs="Times New Roman"/>
                <w:bCs/>
                <w:sz w:val="24"/>
                <w:szCs w:val="24"/>
                <w:lang w:val="ro-RO"/>
              </w:rPr>
              <w:t>(speaking, listening and writing)</w:t>
            </w:r>
          </w:p>
        </w:tc>
        <w:tc>
          <w:tcPr>
            <w:tcW w:w="2410" w:type="dxa"/>
          </w:tcPr>
          <w:p w14:paraId="04498AC9" w14:textId="77777777" w:rsidR="00FD620F" w:rsidRPr="00FD620F" w:rsidRDefault="00FD620F" w:rsidP="00FD620F">
            <w:pPr>
              <w:rPr>
                <w:rFonts w:ascii="Times New Roman" w:hAnsi="Times New Roman" w:cs="Times New Roman"/>
                <w:sz w:val="24"/>
                <w:szCs w:val="24"/>
                <w:lang w:val="ro-RO"/>
              </w:rPr>
            </w:pPr>
            <w:r w:rsidRPr="00FD620F">
              <w:rPr>
                <w:rFonts w:ascii="Times New Roman" w:hAnsi="Times New Roman" w:cs="Times New Roman"/>
                <w:sz w:val="24"/>
                <w:szCs w:val="24"/>
                <w:lang w:val="ro-RO"/>
              </w:rPr>
              <w:t>Problematizare</w:t>
            </w:r>
          </w:p>
          <w:p w14:paraId="145DECC8" w14:textId="77777777" w:rsidR="00FD620F" w:rsidRPr="00FD620F" w:rsidRDefault="00FD620F" w:rsidP="00FD620F">
            <w:pPr>
              <w:rPr>
                <w:rFonts w:ascii="Times New Roman" w:hAnsi="Times New Roman" w:cs="Times New Roman"/>
                <w:sz w:val="24"/>
                <w:szCs w:val="24"/>
                <w:lang w:val="ro-RO"/>
              </w:rPr>
            </w:pPr>
            <w:r w:rsidRPr="00FD620F">
              <w:rPr>
                <w:rFonts w:ascii="Times New Roman" w:hAnsi="Times New Roman" w:cs="Times New Roman"/>
                <w:sz w:val="24"/>
                <w:szCs w:val="24"/>
                <w:lang w:val="ro-RO"/>
              </w:rPr>
              <w:t>Dezbatere</w:t>
            </w:r>
          </w:p>
          <w:p w14:paraId="18C86C67" w14:textId="72516B20" w:rsidR="00FD620F" w:rsidRPr="00E779AA" w:rsidRDefault="00FD620F" w:rsidP="00FD620F">
            <w:pPr>
              <w:rPr>
                <w:rFonts w:ascii="Times New Roman" w:hAnsi="Times New Roman" w:cs="Times New Roman"/>
                <w:sz w:val="24"/>
                <w:szCs w:val="24"/>
                <w:lang w:val="ro-RO"/>
              </w:rPr>
            </w:pPr>
            <w:r w:rsidRPr="00FD620F">
              <w:rPr>
                <w:rFonts w:ascii="Times New Roman" w:hAnsi="Times New Roman" w:cs="Times New Roman"/>
                <w:sz w:val="24"/>
                <w:szCs w:val="24"/>
                <w:lang w:val="ro-RO"/>
              </w:rPr>
              <w:t>Exemplificare</w:t>
            </w:r>
          </w:p>
        </w:tc>
        <w:tc>
          <w:tcPr>
            <w:tcW w:w="4110" w:type="dxa"/>
            <w:vAlign w:val="center"/>
          </w:tcPr>
          <w:p w14:paraId="506898E1" w14:textId="6467318B" w:rsidR="008E6414" w:rsidRPr="009F387E" w:rsidRDefault="003332A9" w:rsidP="008E6414">
            <w:pPr>
              <w:rPr>
                <w:rFonts w:ascii="Times New Roman" w:hAnsi="Times New Roman" w:cs="Times New Roman"/>
                <w:sz w:val="24"/>
                <w:szCs w:val="24"/>
              </w:rPr>
            </w:pPr>
            <w:r w:rsidRPr="003332A9">
              <w:rPr>
                <w:rFonts w:ascii="Times New Roman" w:hAnsi="Times New Roman" w:cs="Times New Roman"/>
                <w:sz w:val="24"/>
                <w:szCs w:val="24"/>
              </w:rPr>
              <w:t xml:space="preserve">Basori, Muchamad Adam; Yanuarti, Rizka, </w:t>
            </w:r>
            <w:r w:rsidRPr="003332A9">
              <w:rPr>
                <w:rFonts w:ascii="Times New Roman" w:hAnsi="Times New Roman" w:cs="Times New Roman"/>
                <w:i/>
                <w:iCs/>
                <w:sz w:val="24"/>
                <w:szCs w:val="24"/>
              </w:rPr>
              <w:t xml:space="preserve">English for Psychology. English for Specific Purposes. Course book 2, </w:t>
            </w:r>
            <w:r w:rsidRPr="003332A9">
              <w:rPr>
                <w:rFonts w:ascii="Times New Roman" w:hAnsi="Times New Roman" w:cs="Times New Roman"/>
                <w:sz w:val="24"/>
                <w:szCs w:val="24"/>
              </w:rPr>
              <w:t>Naila Pustaka eBooks, 2016</w:t>
            </w:r>
            <w:r>
              <w:rPr>
                <w:rFonts w:ascii="Times New Roman" w:hAnsi="Times New Roman" w:cs="Times New Roman"/>
                <w:sz w:val="24"/>
                <w:szCs w:val="24"/>
              </w:rPr>
              <w:t xml:space="preserve">. </w:t>
            </w:r>
            <w:r w:rsidR="008E6414">
              <w:rPr>
                <w:rFonts w:ascii="Times New Roman" w:hAnsi="Times New Roman" w:cs="Times New Roman"/>
                <w:sz w:val="24"/>
                <w:szCs w:val="24"/>
              </w:rPr>
              <w:t>(p</w:t>
            </w:r>
            <w:r w:rsidR="008E6414" w:rsidRPr="00166475">
              <w:rPr>
                <w:rFonts w:ascii="Times New Roman" w:hAnsi="Times New Roman" w:cs="Times New Roman"/>
                <w:sz w:val="24"/>
                <w:szCs w:val="24"/>
              </w:rPr>
              <w:t xml:space="preserve">. </w:t>
            </w:r>
            <w:r w:rsidR="00BD1696">
              <w:rPr>
                <w:rFonts w:ascii="Times New Roman" w:hAnsi="Times New Roman" w:cs="Times New Roman"/>
                <w:sz w:val="24"/>
                <w:szCs w:val="24"/>
              </w:rPr>
              <w:t>75</w:t>
            </w:r>
            <w:r w:rsidR="008E6414" w:rsidRPr="00166475">
              <w:rPr>
                <w:rFonts w:ascii="Times New Roman" w:hAnsi="Times New Roman" w:cs="Times New Roman"/>
                <w:sz w:val="24"/>
                <w:szCs w:val="24"/>
              </w:rPr>
              <w:t>-</w:t>
            </w:r>
            <w:r w:rsidR="00BD1696">
              <w:rPr>
                <w:rFonts w:ascii="Times New Roman" w:hAnsi="Times New Roman" w:cs="Times New Roman"/>
                <w:sz w:val="24"/>
                <w:szCs w:val="24"/>
              </w:rPr>
              <w:t>7</w:t>
            </w:r>
            <w:r w:rsidR="008E6414">
              <w:rPr>
                <w:rFonts w:ascii="Times New Roman" w:hAnsi="Times New Roman" w:cs="Times New Roman"/>
                <w:sz w:val="24"/>
                <w:szCs w:val="24"/>
              </w:rPr>
              <w:t>8)</w:t>
            </w:r>
          </w:p>
          <w:p w14:paraId="2452746F" w14:textId="242E289A" w:rsidR="008E6414" w:rsidRPr="00E779AA" w:rsidRDefault="00FD620F" w:rsidP="00FD620F">
            <w:pPr>
              <w:jc w:val="both"/>
              <w:rPr>
                <w:rFonts w:ascii="Times New Roman" w:hAnsi="Times New Roman" w:cs="Times New Roman"/>
                <w:sz w:val="24"/>
                <w:szCs w:val="24"/>
                <w:lang w:val="ro-RO"/>
              </w:rPr>
            </w:pPr>
            <w:r w:rsidRPr="00E779AA">
              <w:rPr>
                <w:rFonts w:ascii="Times New Roman" w:hAnsi="Times New Roman" w:cs="Times New Roman"/>
                <w:sz w:val="24"/>
                <w:szCs w:val="24"/>
                <w:lang w:val="ro-RO"/>
              </w:rPr>
              <w:t>2 ore</w:t>
            </w:r>
          </w:p>
        </w:tc>
      </w:tr>
      <w:tr w:rsidR="00FD620F" w:rsidRPr="00E779AA" w14:paraId="5C1D7E80" w14:textId="77777777" w:rsidTr="009F387E">
        <w:trPr>
          <w:trHeight w:val="323"/>
        </w:trPr>
        <w:tc>
          <w:tcPr>
            <w:tcW w:w="3681" w:type="dxa"/>
          </w:tcPr>
          <w:p w14:paraId="3FE97E1C" w14:textId="4B2A944F" w:rsidR="00FD620F" w:rsidRPr="00FD620F" w:rsidRDefault="00FD620F" w:rsidP="00FD620F">
            <w:pPr>
              <w:rPr>
                <w:rFonts w:ascii="Times New Roman" w:hAnsi="Times New Roman" w:cs="Times New Roman"/>
                <w:sz w:val="24"/>
                <w:szCs w:val="24"/>
                <w:lang w:val="ro-RO"/>
              </w:rPr>
            </w:pPr>
            <w:r w:rsidRPr="00FD620F">
              <w:rPr>
                <w:rFonts w:ascii="Times New Roman" w:hAnsi="Times New Roman" w:cs="Times New Roman"/>
                <w:sz w:val="24"/>
                <w:szCs w:val="24"/>
              </w:rPr>
              <w:t xml:space="preserve">7. </w:t>
            </w:r>
            <w:r w:rsidR="00166475">
              <w:rPr>
                <w:rFonts w:ascii="Times New Roman" w:hAnsi="Times New Roman" w:cs="Times New Roman"/>
                <w:sz w:val="24"/>
                <w:szCs w:val="24"/>
              </w:rPr>
              <w:t>Colloquium</w:t>
            </w:r>
          </w:p>
        </w:tc>
        <w:tc>
          <w:tcPr>
            <w:tcW w:w="2410" w:type="dxa"/>
          </w:tcPr>
          <w:p w14:paraId="0B1E463B" w14:textId="3EB0243C" w:rsidR="00FD620F" w:rsidRPr="00FD620F" w:rsidRDefault="004026FD" w:rsidP="00FD620F">
            <w:pPr>
              <w:rPr>
                <w:rFonts w:ascii="Times New Roman" w:hAnsi="Times New Roman" w:cs="Times New Roman"/>
                <w:bCs/>
                <w:sz w:val="24"/>
                <w:szCs w:val="24"/>
                <w:lang w:val="ro-RO"/>
              </w:rPr>
            </w:pPr>
            <w:r w:rsidRPr="00FD620F">
              <w:rPr>
                <w:rFonts w:ascii="Times New Roman" w:hAnsi="Times New Roman" w:cs="Times New Roman"/>
                <w:bCs/>
                <w:sz w:val="24"/>
                <w:szCs w:val="24"/>
                <w:lang w:val="ro-RO"/>
              </w:rPr>
              <w:t>E</w:t>
            </w:r>
            <w:r w:rsidR="00FD620F" w:rsidRPr="00FD620F">
              <w:rPr>
                <w:rFonts w:ascii="Times New Roman" w:hAnsi="Times New Roman" w:cs="Times New Roman"/>
                <w:bCs/>
                <w:sz w:val="24"/>
                <w:szCs w:val="24"/>
                <w:lang w:val="ro-RO"/>
              </w:rPr>
              <w:t>valuare</w:t>
            </w:r>
          </w:p>
        </w:tc>
        <w:tc>
          <w:tcPr>
            <w:tcW w:w="4110" w:type="dxa"/>
            <w:vAlign w:val="center"/>
          </w:tcPr>
          <w:p w14:paraId="725C5B0A" w14:textId="6BD48499" w:rsidR="00FD620F" w:rsidRPr="00E779AA" w:rsidRDefault="00FD620F" w:rsidP="00FD620F">
            <w:pPr>
              <w:jc w:val="both"/>
              <w:rPr>
                <w:rFonts w:ascii="Times New Roman" w:hAnsi="Times New Roman" w:cs="Times New Roman"/>
                <w:sz w:val="24"/>
                <w:szCs w:val="24"/>
                <w:lang w:val="ro-RO"/>
              </w:rPr>
            </w:pPr>
            <w:r w:rsidRPr="00E779AA">
              <w:rPr>
                <w:rFonts w:ascii="Times New Roman" w:hAnsi="Times New Roman" w:cs="Times New Roman"/>
                <w:sz w:val="24"/>
                <w:szCs w:val="24"/>
                <w:lang w:val="ro-RO"/>
              </w:rPr>
              <w:t>2 ore</w:t>
            </w:r>
          </w:p>
        </w:tc>
      </w:tr>
    </w:tbl>
    <w:p w14:paraId="3CC7C7CE" w14:textId="57490912" w:rsidR="00133446" w:rsidRPr="00E779AA" w:rsidRDefault="00133446" w:rsidP="00133446">
      <w:pPr>
        <w:rPr>
          <w:rFonts w:ascii="Times New Roman" w:hAnsi="Times New Roman" w:cs="Times New Roman"/>
          <w:sz w:val="24"/>
          <w:szCs w:val="24"/>
        </w:rPr>
      </w:pPr>
    </w:p>
    <w:p w14:paraId="4D368881" w14:textId="6109F8BE" w:rsidR="00E016AD" w:rsidRPr="00E779AA" w:rsidRDefault="00D0774B">
      <w:pPr>
        <w:pStyle w:val="Heading1"/>
        <w:numPr>
          <w:ilvl w:val="0"/>
          <w:numId w:val="2"/>
        </w:numPr>
        <w:spacing w:before="120" w:after="120"/>
        <w:rPr>
          <w:rFonts w:ascii="Times New Roman" w:hAnsi="Times New Roman" w:cs="Times New Roman"/>
        </w:rPr>
      </w:pPr>
      <w:r w:rsidRPr="00E779AA">
        <w:rPr>
          <w:rFonts w:ascii="Times New Roman" w:hAnsi="Times New Roman" w:cs="Times New Roman"/>
        </w:rPr>
        <w:t>Bibliografie</w:t>
      </w:r>
    </w:p>
    <w:p w14:paraId="56986B03" w14:textId="304E31B3" w:rsidR="00F4778B" w:rsidRPr="00E779AA" w:rsidRDefault="00F4778B" w:rsidP="00F4778B">
      <w:pPr>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3053"/>
        <w:gridCol w:w="6576"/>
      </w:tblGrid>
      <w:tr w:rsidR="00F4778B" w:rsidRPr="00E779AA" w14:paraId="69D4A452" w14:textId="77777777" w:rsidTr="00E779AA">
        <w:tc>
          <w:tcPr>
            <w:tcW w:w="3053" w:type="dxa"/>
            <w:vMerge w:val="restart"/>
          </w:tcPr>
          <w:p w14:paraId="71750F53" w14:textId="406C421B" w:rsidR="00F4778B" w:rsidRPr="00E779AA" w:rsidRDefault="00F4778B" w:rsidP="00F4778B">
            <w:pPr>
              <w:rPr>
                <w:rFonts w:ascii="Times New Roman" w:hAnsi="Times New Roman" w:cs="Times New Roman"/>
                <w:sz w:val="24"/>
                <w:szCs w:val="24"/>
              </w:rPr>
            </w:pPr>
            <w:r w:rsidRPr="00E779AA">
              <w:rPr>
                <w:rFonts w:ascii="Times New Roman" w:hAnsi="Times New Roman" w:cs="Times New Roman"/>
                <w:sz w:val="24"/>
                <w:szCs w:val="24"/>
              </w:rPr>
              <w:t>9.1 Referințe bibliografice recomandate</w:t>
            </w:r>
          </w:p>
        </w:tc>
        <w:tc>
          <w:tcPr>
            <w:tcW w:w="6576" w:type="dxa"/>
          </w:tcPr>
          <w:p w14:paraId="32D9D532" w14:textId="017583F0" w:rsidR="00F4778B" w:rsidRPr="00BE0F7F" w:rsidRDefault="003332A9" w:rsidP="00E3684F">
            <w:pPr>
              <w:rPr>
                <w:rFonts w:ascii="Times New Roman" w:hAnsi="Times New Roman" w:cs="Times New Roman"/>
                <w:i/>
                <w:iCs/>
                <w:sz w:val="24"/>
                <w:szCs w:val="24"/>
                <w:lang w:val="ro-RO"/>
              </w:rPr>
            </w:pPr>
            <w:r w:rsidRPr="003332A9">
              <w:rPr>
                <w:rFonts w:ascii="Times New Roman" w:hAnsi="Times New Roman" w:cs="Times New Roman"/>
                <w:sz w:val="24"/>
                <w:szCs w:val="24"/>
              </w:rPr>
              <w:t xml:space="preserve">Basori, Muchamad Adam; Yanuarti, Rizka, </w:t>
            </w:r>
            <w:r w:rsidRPr="003332A9">
              <w:rPr>
                <w:rFonts w:ascii="Times New Roman" w:hAnsi="Times New Roman" w:cs="Times New Roman"/>
                <w:i/>
                <w:iCs/>
                <w:sz w:val="24"/>
                <w:szCs w:val="24"/>
              </w:rPr>
              <w:t xml:space="preserve">English for Psychology. English for Specific Purposes. Course book 2, </w:t>
            </w:r>
            <w:r w:rsidRPr="003332A9">
              <w:rPr>
                <w:rFonts w:ascii="Times New Roman" w:hAnsi="Times New Roman" w:cs="Times New Roman"/>
                <w:sz w:val="24"/>
                <w:szCs w:val="24"/>
              </w:rPr>
              <w:t>Naila Pustaka eBooks, 2016</w:t>
            </w:r>
            <w:r>
              <w:rPr>
                <w:rFonts w:ascii="Times New Roman" w:hAnsi="Times New Roman" w:cs="Times New Roman"/>
                <w:sz w:val="24"/>
                <w:szCs w:val="24"/>
              </w:rPr>
              <w:t>.</w:t>
            </w:r>
          </w:p>
        </w:tc>
      </w:tr>
      <w:tr w:rsidR="00E3684F" w:rsidRPr="00E779AA" w14:paraId="3F00A1D5" w14:textId="77777777" w:rsidTr="00E779AA">
        <w:tc>
          <w:tcPr>
            <w:tcW w:w="3053" w:type="dxa"/>
            <w:vMerge/>
          </w:tcPr>
          <w:p w14:paraId="38B37CAC" w14:textId="77777777" w:rsidR="00E3684F" w:rsidRPr="00E779AA" w:rsidRDefault="00E3684F" w:rsidP="00F4778B">
            <w:pPr>
              <w:rPr>
                <w:rFonts w:ascii="Times New Roman" w:hAnsi="Times New Roman" w:cs="Times New Roman"/>
                <w:sz w:val="24"/>
                <w:szCs w:val="24"/>
              </w:rPr>
            </w:pPr>
          </w:p>
        </w:tc>
        <w:tc>
          <w:tcPr>
            <w:tcW w:w="6576" w:type="dxa"/>
          </w:tcPr>
          <w:p w14:paraId="58C2AA00" w14:textId="12A38FD7" w:rsidR="00E3684F" w:rsidRPr="0017642C" w:rsidRDefault="003332A9" w:rsidP="0017642C">
            <w:pPr>
              <w:rPr>
                <w:rFonts w:ascii="Times New Roman" w:hAnsi="Times New Roman" w:cs="Times New Roman"/>
                <w:sz w:val="24"/>
                <w:szCs w:val="24"/>
              </w:rPr>
            </w:pPr>
            <w:r w:rsidRPr="00BE0F7F">
              <w:rPr>
                <w:rFonts w:ascii="Times New Roman" w:hAnsi="Times New Roman" w:cs="Times New Roman"/>
                <w:sz w:val="24"/>
                <w:szCs w:val="24"/>
                <w:lang w:val="ro-RO"/>
              </w:rPr>
              <w:t xml:space="preserve">Hayes, N., </w:t>
            </w:r>
            <w:r w:rsidRPr="00BE0F7F">
              <w:rPr>
                <w:rFonts w:ascii="Times New Roman" w:hAnsi="Times New Roman" w:cs="Times New Roman"/>
                <w:i/>
                <w:iCs/>
                <w:sz w:val="24"/>
                <w:szCs w:val="24"/>
                <w:lang w:val="ro-RO"/>
              </w:rPr>
              <w:t>A Student's Dictionary of Psychology and</w:t>
            </w:r>
            <w:r>
              <w:rPr>
                <w:rFonts w:ascii="Times New Roman" w:hAnsi="Times New Roman" w:cs="Times New Roman"/>
                <w:i/>
                <w:iCs/>
                <w:sz w:val="24"/>
                <w:szCs w:val="24"/>
                <w:lang w:val="ro-RO"/>
              </w:rPr>
              <w:t xml:space="preserve"> </w:t>
            </w:r>
            <w:r w:rsidRPr="00BE0F7F">
              <w:rPr>
                <w:rFonts w:ascii="Times New Roman" w:hAnsi="Times New Roman" w:cs="Times New Roman"/>
                <w:i/>
                <w:iCs/>
                <w:sz w:val="24"/>
                <w:szCs w:val="24"/>
                <w:lang w:val="ro-RO"/>
              </w:rPr>
              <w:t xml:space="preserve">Neuroscience, </w:t>
            </w:r>
            <w:r w:rsidRPr="00BE0F7F">
              <w:rPr>
                <w:rFonts w:ascii="Times New Roman" w:hAnsi="Times New Roman" w:cs="Times New Roman"/>
                <w:sz w:val="24"/>
                <w:szCs w:val="24"/>
                <w:lang w:val="ro-RO"/>
              </w:rPr>
              <w:t>Routledge, 2022.</w:t>
            </w:r>
          </w:p>
        </w:tc>
      </w:tr>
      <w:tr w:rsidR="00BE0F7F" w:rsidRPr="00E779AA" w14:paraId="74CC6651" w14:textId="77777777" w:rsidTr="00E779AA">
        <w:tc>
          <w:tcPr>
            <w:tcW w:w="3053" w:type="dxa"/>
            <w:vMerge/>
          </w:tcPr>
          <w:p w14:paraId="6E3D57D8" w14:textId="77777777" w:rsidR="00BE0F7F" w:rsidRPr="00E779AA" w:rsidRDefault="00BE0F7F" w:rsidP="00F4778B">
            <w:pPr>
              <w:rPr>
                <w:rFonts w:ascii="Times New Roman" w:hAnsi="Times New Roman" w:cs="Times New Roman"/>
                <w:sz w:val="24"/>
                <w:szCs w:val="24"/>
              </w:rPr>
            </w:pPr>
          </w:p>
        </w:tc>
        <w:tc>
          <w:tcPr>
            <w:tcW w:w="6576" w:type="dxa"/>
          </w:tcPr>
          <w:p w14:paraId="425FEB23" w14:textId="29D27771" w:rsidR="00BE0F7F" w:rsidRDefault="00BE0F7F" w:rsidP="0017642C">
            <w:pPr>
              <w:rPr>
                <w:rFonts w:ascii="Times New Roman" w:hAnsi="Times New Roman" w:cs="Times New Roman"/>
                <w:sz w:val="24"/>
                <w:szCs w:val="24"/>
                <w:lang w:val="ro-RO"/>
              </w:rPr>
            </w:pPr>
            <w:r w:rsidRPr="00BE0F7F">
              <w:rPr>
                <w:rFonts w:ascii="Times New Roman" w:hAnsi="Times New Roman" w:cs="Times New Roman"/>
                <w:sz w:val="24"/>
                <w:szCs w:val="24"/>
                <w:lang w:val="ro-RO"/>
              </w:rPr>
              <w:t xml:space="preserve">Lilienfeld, Scott, </w:t>
            </w:r>
            <w:r w:rsidRPr="00BE0F7F">
              <w:rPr>
                <w:rFonts w:ascii="Times New Roman" w:hAnsi="Times New Roman" w:cs="Times New Roman"/>
                <w:i/>
                <w:sz w:val="24"/>
                <w:szCs w:val="24"/>
                <w:lang w:val="ro-RO"/>
              </w:rPr>
              <w:t>50 Great Myths of Popular Psychology</w:t>
            </w:r>
            <w:r w:rsidRPr="00BE0F7F">
              <w:rPr>
                <w:rFonts w:ascii="Times New Roman" w:hAnsi="Times New Roman" w:cs="Times New Roman"/>
                <w:sz w:val="24"/>
                <w:szCs w:val="24"/>
                <w:lang w:val="ro-RO"/>
              </w:rPr>
              <w:t>, Wiley-Blackwell, 2012.</w:t>
            </w:r>
          </w:p>
        </w:tc>
      </w:tr>
      <w:tr w:rsidR="00E3684F" w:rsidRPr="00E779AA" w14:paraId="5ECF9116" w14:textId="77777777" w:rsidTr="00E779AA">
        <w:tc>
          <w:tcPr>
            <w:tcW w:w="3053" w:type="dxa"/>
            <w:vMerge/>
          </w:tcPr>
          <w:p w14:paraId="5B2BEEAF" w14:textId="77777777" w:rsidR="00E3684F" w:rsidRPr="00E779AA" w:rsidRDefault="00E3684F" w:rsidP="00F4778B">
            <w:pPr>
              <w:rPr>
                <w:rFonts w:ascii="Times New Roman" w:hAnsi="Times New Roman" w:cs="Times New Roman"/>
                <w:sz w:val="24"/>
                <w:szCs w:val="24"/>
              </w:rPr>
            </w:pPr>
          </w:p>
        </w:tc>
        <w:tc>
          <w:tcPr>
            <w:tcW w:w="6576" w:type="dxa"/>
          </w:tcPr>
          <w:p w14:paraId="3F70A0A4" w14:textId="3EAC3714" w:rsidR="00E3684F" w:rsidRPr="0017642C" w:rsidRDefault="00E3684F" w:rsidP="0017642C">
            <w:pPr>
              <w:rPr>
                <w:rFonts w:ascii="Times New Roman" w:hAnsi="Times New Roman" w:cs="Times New Roman"/>
                <w:sz w:val="24"/>
                <w:szCs w:val="24"/>
              </w:rPr>
            </w:pPr>
            <w:r w:rsidRPr="00E3684F">
              <w:rPr>
                <w:rFonts w:ascii="Times New Roman" w:hAnsi="Times New Roman" w:cs="Times New Roman"/>
                <w:sz w:val="24"/>
                <w:szCs w:val="24"/>
              </w:rPr>
              <w:t xml:space="preserve">Madincea Pașcu, S., </w:t>
            </w:r>
            <w:r w:rsidRPr="00E3684F">
              <w:rPr>
                <w:rFonts w:ascii="Times New Roman" w:hAnsi="Times New Roman" w:cs="Times New Roman"/>
                <w:i/>
                <w:iCs/>
                <w:sz w:val="24"/>
                <w:szCs w:val="24"/>
              </w:rPr>
              <w:t>Il testo medico-psicologico in inglese e italiano</w:t>
            </w:r>
            <w:r w:rsidRPr="00E3684F">
              <w:rPr>
                <w:rFonts w:ascii="Times New Roman" w:hAnsi="Times New Roman" w:cs="Times New Roman"/>
                <w:sz w:val="24"/>
                <w:szCs w:val="24"/>
              </w:rPr>
              <w:t xml:space="preserve">, in: </w:t>
            </w:r>
            <w:r w:rsidRPr="00E3684F">
              <w:rPr>
                <w:rFonts w:ascii="Times New Roman" w:hAnsi="Times New Roman" w:cs="Times New Roman"/>
                <w:i/>
                <w:iCs/>
                <w:sz w:val="24"/>
                <w:szCs w:val="24"/>
              </w:rPr>
              <w:t>Presente e futuro della lingua e letteratura italiana: problemi, metodi, ricerche</w:t>
            </w:r>
            <w:r w:rsidRPr="00E3684F">
              <w:rPr>
                <w:rFonts w:ascii="Times New Roman" w:hAnsi="Times New Roman" w:cs="Times New Roman"/>
                <w:sz w:val="24"/>
                <w:szCs w:val="24"/>
              </w:rPr>
              <w:t xml:space="preserve"> (Atti del VII Convegno Internazionale di italienistica dell’Università di Craiova 18-19 settembre 2015 – a cura di Pîrvu Elena), Franco Cesati, Firenze, Italia, 2017, Firenze, Franco Cesati editore, 2017, p. 121-130.</w:t>
            </w:r>
          </w:p>
        </w:tc>
      </w:tr>
      <w:tr w:rsidR="001F544E" w:rsidRPr="00E779AA" w14:paraId="4A4502F3" w14:textId="77777777" w:rsidTr="00E779AA">
        <w:tc>
          <w:tcPr>
            <w:tcW w:w="3053" w:type="dxa"/>
            <w:vMerge/>
          </w:tcPr>
          <w:p w14:paraId="0262212E" w14:textId="77777777" w:rsidR="001F544E" w:rsidRPr="00E779AA" w:rsidRDefault="001F544E" w:rsidP="00F4778B">
            <w:pPr>
              <w:rPr>
                <w:rFonts w:ascii="Times New Roman" w:hAnsi="Times New Roman" w:cs="Times New Roman"/>
                <w:sz w:val="24"/>
                <w:szCs w:val="24"/>
              </w:rPr>
            </w:pPr>
          </w:p>
        </w:tc>
        <w:tc>
          <w:tcPr>
            <w:tcW w:w="6576" w:type="dxa"/>
          </w:tcPr>
          <w:p w14:paraId="099F95DD" w14:textId="6D911CA5" w:rsidR="001F544E" w:rsidRPr="001F544E" w:rsidRDefault="001F544E" w:rsidP="00F4778B">
            <w:pPr>
              <w:rPr>
                <w:rFonts w:ascii="Times New Roman" w:hAnsi="Times New Roman" w:cs="Times New Roman"/>
                <w:sz w:val="24"/>
                <w:szCs w:val="24"/>
              </w:rPr>
            </w:pPr>
            <w:r>
              <w:rPr>
                <w:rFonts w:ascii="Times New Roman" w:hAnsi="Times New Roman" w:cs="Times New Roman"/>
                <w:sz w:val="24"/>
                <w:szCs w:val="24"/>
              </w:rPr>
              <w:t xml:space="preserve">Pavel, Anamaria, </w:t>
            </w:r>
            <w:r w:rsidRPr="001F544E">
              <w:rPr>
                <w:rFonts w:ascii="Times New Roman" w:hAnsi="Times New Roman" w:cs="Times New Roman"/>
                <w:i/>
                <w:iCs/>
                <w:sz w:val="24"/>
                <w:szCs w:val="24"/>
              </w:rPr>
              <w:t>English for specific purposes. Sociology and psychology specialized vocabulary</w:t>
            </w:r>
            <w:r>
              <w:rPr>
                <w:rFonts w:ascii="Times New Roman" w:hAnsi="Times New Roman" w:cs="Times New Roman"/>
                <w:i/>
                <w:iCs/>
                <w:sz w:val="24"/>
                <w:szCs w:val="24"/>
              </w:rPr>
              <w:t xml:space="preserve">, </w:t>
            </w:r>
            <w:r>
              <w:rPr>
                <w:rFonts w:ascii="Times New Roman" w:hAnsi="Times New Roman" w:cs="Times New Roman"/>
                <w:sz w:val="24"/>
                <w:szCs w:val="24"/>
              </w:rPr>
              <w:t>Editura Universitară, 2024.</w:t>
            </w:r>
          </w:p>
        </w:tc>
      </w:tr>
      <w:tr w:rsidR="00E3684F" w:rsidRPr="00E779AA" w14:paraId="43E9B676" w14:textId="77777777" w:rsidTr="00E779AA">
        <w:tc>
          <w:tcPr>
            <w:tcW w:w="3053" w:type="dxa"/>
            <w:vMerge/>
          </w:tcPr>
          <w:p w14:paraId="3EF68B0C" w14:textId="77777777" w:rsidR="00E3684F" w:rsidRPr="00E779AA" w:rsidRDefault="00E3684F" w:rsidP="00F4778B">
            <w:pPr>
              <w:rPr>
                <w:rFonts w:ascii="Times New Roman" w:hAnsi="Times New Roman" w:cs="Times New Roman"/>
                <w:sz w:val="24"/>
                <w:szCs w:val="24"/>
              </w:rPr>
            </w:pPr>
          </w:p>
        </w:tc>
        <w:tc>
          <w:tcPr>
            <w:tcW w:w="6576" w:type="dxa"/>
          </w:tcPr>
          <w:p w14:paraId="13411C5C" w14:textId="3687C7A2" w:rsidR="00E3684F" w:rsidRPr="00E3684F" w:rsidRDefault="00E3684F" w:rsidP="00E3684F">
            <w:pPr>
              <w:pStyle w:val="ListParagraph"/>
              <w:widowControl w:val="0"/>
              <w:ind w:left="0"/>
              <w:rPr>
                <w:rFonts w:ascii="Times New Roman" w:hAnsi="Times New Roman" w:cs="Times New Roman"/>
                <w:sz w:val="24"/>
                <w:szCs w:val="24"/>
                <w:lang w:val="ro-RO"/>
              </w:rPr>
            </w:pPr>
            <w:r w:rsidRPr="00E3684F">
              <w:rPr>
                <w:rFonts w:ascii="Times New Roman" w:hAnsi="Times New Roman" w:cs="Times New Roman"/>
                <w:sz w:val="24"/>
                <w:szCs w:val="24"/>
                <w:lang w:val="ro-RO"/>
              </w:rPr>
              <w:t xml:space="preserve">Short, J., </w:t>
            </w:r>
            <w:r w:rsidRPr="00E3684F">
              <w:rPr>
                <w:rFonts w:ascii="Times New Roman" w:hAnsi="Times New Roman" w:cs="Times New Roman"/>
                <w:i/>
                <w:sz w:val="24"/>
                <w:szCs w:val="24"/>
                <w:lang w:val="ro-RO"/>
              </w:rPr>
              <w:t>English for Psychology in Higher Education Studies</w:t>
            </w:r>
            <w:r w:rsidRPr="00E3684F">
              <w:rPr>
                <w:rFonts w:ascii="Times New Roman" w:hAnsi="Times New Roman" w:cs="Times New Roman"/>
                <w:sz w:val="24"/>
                <w:szCs w:val="24"/>
                <w:lang w:val="ro-RO"/>
              </w:rPr>
              <w:t>, Garnet Education, 2010.</w:t>
            </w:r>
          </w:p>
        </w:tc>
      </w:tr>
      <w:tr w:rsidR="0017642C" w:rsidRPr="00E779AA" w14:paraId="71299504" w14:textId="77777777" w:rsidTr="00E779AA">
        <w:tc>
          <w:tcPr>
            <w:tcW w:w="3053" w:type="dxa"/>
            <w:vMerge/>
          </w:tcPr>
          <w:p w14:paraId="1BF517B5" w14:textId="77777777" w:rsidR="0017642C" w:rsidRPr="00E779AA" w:rsidRDefault="0017642C" w:rsidP="0017642C">
            <w:pPr>
              <w:rPr>
                <w:rFonts w:ascii="Times New Roman" w:hAnsi="Times New Roman" w:cs="Times New Roman"/>
                <w:sz w:val="24"/>
                <w:szCs w:val="24"/>
              </w:rPr>
            </w:pPr>
          </w:p>
        </w:tc>
        <w:tc>
          <w:tcPr>
            <w:tcW w:w="6576" w:type="dxa"/>
          </w:tcPr>
          <w:p w14:paraId="249B3413" w14:textId="57F331A7" w:rsidR="0017642C" w:rsidRPr="00E3684F" w:rsidRDefault="0017642C" w:rsidP="0017642C">
            <w:pPr>
              <w:rPr>
                <w:rFonts w:ascii="Times New Roman" w:hAnsi="Times New Roman" w:cs="Times New Roman"/>
                <w:sz w:val="24"/>
                <w:szCs w:val="24"/>
              </w:rPr>
            </w:pPr>
            <w:r w:rsidRPr="00E3684F">
              <w:rPr>
                <w:rFonts w:ascii="Times New Roman" w:hAnsi="Times New Roman" w:cs="Times New Roman"/>
                <w:sz w:val="24"/>
                <w:szCs w:val="24"/>
              </w:rPr>
              <w:t>www.psychologytoday.com</w:t>
            </w:r>
          </w:p>
        </w:tc>
      </w:tr>
      <w:tr w:rsidR="0017642C" w:rsidRPr="00E779AA" w14:paraId="64834884" w14:textId="77777777" w:rsidTr="00E779AA">
        <w:tc>
          <w:tcPr>
            <w:tcW w:w="3053" w:type="dxa"/>
            <w:vMerge/>
          </w:tcPr>
          <w:p w14:paraId="6346ABAB" w14:textId="77777777" w:rsidR="0017642C" w:rsidRPr="00E779AA" w:rsidRDefault="0017642C" w:rsidP="0017642C">
            <w:pPr>
              <w:rPr>
                <w:rFonts w:ascii="Times New Roman" w:hAnsi="Times New Roman" w:cs="Times New Roman"/>
                <w:sz w:val="24"/>
                <w:szCs w:val="24"/>
              </w:rPr>
            </w:pPr>
          </w:p>
        </w:tc>
        <w:tc>
          <w:tcPr>
            <w:tcW w:w="6576" w:type="dxa"/>
          </w:tcPr>
          <w:p w14:paraId="2934AAA5" w14:textId="16BD918E" w:rsidR="0017642C" w:rsidRPr="00E3684F" w:rsidRDefault="0017642C" w:rsidP="0017642C">
            <w:pPr>
              <w:rPr>
                <w:rFonts w:ascii="Times New Roman" w:hAnsi="Times New Roman" w:cs="Times New Roman"/>
                <w:sz w:val="24"/>
                <w:szCs w:val="24"/>
              </w:rPr>
            </w:pPr>
            <w:r w:rsidRPr="00E3684F">
              <w:rPr>
                <w:rFonts w:ascii="Times New Roman" w:hAnsi="Times New Roman" w:cs="Times New Roman"/>
                <w:sz w:val="24"/>
                <w:szCs w:val="24"/>
              </w:rPr>
              <w:t>https//owl.purdue.edu</w:t>
            </w:r>
          </w:p>
        </w:tc>
      </w:tr>
      <w:tr w:rsidR="00BE0F7F" w:rsidRPr="00E779AA" w14:paraId="09E80D71" w14:textId="77777777" w:rsidTr="00BE0F7F">
        <w:trPr>
          <w:trHeight w:val="504"/>
        </w:trPr>
        <w:tc>
          <w:tcPr>
            <w:tcW w:w="3053" w:type="dxa"/>
            <w:vMerge w:val="restart"/>
          </w:tcPr>
          <w:p w14:paraId="4EDBE6AB" w14:textId="25C05A59" w:rsidR="00BE0F7F" w:rsidRPr="00E779AA" w:rsidRDefault="00BE0F7F" w:rsidP="00F4778B">
            <w:pPr>
              <w:rPr>
                <w:rFonts w:ascii="Times New Roman" w:hAnsi="Times New Roman" w:cs="Times New Roman"/>
                <w:sz w:val="24"/>
                <w:szCs w:val="24"/>
              </w:rPr>
            </w:pPr>
            <w:r w:rsidRPr="00E779AA">
              <w:rPr>
                <w:rFonts w:ascii="Times New Roman" w:hAnsi="Times New Roman" w:cs="Times New Roman"/>
                <w:sz w:val="24"/>
                <w:szCs w:val="24"/>
              </w:rPr>
              <w:t>9.2. Referințe bibliografice suplimentare</w:t>
            </w:r>
          </w:p>
        </w:tc>
        <w:tc>
          <w:tcPr>
            <w:tcW w:w="6576" w:type="dxa"/>
          </w:tcPr>
          <w:p w14:paraId="652CFCB8" w14:textId="77929E2D" w:rsidR="00BE0F7F" w:rsidRPr="00E3684F" w:rsidRDefault="00BE0F7F" w:rsidP="00F4778B">
            <w:pPr>
              <w:rPr>
                <w:rFonts w:ascii="Times New Roman" w:hAnsi="Times New Roman" w:cs="Times New Roman"/>
                <w:sz w:val="24"/>
                <w:szCs w:val="24"/>
                <w:lang w:val="ro-RO"/>
              </w:rPr>
            </w:pPr>
            <w:r w:rsidRPr="0017642C">
              <w:rPr>
                <w:rFonts w:ascii="Times New Roman" w:hAnsi="Times New Roman" w:cs="Times New Roman"/>
                <w:sz w:val="24"/>
                <w:szCs w:val="24"/>
                <w:lang w:val="ro-RO"/>
              </w:rPr>
              <w:t xml:space="preserve">Ciancio, Julie; Adeli Jam, Zohreh; Rafiei, Maryam; Tafazoli, Dara, </w:t>
            </w:r>
            <w:r w:rsidRPr="00E3684F">
              <w:rPr>
                <w:rFonts w:ascii="Times New Roman" w:hAnsi="Times New Roman" w:cs="Times New Roman"/>
                <w:i/>
                <w:iCs/>
                <w:sz w:val="24"/>
                <w:szCs w:val="24"/>
                <w:lang w:val="ro-RO"/>
              </w:rPr>
              <w:t>English for Psychology Students</w:t>
            </w:r>
            <w:r w:rsidRPr="0017642C">
              <w:rPr>
                <w:rFonts w:ascii="Times New Roman" w:hAnsi="Times New Roman" w:cs="Times New Roman"/>
                <w:sz w:val="24"/>
                <w:szCs w:val="24"/>
                <w:lang w:val="ro-RO"/>
              </w:rPr>
              <w:t>, 2016.</w:t>
            </w:r>
          </w:p>
        </w:tc>
      </w:tr>
      <w:tr w:rsidR="00BE0F7F" w:rsidRPr="00E779AA" w14:paraId="2E9C931B" w14:textId="77777777" w:rsidTr="00BE0F7F">
        <w:trPr>
          <w:trHeight w:val="645"/>
        </w:trPr>
        <w:tc>
          <w:tcPr>
            <w:tcW w:w="3053" w:type="dxa"/>
            <w:vMerge/>
          </w:tcPr>
          <w:p w14:paraId="2F643CC3" w14:textId="77777777" w:rsidR="00BE0F7F" w:rsidRPr="00E779AA" w:rsidRDefault="00BE0F7F" w:rsidP="00F4778B">
            <w:pPr>
              <w:rPr>
                <w:rFonts w:ascii="Times New Roman" w:hAnsi="Times New Roman" w:cs="Times New Roman"/>
                <w:sz w:val="24"/>
                <w:szCs w:val="24"/>
              </w:rPr>
            </w:pPr>
          </w:p>
        </w:tc>
        <w:tc>
          <w:tcPr>
            <w:tcW w:w="6576" w:type="dxa"/>
          </w:tcPr>
          <w:p w14:paraId="337BC761" w14:textId="683A576C" w:rsidR="00BE0F7F" w:rsidRPr="0017642C" w:rsidRDefault="00BE0F7F" w:rsidP="00BE0F7F">
            <w:pPr>
              <w:rPr>
                <w:rFonts w:ascii="Times New Roman" w:hAnsi="Times New Roman" w:cs="Times New Roman"/>
                <w:sz w:val="24"/>
                <w:szCs w:val="24"/>
                <w:lang w:val="ro-RO"/>
              </w:rPr>
            </w:pPr>
            <w:r w:rsidRPr="00BE0F7F">
              <w:rPr>
                <w:rFonts w:ascii="Times New Roman" w:hAnsi="Times New Roman" w:cs="Times New Roman"/>
                <w:sz w:val="24"/>
                <w:szCs w:val="24"/>
                <w:lang w:val="ro-RO"/>
              </w:rPr>
              <w:t xml:space="preserve">Phillips, T., </w:t>
            </w:r>
            <w:r w:rsidRPr="00BE0F7F">
              <w:rPr>
                <w:rFonts w:ascii="Times New Roman" w:hAnsi="Times New Roman" w:cs="Times New Roman"/>
                <w:i/>
                <w:sz w:val="24"/>
                <w:szCs w:val="24"/>
                <w:lang w:val="ro-RO"/>
              </w:rPr>
              <w:t>English for Psychology in Higher Education Studies: Course Book</w:t>
            </w:r>
            <w:r w:rsidRPr="00BE0F7F">
              <w:rPr>
                <w:rFonts w:ascii="Times New Roman" w:hAnsi="Times New Roman" w:cs="Times New Roman"/>
                <w:sz w:val="24"/>
                <w:szCs w:val="24"/>
                <w:lang w:val="ro-RO"/>
              </w:rPr>
              <w:t>, Garnet Publishing Ltd, 2012</w:t>
            </w:r>
            <w:r>
              <w:rPr>
                <w:rFonts w:ascii="Times New Roman" w:hAnsi="Times New Roman" w:cs="Times New Roman"/>
                <w:sz w:val="24"/>
                <w:szCs w:val="24"/>
                <w:lang w:val="ro-RO"/>
              </w:rPr>
              <w:t>.</w:t>
            </w:r>
          </w:p>
        </w:tc>
      </w:tr>
    </w:tbl>
    <w:p w14:paraId="42D5712D" w14:textId="77777777" w:rsidR="00F4778B" w:rsidRPr="00E779AA" w:rsidRDefault="00F4778B" w:rsidP="00F4778B">
      <w:pPr>
        <w:rPr>
          <w:rFonts w:ascii="Times New Roman" w:hAnsi="Times New Roman" w:cs="Times New Roman"/>
          <w:sz w:val="24"/>
          <w:szCs w:val="24"/>
        </w:rPr>
      </w:pPr>
    </w:p>
    <w:p w14:paraId="42A55F2A" w14:textId="77777777" w:rsidR="00E016AD" w:rsidRPr="00E779AA" w:rsidRDefault="00D0774B">
      <w:pPr>
        <w:pStyle w:val="Heading1"/>
        <w:numPr>
          <w:ilvl w:val="0"/>
          <w:numId w:val="2"/>
        </w:numPr>
        <w:spacing w:after="240"/>
        <w:jc w:val="both"/>
        <w:rPr>
          <w:rFonts w:ascii="Times New Roman" w:hAnsi="Times New Roman" w:cs="Times New Roman"/>
        </w:rPr>
      </w:pPr>
      <w:r w:rsidRPr="00E779AA">
        <w:rPr>
          <w:rFonts w:ascii="Times New Roman" w:hAnsi="Times New Roman" w:cs="Times New Roman"/>
        </w:rPr>
        <w:t>Coroborarea conținuturilor disciplinei cu așteptările reprezentanților comunității epistemice, asociațiilor profesionale și angajatorilor reprezentativi din domeniul aferent programului</w:t>
      </w:r>
      <w:r w:rsidRPr="00E779AA">
        <w:rPr>
          <w:rFonts w:ascii="Times New Roman" w:hAnsi="Times New Roman" w:cs="Times New Roman"/>
          <w:vertAlign w:val="superscript"/>
        </w:rPr>
        <w:footnoteReference w:id="18"/>
      </w:r>
    </w:p>
    <w:tbl>
      <w:tblPr>
        <w:tblStyle w:val="a9"/>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4D2733" w:rsidRPr="00E779AA" w14:paraId="6648859D" w14:textId="77777777">
        <w:tc>
          <w:tcPr>
            <w:tcW w:w="9628" w:type="dxa"/>
          </w:tcPr>
          <w:p w14:paraId="15EAA855" w14:textId="3B98C2A7" w:rsidR="00E016AD" w:rsidRPr="00E779AA" w:rsidRDefault="005B5C54" w:rsidP="005B5C54">
            <w:pPr>
              <w:pBdr>
                <w:top w:val="nil"/>
                <w:left w:val="nil"/>
                <w:bottom w:val="nil"/>
                <w:right w:val="nil"/>
                <w:between w:val="nil"/>
              </w:pBdr>
              <w:jc w:val="both"/>
              <w:rPr>
                <w:rFonts w:ascii="Times New Roman" w:hAnsi="Times New Roman" w:cs="Times New Roman"/>
                <w:sz w:val="24"/>
                <w:szCs w:val="24"/>
              </w:rPr>
            </w:pPr>
            <w:r w:rsidRPr="00E779AA">
              <w:rPr>
                <w:rFonts w:ascii="Times New Roman" w:hAnsi="Times New Roman" w:cs="Times New Roman"/>
                <w:sz w:val="24"/>
                <w:szCs w:val="24"/>
              </w:rPr>
              <w:t xml:space="preserve">Conţinutul cursurilor și seminariilor a fost conceput ţinând cont de specificul bibliografiei ştiinţifice actuale de specialitate din domeniul </w:t>
            </w:r>
            <w:r w:rsidR="00F31A8C">
              <w:rPr>
                <w:rFonts w:ascii="Times New Roman" w:hAnsi="Times New Roman" w:cs="Times New Roman"/>
                <w:sz w:val="24"/>
                <w:szCs w:val="24"/>
              </w:rPr>
              <w:t>limbii engleze</w:t>
            </w:r>
            <w:r w:rsidR="005D2555" w:rsidRPr="00E779AA">
              <w:rPr>
                <w:rFonts w:ascii="Times New Roman" w:hAnsi="Times New Roman" w:cs="Times New Roman"/>
                <w:sz w:val="24"/>
                <w:szCs w:val="24"/>
              </w:rPr>
              <w:t xml:space="preserve"> </w:t>
            </w:r>
            <w:r w:rsidRPr="00E779AA">
              <w:rPr>
                <w:rFonts w:ascii="Times New Roman" w:hAnsi="Times New Roman" w:cs="Times New Roman"/>
                <w:sz w:val="24"/>
                <w:szCs w:val="24"/>
              </w:rPr>
              <w:t xml:space="preserve">la nivel naţional şi internaţional, ca şi a solicitărilor specifice </w:t>
            </w:r>
            <w:r w:rsidR="00F31A8C">
              <w:rPr>
                <w:rFonts w:ascii="Times New Roman" w:hAnsi="Times New Roman" w:cs="Times New Roman"/>
                <w:sz w:val="24"/>
                <w:szCs w:val="24"/>
              </w:rPr>
              <w:t>domeniului psihologiei</w:t>
            </w:r>
            <w:r w:rsidRPr="00E779AA">
              <w:rPr>
                <w:rFonts w:ascii="Times New Roman" w:hAnsi="Times New Roman" w:cs="Times New Roman"/>
                <w:sz w:val="24"/>
                <w:szCs w:val="24"/>
              </w:rPr>
              <w:t>.</w:t>
            </w:r>
          </w:p>
        </w:tc>
      </w:tr>
    </w:tbl>
    <w:p w14:paraId="073AD5D8" w14:textId="77777777" w:rsidR="00E016AD" w:rsidRPr="00E779AA" w:rsidRDefault="00D0774B">
      <w:pPr>
        <w:pStyle w:val="Heading1"/>
        <w:numPr>
          <w:ilvl w:val="0"/>
          <w:numId w:val="2"/>
        </w:numPr>
        <w:spacing w:after="240"/>
        <w:rPr>
          <w:rFonts w:ascii="Times New Roman" w:hAnsi="Times New Roman" w:cs="Times New Roman"/>
        </w:rPr>
      </w:pPr>
      <w:r w:rsidRPr="00E779AA">
        <w:rPr>
          <w:rFonts w:ascii="Times New Roman" w:hAnsi="Times New Roman" w:cs="Times New Roman"/>
        </w:rPr>
        <w:t>Evaluare</w:t>
      </w:r>
    </w:p>
    <w:tbl>
      <w:tblPr>
        <w:tblStyle w:val="aa"/>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47"/>
        <w:gridCol w:w="2618"/>
        <w:gridCol w:w="1984"/>
        <w:gridCol w:w="1220"/>
        <w:gridCol w:w="1662"/>
        <w:gridCol w:w="797"/>
      </w:tblGrid>
      <w:tr w:rsidR="004D2733" w:rsidRPr="00E779AA" w14:paraId="44A90176" w14:textId="77777777">
        <w:tc>
          <w:tcPr>
            <w:tcW w:w="1347" w:type="dxa"/>
            <w:tcMar>
              <w:left w:w="57" w:type="dxa"/>
              <w:right w:w="57" w:type="dxa"/>
            </w:tcMar>
            <w:vAlign w:val="center"/>
          </w:tcPr>
          <w:p w14:paraId="772A71F8"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Tip activitate</w:t>
            </w:r>
          </w:p>
        </w:tc>
        <w:tc>
          <w:tcPr>
            <w:tcW w:w="2618" w:type="dxa"/>
            <w:shd w:val="clear" w:color="auto" w:fill="E6E6E6"/>
            <w:tcMar>
              <w:left w:w="57" w:type="dxa"/>
              <w:right w:w="57" w:type="dxa"/>
            </w:tcMar>
            <w:vAlign w:val="center"/>
          </w:tcPr>
          <w:p w14:paraId="32632145"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11.1 Criterii de evaluare</w:t>
            </w:r>
          </w:p>
        </w:tc>
        <w:tc>
          <w:tcPr>
            <w:tcW w:w="3204" w:type="dxa"/>
            <w:gridSpan w:val="2"/>
            <w:tcMar>
              <w:left w:w="57" w:type="dxa"/>
              <w:right w:w="57" w:type="dxa"/>
            </w:tcMar>
            <w:vAlign w:val="center"/>
          </w:tcPr>
          <w:p w14:paraId="20001661"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11.2 Metode de evaluare</w:t>
            </w:r>
          </w:p>
        </w:tc>
        <w:tc>
          <w:tcPr>
            <w:tcW w:w="1662" w:type="dxa"/>
            <w:tcMar>
              <w:left w:w="57" w:type="dxa"/>
              <w:right w:w="57" w:type="dxa"/>
            </w:tcMar>
            <w:vAlign w:val="center"/>
          </w:tcPr>
          <w:p w14:paraId="3E675790"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11.3 Pondere din nota finală</w:t>
            </w:r>
          </w:p>
        </w:tc>
        <w:tc>
          <w:tcPr>
            <w:tcW w:w="797" w:type="dxa"/>
          </w:tcPr>
          <w:p w14:paraId="1D96FE5D"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Obs.</w:t>
            </w:r>
            <w:r w:rsidRPr="00E779AA">
              <w:rPr>
                <w:rFonts w:ascii="Times New Roman" w:eastAsia="Helvetica Neue" w:hAnsi="Times New Roman" w:cs="Times New Roman"/>
                <w:sz w:val="24"/>
                <w:szCs w:val="24"/>
                <w:vertAlign w:val="superscript"/>
              </w:rPr>
              <w:footnoteReference w:id="19"/>
            </w:r>
          </w:p>
        </w:tc>
      </w:tr>
      <w:tr w:rsidR="004D2733" w:rsidRPr="00E779AA" w14:paraId="1A37C7A2" w14:textId="77777777" w:rsidTr="00172066">
        <w:trPr>
          <w:trHeight w:val="283"/>
        </w:trPr>
        <w:tc>
          <w:tcPr>
            <w:tcW w:w="1347" w:type="dxa"/>
            <w:vMerge w:val="restart"/>
            <w:tcMar>
              <w:left w:w="57" w:type="dxa"/>
              <w:right w:w="57" w:type="dxa"/>
            </w:tcMar>
            <w:vAlign w:val="center"/>
          </w:tcPr>
          <w:p w14:paraId="22A9F73E" w14:textId="4EA30267" w:rsidR="005B5C54" w:rsidRPr="00E779AA" w:rsidRDefault="005B5C54" w:rsidP="005B5C54">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11.4a Examen</w:t>
            </w:r>
          </w:p>
        </w:tc>
        <w:tc>
          <w:tcPr>
            <w:tcW w:w="2618" w:type="dxa"/>
            <w:vMerge w:val="restart"/>
            <w:shd w:val="clear" w:color="auto" w:fill="E6E6E6"/>
            <w:tcMar>
              <w:left w:w="57" w:type="dxa"/>
              <w:right w:w="57" w:type="dxa"/>
            </w:tcMar>
          </w:tcPr>
          <w:p w14:paraId="027F6820" w14:textId="77777777" w:rsidR="005B5C54" w:rsidRPr="00E779AA" w:rsidRDefault="005B5C54" w:rsidP="005B5C54">
            <w:pPr>
              <w:numPr>
                <w:ilvl w:val="0"/>
                <w:numId w:val="3"/>
              </w:numPr>
              <w:ind w:left="171" w:hanging="179"/>
              <w:jc w:val="both"/>
              <w:rPr>
                <w:rFonts w:ascii="Times New Roman" w:hAnsi="Times New Roman" w:cs="Times New Roman"/>
                <w:sz w:val="24"/>
                <w:szCs w:val="24"/>
              </w:rPr>
            </w:pPr>
            <w:r w:rsidRPr="00E779AA">
              <w:rPr>
                <w:rFonts w:ascii="Times New Roman" w:hAnsi="Times New Roman" w:cs="Times New Roman"/>
                <w:sz w:val="24"/>
                <w:szCs w:val="24"/>
              </w:rPr>
              <w:t>Cunoștințe teoretice însușite (cantitatea, corectitudinea, acuratețea)</w:t>
            </w:r>
          </w:p>
          <w:p w14:paraId="6D7EC429" w14:textId="1D73E75C" w:rsidR="005B5C54" w:rsidRPr="00E779AA" w:rsidRDefault="005B5C54" w:rsidP="005B5C54">
            <w:pPr>
              <w:ind w:left="-8"/>
              <w:jc w:val="both"/>
              <w:rPr>
                <w:rFonts w:ascii="Times New Roman" w:hAnsi="Times New Roman" w:cs="Times New Roman"/>
                <w:sz w:val="24"/>
                <w:szCs w:val="24"/>
              </w:rPr>
            </w:pPr>
          </w:p>
        </w:tc>
        <w:tc>
          <w:tcPr>
            <w:tcW w:w="1984" w:type="dxa"/>
            <w:tcMar>
              <w:left w:w="57" w:type="dxa"/>
              <w:right w:w="57" w:type="dxa"/>
            </w:tcMar>
            <w:vAlign w:val="center"/>
          </w:tcPr>
          <w:p w14:paraId="33385367" w14:textId="77777777" w:rsidR="005B5C54" w:rsidRPr="00E779AA" w:rsidRDefault="005B5C54" w:rsidP="005B5C54">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Teste pe parcurs</w:t>
            </w:r>
            <w:r w:rsidRPr="00E779AA">
              <w:rPr>
                <w:rFonts w:ascii="Times New Roman" w:eastAsia="Helvetica Neue" w:hAnsi="Times New Roman" w:cs="Times New Roman"/>
                <w:sz w:val="24"/>
                <w:szCs w:val="24"/>
                <w:vertAlign w:val="superscript"/>
              </w:rPr>
              <w:footnoteReference w:id="20"/>
            </w:r>
            <w:r w:rsidRPr="00E779AA">
              <w:rPr>
                <w:rFonts w:ascii="Times New Roman" w:eastAsia="Helvetica Neue" w:hAnsi="Times New Roman" w:cs="Times New Roman"/>
                <w:sz w:val="24"/>
                <w:szCs w:val="24"/>
              </w:rPr>
              <w:t>:</w:t>
            </w:r>
          </w:p>
          <w:p w14:paraId="12E46FA9" w14:textId="77777777" w:rsidR="005B5C54" w:rsidRPr="00E779AA" w:rsidRDefault="005B5C54" w:rsidP="005B5C54">
            <w:pPr>
              <w:rPr>
                <w:rFonts w:ascii="Times New Roman" w:eastAsia="Helvetica Neue" w:hAnsi="Times New Roman" w:cs="Times New Roman"/>
                <w:sz w:val="24"/>
                <w:szCs w:val="24"/>
              </w:rPr>
            </w:pPr>
          </w:p>
        </w:tc>
        <w:tc>
          <w:tcPr>
            <w:tcW w:w="1220" w:type="dxa"/>
            <w:vAlign w:val="center"/>
          </w:tcPr>
          <w:p w14:paraId="609C66AE" w14:textId="77777777" w:rsidR="005B5C54" w:rsidRPr="00E779AA" w:rsidRDefault="005B5C54" w:rsidP="005B5C54">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w:t>
            </w:r>
          </w:p>
        </w:tc>
        <w:tc>
          <w:tcPr>
            <w:tcW w:w="1662" w:type="dxa"/>
            <w:vMerge w:val="restart"/>
            <w:tcMar>
              <w:left w:w="57" w:type="dxa"/>
              <w:right w:w="57" w:type="dxa"/>
            </w:tcMar>
            <w:vAlign w:val="center"/>
          </w:tcPr>
          <w:p w14:paraId="6B1C1B91" w14:textId="50343CDA" w:rsidR="005B5C54" w:rsidRPr="00E779AA" w:rsidRDefault="00571302" w:rsidP="005B5C54">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7</w:t>
            </w:r>
            <w:r w:rsidR="005D2555" w:rsidRPr="00E779AA">
              <w:rPr>
                <w:rFonts w:ascii="Times New Roman" w:eastAsia="Helvetica Neue" w:hAnsi="Times New Roman" w:cs="Times New Roman"/>
                <w:sz w:val="24"/>
                <w:szCs w:val="24"/>
              </w:rPr>
              <w:t>0</w:t>
            </w:r>
            <w:r w:rsidR="005B5C54" w:rsidRPr="00E779AA">
              <w:rPr>
                <w:rFonts w:ascii="Times New Roman" w:eastAsia="Helvetica Neue" w:hAnsi="Times New Roman" w:cs="Times New Roman"/>
                <w:sz w:val="24"/>
                <w:szCs w:val="24"/>
              </w:rPr>
              <w:t>% (minim 5)</w:t>
            </w:r>
          </w:p>
        </w:tc>
        <w:tc>
          <w:tcPr>
            <w:tcW w:w="797" w:type="dxa"/>
            <w:vMerge w:val="restart"/>
          </w:tcPr>
          <w:p w14:paraId="305A7B45" w14:textId="77777777" w:rsidR="005B5C54" w:rsidRPr="00E779AA" w:rsidRDefault="005B5C54" w:rsidP="005B5C54">
            <w:pPr>
              <w:jc w:val="center"/>
              <w:rPr>
                <w:rFonts w:ascii="Times New Roman" w:eastAsia="Helvetica Neue" w:hAnsi="Times New Roman" w:cs="Times New Roman"/>
                <w:sz w:val="24"/>
                <w:szCs w:val="24"/>
              </w:rPr>
            </w:pPr>
          </w:p>
        </w:tc>
      </w:tr>
      <w:tr w:rsidR="004D2733" w:rsidRPr="00E779AA" w14:paraId="5AC7485A" w14:textId="77777777" w:rsidTr="00172066">
        <w:trPr>
          <w:trHeight w:val="283"/>
        </w:trPr>
        <w:tc>
          <w:tcPr>
            <w:tcW w:w="1347" w:type="dxa"/>
            <w:vMerge/>
            <w:tcMar>
              <w:left w:w="57" w:type="dxa"/>
              <w:right w:w="57" w:type="dxa"/>
            </w:tcMar>
            <w:vAlign w:val="center"/>
          </w:tcPr>
          <w:p w14:paraId="68F242DA"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30FB9D75"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FD4596F" w14:textId="77777777" w:rsidR="005B5C54" w:rsidRPr="00E779AA" w:rsidRDefault="005B5C54" w:rsidP="005B5C54">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Teme de casă: </w:t>
            </w:r>
          </w:p>
        </w:tc>
        <w:tc>
          <w:tcPr>
            <w:tcW w:w="1220" w:type="dxa"/>
            <w:vAlign w:val="center"/>
          </w:tcPr>
          <w:p w14:paraId="5077DF8C" w14:textId="77777777" w:rsidR="005B5C54" w:rsidRPr="00E779AA" w:rsidRDefault="005B5C54" w:rsidP="005B5C54">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w:t>
            </w:r>
          </w:p>
        </w:tc>
        <w:tc>
          <w:tcPr>
            <w:tcW w:w="1662" w:type="dxa"/>
            <w:vMerge/>
            <w:tcMar>
              <w:left w:w="57" w:type="dxa"/>
              <w:right w:w="57" w:type="dxa"/>
            </w:tcMar>
            <w:vAlign w:val="center"/>
          </w:tcPr>
          <w:p w14:paraId="21C7F11A"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0E7933DC"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E779AA" w14:paraId="604160B4" w14:textId="77777777" w:rsidTr="005B5C54">
        <w:trPr>
          <w:trHeight w:val="327"/>
        </w:trPr>
        <w:tc>
          <w:tcPr>
            <w:tcW w:w="1347" w:type="dxa"/>
            <w:vMerge/>
            <w:tcMar>
              <w:left w:w="57" w:type="dxa"/>
              <w:right w:w="57" w:type="dxa"/>
            </w:tcMar>
            <w:vAlign w:val="center"/>
          </w:tcPr>
          <w:p w14:paraId="2A2F7ED6"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7B219EEC"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0811FD2A" w14:textId="3EA5A066" w:rsidR="005B5C54" w:rsidRPr="00E779AA" w:rsidRDefault="005B5C54" w:rsidP="005B5C54">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Alte activități</w:t>
            </w:r>
            <w:r w:rsidRPr="00E779AA">
              <w:rPr>
                <w:rFonts w:ascii="Times New Roman" w:eastAsia="Helvetica Neue" w:hAnsi="Times New Roman" w:cs="Times New Roman"/>
                <w:sz w:val="24"/>
                <w:szCs w:val="24"/>
                <w:vertAlign w:val="superscript"/>
              </w:rPr>
              <w:footnoteReference w:id="21"/>
            </w:r>
            <w:r w:rsidRPr="00E779AA">
              <w:rPr>
                <w:rFonts w:ascii="Times New Roman" w:eastAsia="Helvetica Neue" w:hAnsi="Times New Roman" w:cs="Times New Roman"/>
                <w:sz w:val="24"/>
                <w:szCs w:val="24"/>
              </w:rPr>
              <w:t>:</w:t>
            </w:r>
          </w:p>
        </w:tc>
        <w:tc>
          <w:tcPr>
            <w:tcW w:w="1220" w:type="dxa"/>
            <w:vAlign w:val="center"/>
          </w:tcPr>
          <w:p w14:paraId="3529F8E5" w14:textId="77777777" w:rsidR="005B5C54" w:rsidRPr="00E779AA" w:rsidRDefault="005B5C54" w:rsidP="005B5C54">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w:t>
            </w:r>
          </w:p>
        </w:tc>
        <w:tc>
          <w:tcPr>
            <w:tcW w:w="1662" w:type="dxa"/>
            <w:vMerge/>
            <w:tcMar>
              <w:left w:w="57" w:type="dxa"/>
              <w:right w:w="57" w:type="dxa"/>
            </w:tcMar>
            <w:vAlign w:val="center"/>
          </w:tcPr>
          <w:p w14:paraId="263E2B5B"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A120472"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E779AA" w14:paraId="7E596959" w14:textId="77777777" w:rsidTr="00172066">
        <w:trPr>
          <w:trHeight w:val="284"/>
        </w:trPr>
        <w:tc>
          <w:tcPr>
            <w:tcW w:w="1347" w:type="dxa"/>
            <w:vMerge/>
            <w:tcMar>
              <w:left w:w="57" w:type="dxa"/>
              <w:right w:w="57" w:type="dxa"/>
            </w:tcMar>
            <w:vAlign w:val="center"/>
          </w:tcPr>
          <w:p w14:paraId="4727CAAF"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5C9767A0"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76F4CFA" w14:textId="32BA0901" w:rsidR="005B5C54" w:rsidRPr="00F31A8C" w:rsidRDefault="004D2733" w:rsidP="005B5C54">
            <w:pPr>
              <w:rPr>
                <w:rFonts w:ascii="Times New Roman" w:eastAsia="Helvetica Neue" w:hAnsi="Times New Roman" w:cs="Times New Roman"/>
                <w:sz w:val="24"/>
                <w:szCs w:val="24"/>
                <w:lang w:val="ro-RO"/>
              </w:rPr>
            </w:pPr>
            <w:r w:rsidRPr="00E779AA">
              <w:rPr>
                <w:rFonts w:ascii="Times New Roman" w:eastAsia="Helvetica Neue" w:hAnsi="Times New Roman" w:cs="Times New Roman"/>
                <w:sz w:val="24"/>
                <w:szCs w:val="24"/>
              </w:rPr>
              <w:t xml:space="preserve">Evaluare finală: </w:t>
            </w:r>
            <w:r w:rsidR="00F31A8C">
              <w:rPr>
                <w:rFonts w:ascii="Times New Roman" w:eastAsia="Helvetica Neue" w:hAnsi="Times New Roman" w:cs="Times New Roman"/>
                <w:sz w:val="24"/>
                <w:szCs w:val="24"/>
              </w:rPr>
              <w:t>Colocviu scris cu subiecte care vor acoperi toat</w:t>
            </w:r>
            <w:r w:rsidR="00F31A8C">
              <w:rPr>
                <w:rFonts w:ascii="Times New Roman" w:eastAsia="Helvetica Neue" w:hAnsi="Times New Roman" w:cs="Times New Roman"/>
                <w:sz w:val="24"/>
                <w:szCs w:val="24"/>
                <w:lang w:val="ro-RO"/>
              </w:rPr>
              <w:t>ă materia studiată</w:t>
            </w:r>
          </w:p>
        </w:tc>
        <w:tc>
          <w:tcPr>
            <w:tcW w:w="1220" w:type="dxa"/>
            <w:vAlign w:val="center"/>
          </w:tcPr>
          <w:p w14:paraId="43E8E338" w14:textId="0843EB1C" w:rsidR="005B5C54" w:rsidRPr="00E779AA" w:rsidRDefault="00571302" w:rsidP="005B5C54">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7</w:t>
            </w:r>
            <w:r w:rsidR="005D2555" w:rsidRPr="00E779AA">
              <w:rPr>
                <w:rFonts w:ascii="Times New Roman" w:eastAsia="Helvetica Neue" w:hAnsi="Times New Roman" w:cs="Times New Roman"/>
                <w:sz w:val="24"/>
                <w:szCs w:val="24"/>
              </w:rPr>
              <w:t>0%</w:t>
            </w:r>
            <w:r w:rsidR="005B5C54" w:rsidRPr="00E779AA">
              <w:rPr>
                <w:rFonts w:ascii="Times New Roman" w:eastAsia="Helvetica Neue" w:hAnsi="Times New Roman" w:cs="Times New Roman"/>
                <w:sz w:val="24"/>
                <w:szCs w:val="24"/>
              </w:rPr>
              <w:t xml:space="preserve"> (min. 5)</w:t>
            </w:r>
          </w:p>
        </w:tc>
        <w:tc>
          <w:tcPr>
            <w:tcW w:w="1662" w:type="dxa"/>
            <w:vMerge/>
            <w:tcMar>
              <w:left w:w="57" w:type="dxa"/>
              <w:right w:w="57" w:type="dxa"/>
            </w:tcMar>
            <w:vAlign w:val="center"/>
          </w:tcPr>
          <w:p w14:paraId="5861B15C"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6DE0458"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E779AA" w14:paraId="4ED36EA9" w14:textId="77777777" w:rsidTr="00792080">
        <w:tc>
          <w:tcPr>
            <w:tcW w:w="1347" w:type="dxa"/>
            <w:tcMar>
              <w:left w:w="57" w:type="dxa"/>
              <w:right w:w="57" w:type="dxa"/>
            </w:tcMar>
            <w:vAlign w:val="center"/>
          </w:tcPr>
          <w:p w14:paraId="472B832D" w14:textId="77777777" w:rsidR="004D2733" w:rsidRPr="00E779AA" w:rsidRDefault="004D2733" w:rsidP="004D2733">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11.4b Seminar</w:t>
            </w:r>
          </w:p>
        </w:tc>
        <w:tc>
          <w:tcPr>
            <w:tcW w:w="2618" w:type="dxa"/>
            <w:shd w:val="clear" w:color="auto" w:fill="E6E6E6"/>
            <w:tcMar>
              <w:left w:w="57" w:type="dxa"/>
              <w:right w:w="57" w:type="dxa"/>
            </w:tcMar>
          </w:tcPr>
          <w:p w14:paraId="6B543B53" w14:textId="28FF2C23" w:rsidR="004D2733" w:rsidRPr="00E779AA" w:rsidRDefault="004D2733" w:rsidP="004D2733">
            <w:pPr>
              <w:numPr>
                <w:ilvl w:val="0"/>
                <w:numId w:val="3"/>
              </w:numPr>
              <w:ind w:left="171" w:hanging="179"/>
              <w:jc w:val="both"/>
              <w:rPr>
                <w:rFonts w:ascii="Times New Roman" w:hAnsi="Times New Roman" w:cs="Times New Roman"/>
                <w:sz w:val="24"/>
                <w:szCs w:val="24"/>
              </w:rPr>
            </w:pPr>
            <w:r w:rsidRPr="00E779AA">
              <w:rPr>
                <w:rFonts w:ascii="Times New Roman" w:hAnsi="Times New Roman" w:cs="Times New Roman"/>
                <w:sz w:val="24"/>
                <w:szCs w:val="24"/>
              </w:rPr>
              <w:t>Cunoștințe practice însușite (cantitatea, corectitudinea, acuratețea)</w:t>
            </w:r>
          </w:p>
        </w:tc>
        <w:tc>
          <w:tcPr>
            <w:tcW w:w="3204" w:type="dxa"/>
            <w:gridSpan w:val="2"/>
            <w:tcMar>
              <w:left w:w="57" w:type="dxa"/>
              <w:right w:w="57" w:type="dxa"/>
            </w:tcMar>
          </w:tcPr>
          <w:p w14:paraId="1974C129" w14:textId="7BFA0570" w:rsidR="004D2733" w:rsidRPr="00E779AA" w:rsidRDefault="00F31A8C" w:rsidP="004D2733">
            <w:pPr>
              <w:rPr>
                <w:rFonts w:ascii="Times New Roman" w:eastAsia="Helvetica Neue" w:hAnsi="Times New Roman" w:cs="Times New Roman"/>
                <w:sz w:val="24"/>
                <w:szCs w:val="24"/>
              </w:rPr>
            </w:pPr>
            <w:r>
              <w:rPr>
                <w:rFonts w:ascii="Times New Roman" w:hAnsi="Times New Roman" w:cs="Times New Roman"/>
                <w:sz w:val="24"/>
                <w:szCs w:val="24"/>
              </w:rPr>
              <w:t>Colocviu final</w:t>
            </w:r>
            <w:r w:rsidR="004D2733" w:rsidRPr="00E779AA">
              <w:rPr>
                <w:rFonts w:ascii="Times New Roman" w:hAnsi="Times New Roman" w:cs="Times New Roman"/>
                <w:sz w:val="24"/>
                <w:szCs w:val="24"/>
              </w:rPr>
              <w:t xml:space="preserve">: </w:t>
            </w:r>
            <w:r>
              <w:rPr>
                <w:rFonts w:ascii="Times New Roman" w:hAnsi="Times New Roman" w:cs="Times New Roman"/>
                <w:sz w:val="24"/>
                <w:szCs w:val="24"/>
              </w:rPr>
              <w:t>exerciții de</w:t>
            </w:r>
            <w:r w:rsidR="00C55D48">
              <w:rPr>
                <w:rFonts w:ascii="Times New Roman" w:hAnsi="Times New Roman" w:cs="Times New Roman"/>
                <w:sz w:val="24"/>
                <w:szCs w:val="24"/>
              </w:rPr>
              <w:t xml:space="preserve"> vocabular</w:t>
            </w:r>
          </w:p>
        </w:tc>
        <w:tc>
          <w:tcPr>
            <w:tcW w:w="1662" w:type="dxa"/>
            <w:tcMar>
              <w:left w:w="57" w:type="dxa"/>
              <w:right w:w="57" w:type="dxa"/>
            </w:tcMar>
          </w:tcPr>
          <w:p w14:paraId="2F230BDA" w14:textId="618DBAA0" w:rsidR="004D2733" w:rsidRPr="00E779AA" w:rsidRDefault="00571302" w:rsidP="004D2733">
            <w:pPr>
              <w:jc w:val="center"/>
              <w:rPr>
                <w:rFonts w:ascii="Times New Roman" w:eastAsia="Helvetica Neue" w:hAnsi="Times New Roman" w:cs="Times New Roman"/>
                <w:sz w:val="24"/>
                <w:szCs w:val="24"/>
              </w:rPr>
            </w:pPr>
            <w:r>
              <w:rPr>
                <w:rFonts w:ascii="Times New Roman" w:hAnsi="Times New Roman" w:cs="Times New Roman"/>
                <w:sz w:val="24"/>
                <w:szCs w:val="24"/>
              </w:rPr>
              <w:t>3</w:t>
            </w:r>
            <w:r w:rsidR="00F31A8C">
              <w:rPr>
                <w:rFonts w:ascii="Times New Roman" w:hAnsi="Times New Roman" w:cs="Times New Roman"/>
                <w:sz w:val="24"/>
                <w:szCs w:val="24"/>
              </w:rPr>
              <w:t>0</w:t>
            </w:r>
            <w:r w:rsidR="004D2733" w:rsidRPr="00E779AA">
              <w:rPr>
                <w:rFonts w:ascii="Times New Roman" w:hAnsi="Times New Roman" w:cs="Times New Roman"/>
                <w:sz w:val="24"/>
                <w:szCs w:val="24"/>
              </w:rPr>
              <w:t>% (minim 5)</w:t>
            </w:r>
          </w:p>
        </w:tc>
        <w:tc>
          <w:tcPr>
            <w:tcW w:w="797" w:type="dxa"/>
          </w:tcPr>
          <w:p w14:paraId="6E8A6862" w14:textId="77777777" w:rsidR="004D2733" w:rsidRPr="00E779AA" w:rsidRDefault="004D2733" w:rsidP="004D2733">
            <w:pPr>
              <w:jc w:val="center"/>
              <w:rPr>
                <w:rFonts w:ascii="Times New Roman" w:eastAsia="Helvetica Neue" w:hAnsi="Times New Roman" w:cs="Times New Roman"/>
                <w:sz w:val="24"/>
                <w:szCs w:val="24"/>
              </w:rPr>
            </w:pPr>
          </w:p>
        </w:tc>
      </w:tr>
      <w:tr w:rsidR="004D2733" w:rsidRPr="00E779AA" w14:paraId="3659CB6D" w14:textId="77777777">
        <w:tc>
          <w:tcPr>
            <w:tcW w:w="1347" w:type="dxa"/>
            <w:tcMar>
              <w:left w:w="57" w:type="dxa"/>
              <w:right w:w="57" w:type="dxa"/>
            </w:tcMar>
            <w:vAlign w:val="center"/>
          </w:tcPr>
          <w:p w14:paraId="20493B5D" w14:textId="77777777"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11.4c Laborator</w:t>
            </w:r>
          </w:p>
        </w:tc>
        <w:tc>
          <w:tcPr>
            <w:tcW w:w="2618" w:type="dxa"/>
            <w:shd w:val="clear" w:color="auto" w:fill="E6E6E6"/>
            <w:tcMar>
              <w:left w:w="57" w:type="dxa"/>
              <w:right w:w="57" w:type="dxa"/>
            </w:tcMar>
            <w:vAlign w:val="center"/>
          </w:tcPr>
          <w:p w14:paraId="34771CD4" w14:textId="77777777" w:rsidR="00E016AD" w:rsidRPr="00E779AA" w:rsidRDefault="00D0774B">
            <w:pPr>
              <w:numPr>
                <w:ilvl w:val="0"/>
                <w:numId w:val="3"/>
              </w:numPr>
              <w:ind w:left="171" w:hanging="179"/>
              <w:jc w:val="both"/>
              <w:rPr>
                <w:rFonts w:ascii="Times New Roman" w:hAnsi="Times New Roman" w:cs="Times New Roman"/>
                <w:sz w:val="24"/>
                <w:szCs w:val="24"/>
              </w:rPr>
            </w:pPr>
            <w:r w:rsidRPr="00E779AA">
              <w:rPr>
                <w:rFonts w:ascii="Times New Roman" w:eastAsia="Helvetica Neue" w:hAnsi="Times New Roman" w:cs="Times New Roman"/>
                <w:sz w:val="24"/>
                <w:szCs w:val="24"/>
              </w:rPr>
              <w:t>Cunoașterea aparaturii, a modului de utilizare a instrumentelor specifice; evaluarea unor instrumente sau realizări, prelucrarea și interpretarea unor rezultate</w:t>
            </w:r>
          </w:p>
        </w:tc>
        <w:tc>
          <w:tcPr>
            <w:tcW w:w="3204" w:type="dxa"/>
            <w:gridSpan w:val="2"/>
            <w:tcMar>
              <w:left w:w="57" w:type="dxa"/>
              <w:right w:w="57" w:type="dxa"/>
            </w:tcMar>
            <w:vAlign w:val="center"/>
          </w:tcPr>
          <w:p w14:paraId="5899B3C7" w14:textId="77777777" w:rsidR="00E016AD" w:rsidRPr="00E779AA" w:rsidRDefault="00E016AD" w:rsidP="00944209">
            <w:pPr>
              <w:ind w:left="171"/>
              <w:rPr>
                <w:rFonts w:ascii="Times New Roman" w:hAnsi="Times New Roman" w:cs="Times New Roman"/>
                <w:sz w:val="24"/>
                <w:szCs w:val="24"/>
              </w:rPr>
            </w:pPr>
          </w:p>
        </w:tc>
        <w:tc>
          <w:tcPr>
            <w:tcW w:w="1662" w:type="dxa"/>
            <w:tcMar>
              <w:left w:w="57" w:type="dxa"/>
              <w:right w:w="57" w:type="dxa"/>
            </w:tcMar>
            <w:vAlign w:val="center"/>
          </w:tcPr>
          <w:p w14:paraId="1B92AD11"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(minim 5)</w:t>
            </w:r>
          </w:p>
        </w:tc>
        <w:tc>
          <w:tcPr>
            <w:tcW w:w="797" w:type="dxa"/>
          </w:tcPr>
          <w:p w14:paraId="65061B7F" w14:textId="77777777" w:rsidR="00E016AD" w:rsidRPr="00E779AA" w:rsidRDefault="00E016AD">
            <w:pPr>
              <w:jc w:val="center"/>
              <w:rPr>
                <w:rFonts w:ascii="Times New Roman" w:eastAsia="Helvetica Neue" w:hAnsi="Times New Roman" w:cs="Times New Roman"/>
                <w:sz w:val="24"/>
                <w:szCs w:val="24"/>
              </w:rPr>
            </w:pPr>
          </w:p>
        </w:tc>
      </w:tr>
      <w:tr w:rsidR="004D2733" w:rsidRPr="00E779AA" w14:paraId="3BDF672F" w14:textId="77777777" w:rsidTr="00F206E5">
        <w:tc>
          <w:tcPr>
            <w:tcW w:w="1347" w:type="dxa"/>
            <w:tcMar>
              <w:left w:w="57" w:type="dxa"/>
              <w:right w:w="57" w:type="dxa"/>
            </w:tcMar>
            <w:vAlign w:val="center"/>
          </w:tcPr>
          <w:p w14:paraId="2DDDEAD7" w14:textId="77777777" w:rsidR="004D2733" w:rsidRPr="00E779AA" w:rsidRDefault="004D2733" w:rsidP="004D2733">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11.4d Proiect</w:t>
            </w:r>
          </w:p>
        </w:tc>
        <w:tc>
          <w:tcPr>
            <w:tcW w:w="2618" w:type="dxa"/>
            <w:shd w:val="clear" w:color="auto" w:fill="E6E6E6"/>
            <w:tcMar>
              <w:left w:w="57" w:type="dxa"/>
              <w:right w:w="57" w:type="dxa"/>
            </w:tcMar>
            <w:vAlign w:val="center"/>
          </w:tcPr>
          <w:p w14:paraId="35871691" w14:textId="77777777" w:rsidR="004D2733" w:rsidRPr="00E779AA" w:rsidRDefault="004D2733" w:rsidP="004D2733">
            <w:pPr>
              <w:numPr>
                <w:ilvl w:val="0"/>
                <w:numId w:val="3"/>
              </w:numPr>
              <w:ind w:left="171" w:hanging="179"/>
              <w:rPr>
                <w:rFonts w:ascii="Times New Roman" w:hAnsi="Times New Roman" w:cs="Times New Roman"/>
                <w:sz w:val="24"/>
                <w:szCs w:val="24"/>
              </w:rPr>
            </w:pPr>
            <w:r w:rsidRPr="00E779AA">
              <w:rPr>
                <w:rFonts w:ascii="Times New Roman" w:eastAsia="Arial" w:hAnsi="Times New Roman" w:cs="Times New Roman"/>
                <w:sz w:val="24"/>
                <w:szCs w:val="24"/>
              </w:rPr>
              <w:t>Calitatea proiectului realizat, corectitudinea documentației proiectului, justificarea soluțiilor alese</w:t>
            </w:r>
          </w:p>
        </w:tc>
        <w:tc>
          <w:tcPr>
            <w:tcW w:w="3204" w:type="dxa"/>
            <w:gridSpan w:val="2"/>
            <w:tcMar>
              <w:left w:w="57" w:type="dxa"/>
              <w:right w:w="57" w:type="dxa"/>
            </w:tcMar>
          </w:tcPr>
          <w:p w14:paraId="1A799810" w14:textId="66EF4DD5" w:rsidR="004D2733" w:rsidRPr="00E779AA" w:rsidRDefault="004D2733" w:rsidP="00944209">
            <w:pPr>
              <w:ind w:left="171"/>
              <w:rPr>
                <w:rFonts w:ascii="Times New Roman" w:hAnsi="Times New Roman" w:cs="Times New Roman"/>
                <w:sz w:val="24"/>
                <w:szCs w:val="24"/>
              </w:rPr>
            </w:pPr>
          </w:p>
        </w:tc>
        <w:tc>
          <w:tcPr>
            <w:tcW w:w="1662" w:type="dxa"/>
            <w:tcMar>
              <w:left w:w="57" w:type="dxa"/>
              <w:right w:w="57" w:type="dxa"/>
            </w:tcMar>
          </w:tcPr>
          <w:p w14:paraId="45CB5A0E" w14:textId="79F99F55" w:rsidR="004D2733" w:rsidRPr="00E779AA" w:rsidRDefault="004D2733" w:rsidP="004D2733">
            <w:pPr>
              <w:jc w:val="center"/>
              <w:rPr>
                <w:rFonts w:ascii="Times New Roman" w:eastAsia="Helvetica Neue" w:hAnsi="Times New Roman" w:cs="Times New Roman"/>
                <w:sz w:val="24"/>
                <w:szCs w:val="24"/>
              </w:rPr>
            </w:pPr>
            <w:r w:rsidRPr="00E779AA">
              <w:rPr>
                <w:rFonts w:ascii="Times New Roman" w:hAnsi="Times New Roman" w:cs="Times New Roman"/>
                <w:sz w:val="24"/>
                <w:szCs w:val="24"/>
              </w:rPr>
              <w:t>% (minim 5)</w:t>
            </w:r>
          </w:p>
        </w:tc>
        <w:tc>
          <w:tcPr>
            <w:tcW w:w="797" w:type="dxa"/>
          </w:tcPr>
          <w:p w14:paraId="724B61D5" w14:textId="77777777" w:rsidR="004D2733" w:rsidRDefault="004D2733" w:rsidP="004D2733">
            <w:pPr>
              <w:jc w:val="center"/>
              <w:rPr>
                <w:rFonts w:ascii="Times New Roman" w:eastAsia="Helvetica Neue" w:hAnsi="Times New Roman" w:cs="Times New Roman"/>
                <w:sz w:val="24"/>
                <w:szCs w:val="24"/>
              </w:rPr>
            </w:pPr>
          </w:p>
          <w:p w14:paraId="667F00C1" w14:textId="77777777" w:rsidR="00571302" w:rsidRDefault="00571302" w:rsidP="004D2733">
            <w:pPr>
              <w:jc w:val="center"/>
              <w:rPr>
                <w:rFonts w:ascii="Times New Roman" w:eastAsia="Helvetica Neue" w:hAnsi="Times New Roman" w:cs="Times New Roman"/>
                <w:sz w:val="24"/>
                <w:szCs w:val="24"/>
              </w:rPr>
            </w:pPr>
          </w:p>
          <w:p w14:paraId="6E3B1ACB" w14:textId="77777777" w:rsidR="00571302" w:rsidRDefault="00571302" w:rsidP="004D2733">
            <w:pPr>
              <w:jc w:val="center"/>
              <w:rPr>
                <w:rFonts w:ascii="Times New Roman" w:eastAsia="Helvetica Neue" w:hAnsi="Times New Roman" w:cs="Times New Roman"/>
                <w:sz w:val="24"/>
                <w:szCs w:val="24"/>
              </w:rPr>
            </w:pPr>
          </w:p>
          <w:p w14:paraId="00B4A1FB" w14:textId="77777777" w:rsidR="00571302" w:rsidRDefault="00571302" w:rsidP="004D2733">
            <w:pPr>
              <w:jc w:val="center"/>
              <w:rPr>
                <w:rFonts w:ascii="Times New Roman" w:eastAsia="Helvetica Neue" w:hAnsi="Times New Roman" w:cs="Times New Roman"/>
                <w:sz w:val="24"/>
                <w:szCs w:val="24"/>
              </w:rPr>
            </w:pPr>
          </w:p>
          <w:p w14:paraId="79397DE1" w14:textId="77777777" w:rsidR="00571302" w:rsidRDefault="00571302" w:rsidP="004D2733">
            <w:pPr>
              <w:jc w:val="center"/>
              <w:rPr>
                <w:rFonts w:ascii="Times New Roman" w:eastAsia="Helvetica Neue" w:hAnsi="Times New Roman" w:cs="Times New Roman"/>
                <w:sz w:val="24"/>
                <w:szCs w:val="24"/>
              </w:rPr>
            </w:pPr>
          </w:p>
          <w:p w14:paraId="254AA66D" w14:textId="77777777" w:rsidR="00571302" w:rsidRPr="00E779AA" w:rsidRDefault="00571302" w:rsidP="004D2733">
            <w:pPr>
              <w:jc w:val="center"/>
              <w:rPr>
                <w:rFonts w:ascii="Times New Roman" w:eastAsia="Helvetica Neue" w:hAnsi="Times New Roman" w:cs="Times New Roman"/>
                <w:sz w:val="24"/>
                <w:szCs w:val="24"/>
              </w:rPr>
            </w:pPr>
          </w:p>
        </w:tc>
      </w:tr>
      <w:tr w:rsidR="00E016AD" w:rsidRPr="00E779AA" w14:paraId="6B512290" w14:textId="77777777">
        <w:tc>
          <w:tcPr>
            <w:tcW w:w="8831" w:type="dxa"/>
            <w:gridSpan w:val="5"/>
          </w:tcPr>
          <w:p w14:paraId="622B4C64" w14:textId="77777777" w:rsidR="00E016AD" w:rsidRDefault="00D0774B">
            <w:pPr>
              <w:jc w:val="both"/>
              <w:rPr>
                <w:rFonts w:ascii="Times New Roman" w:eastAsia="Helvetica Neue" w:hAnsi="Times New Roman" w:cs="Times New Roman"/>
                <w:color w:val="000000" w:themeColor="text1"/>
                <w:sz w:val="24"/>
                <w:szCs w:val="24"/>
              </w:rPr>
            </w:pPr>
            <w:r w:rsidRPr="00CB42AC">
              <w:rPr>
                <w:rFonts w:ascii="Times New Roman" w:eastAsia="Helvetica Neue" w:hAnsi="Times New Roman" w:cs="Times New Roman"/>
                <w:color w:val="000000" w:themeColor="text1"/>
                <w:sz w:val="24"/>
                <w:szCs w:val="24"/>
              </w:rPr>
              <w:t>11.5 Standard minim de performanță</w:t>
            </w:r>
            <w:r w:rsidRPr="00CB42AC">
              <w:rPr>
                <w:rFonts w:ascii="Times New Roman" w:eastAsia="Helvetica Neue" w:hAnsi="Times New Roman" w:cs="Times New Roman"/>
                <w:color w:val="000000" w:themeColor="text1"/>
                <w:sz w:val="24"/>
                <w:szCs w:val="24"/>
                <w:vertAlign w:val="superscript"/>
              </w:rPr>
              <w:footnoteReference w:id="22"/>
            </w:r>
            <w:r w:rsidRPr="00CB42AC">
              <w:rPr>
                <w:rFonts w:ascii="Times New Roman" w:eastAsia="Helvetica Neue" w:hAnsi="Times New Roman" w:cs="Times New Roman"/>
                <w:color w:val="000000" w:themeColor="text1"/>
                <w:sz w:val="24"/>
                <w:szCs w:val="24"/>
              </w:rPr>
              <w:t xml:space="preserve"> </w:t>
            </w:r>
          </w:p>
          <w:p w14:paraId="75691905" w14:textId="77777777" w:rsidR="00571302" w:rsidRPr="00571302" w:rsidRDefault="00571302" w:rsidP="00571302">
            <w:pPr>
              <w:jc w:val="both"/>
              <w:rPr>
                <w:rFonts w:ascii="Times New Roman" w:eastAsia="Helvetica Neue" w:hAnsi="Times New Roman" w:cs="Times New Roman"/>
                <w:color w:val="000000" w:themeColor="text1"/>
                <w:sz w:val="24"/>
                <w:szCs w:val="24"/>
              </w:rPr>
            </w:pPr>
            <w:r w:rsidRPr="00571302">
              <w:rPr>
                <w:rFonts w:ascii="Times New Roman" w:eastAsia="Helvetica Neue" w:hAnsi="Times New Roman" w:cs="Times New Roman"/>
                <w:color w:val="000000" w:themeColor="text1"/>
                <w:sz w:val="24"/>
                <w:szCs w:val="24"/>
              </w:rPr>
              <w:lastRenderedPageBreak/>
              <w:t>- Utilizarea de tehnici şi strategii de ascultare, vorbire, citire şi scriere pe teme din limbajul general și de specialitate.</w:t>
            </w:r>
          </w:p>
          <w:p w14:paraId="5BF1CCDA" w14:textId="77777777" w:rsidR="00571302" w:rsidRPr="00571302" w:rsidRDefault="00571302" w:rsidP="00571302">
            <w:pPr>
              <w:jc w:val="both"/>
              <w:rPr>
                <w:rFonts w:ascii="Times New Roman" w:eastAsia="Helvetica Neue" w:hAnsi="Times New Roman" w:cs="Times New Roman"/>
                <w:color w:val="000000" w:themeColor="text1"/>
                <w:sz w:val="24"/>
                <w:szCs w:val="24"/>
              </w:rPr>
            </w:pPr>
            <w:r w:rsidRPr="00571302">
              <w:rPr>
                <w:rFonts w:ascii="Times New Roman" w:eastAsia="Helvetica Neue" w:hAnsi="Times New Roman" w:cs="Times New Roman"/>
                <w:color w:val="000000" w:themeColor="text1"/>
                <w:sz w:val="24"/>
                <w:szCs w:val="24"/>
              </w:rPr>
              <w:t>- Utilizarea de tehnici şi strategii de învăţare individuală pentru dezvoltarea competenţelor de lectură a textelor academice, îmbogăţire a vocabularului de specialitate.</w:t>
            </w:r>
          </w:p>
          <w:p w14:paraId="664CA095" w14:textId="77777777" w:rsidR="00571302" w:rsidRPr="00571302" w:rsidRDefault="00571302" w:rsidP="00571302">
            <w:pPr>
              <w:jc w:val="both"/>
              <w:rPr>
                <w:rFonts w:ascii="Times New Roman" w:eastAsia="Helvetica Neue" w:hAnsi="Times New Roman" w:cs="Times New Roman"/>
                <w:color w:val="000000" w:themeColor="text1"/>
                <w:sz w:val="24"/>
                <w:szCs w:val="24"/>
              </w:rPr>
            </w:pPr>
            <w:r w:rsidRPr="00571302">
              <w:rPr>
                <w:rFonts w:ascii="Times New Roman" w:eastAsia="Helvetica Neue" w:hAnsi="Times New Roman" w:cs="Times New Roman"/>
                <w:color w:val="000000" w:themeColor="text1"/>
                <w:sz w:val="24"/>
                <w:szCs w:val="24"/>
              </w:rPr>
              <w:t>- Utilizarea corectă a structurilor gramaticale.</w:t>
            </w:r>
          </w:p>
          <w:p w14:paraId="24B968B8" w14:textId="6E285510" w:rsidR="00571302" w:rsidRPr="00571302" w:rsidRDefault="00571302" w:rsidP="00571302">
            <w:pPr>
              <w:jc w:val="both"/>
              <w:rPr>
                <w:rFonts w:ascii="Times New Roman" w:eastAsia="Helvetica Neue" w:hAnsi="Times New Roman" w:cs="Times New Roman"/>
                <w:color w:val="000000" w:themeColor="text1"/>
                <w:sz w:val="24"/>
                <w:szCs w:val="24"/>
              </w:rPr>
            </w:pPr>
            <w:r w:rsidRPr="00571302">
              <w:rPr>
                <w:rFonts w:ascii="Times New Roman" w:eastAsia="Helvetica Neue" w:hAnsi="Times New Roman" w:cs="Times New Roman"/>
                <w:color w:val="000000" w:themeColor="text1"/>
                <w:sz w:val="24"/>
                <w:szCs w:val="24"/>
              </w:rPr>
              <w:t xml:space="preserve">- Rezolvarea exercițiilor de limbaj specializat și de gramatică pentru nota 5. </w:t>
            </w:r>
          </w:p>
          <w:p w14:paraId="77F32698" w14:textId="77777777" w:rsidR="00571302" w:rsidRPr="00571302" w:rsidRDefault="00571302" w:rsidP="00571302">
            <w:pPr>
              <w:jc w:val="both"/>
              <w:rPr>
                <w:rFonts w:ascii="Times New Roman" w:eastAsia="Helvetica Neue" w:hAnsi="Times New Roman" w:cs="Times New Roman"/>
                <w:color w:val="000000" w:themeColor="text1"/>
                <w:sz w:val="24"/>
                <w:szCs w:val="24"/>
              </w:rPr>
            </w:pPr>
            <w:r w:rsidRPr="00571302">
              <w:rPr>
                <w:rFonts w:ascii="Times New Roman" w:eastAsia="Helvetica Neue" w:hAnsi="Times New Roman" w:cs="Times New Roman"/>
                <w:color w:val="000000" w:themeColor="text1"/>
                <w:sz w:val="24"/>
                <w:szCs w:val="24"/>
              </w:rPr>
              <w:t>- Studentul trebuie să obțină minim o notă de 5, incluzând punctul din oficiu.</w:t>
            </w:r>
          </w:p>
          <w:p w14:paraId="048649C6" w14:textId="461C878F" w:rsidR="004D2733" w:rsidRPr="00CB42AC" w:rsidRDefault="00571302" w:rsidP="00571302">
            <w:pPr>
              <w:jc w:val="both"/>
              <w:rPr>
                <w:rFonts w:ascii="Times New Roman" w:eastAsia="Helvetica Neue" w:hAnsi="Times New Roman" w:cs="Times New Roman"/>
                <w:color w:val="000000" w:themeColor="text1"/>
                <w:sz w:val="24"/>
                <w:szCs w:val="24"/>
              </w:rPr>
            </w:pPr>
            <w:r w:rsidRPr="00571302">
              <w:rPr>
                <w:rFonts w:ascii="Times New Roman" w:eastAsia="Helvetica Neue" w:hAnsi="Times New Roman" w:cs="Times New Roman"/>
                <w:color w:val="000000" w:themeColor="text1"/>
                <w:sz w:val="24"/>
                <w:szCs w:val="24"/>
              </w:rPr>
              <w:t>- Nota va fi formată din punctajul obținut la curs și punctajul de la seminar.</w:t>
            </w:r>
          </w:p>
        </w:tc>
        <w:tc>
          <w:tcPr>
            <w:tcW w:w="797" w:type="dxa"/>
          </w:tcPr>
          <w:p w14:paraId="2EC8E049" w14:textId="77777777" w:rsidR="00E016AD" w:rsidRPr="00E779AA" w:rsidRDefault="00E016AD">
            <w:pPr>
              <w:rPr>
                <w:rFonts w:ascii="Times New Roman" w:eastAsia="Helvetica Neue" w:hAnsi="Times New Roman" w:cs="Times New Roman"/>
                <w:sz w:val="24"/>
                <w:szCs w:val="24"/>
              </w:rPr>
            </w:pPr>
          </w:p>
        </w:tc>
      </w:tr>
    </w:tbl>
    <w:p w14:paraId="22A7EA8C" w14:textId="77777777" w:rsidR="00E016AD" w:rsidRPr="00E779AA" w:rsidRDefault="00E016AD">
      <w:pPr>
        <w:jc w:val="both"/>
        <w:rPr>
          <w:rFonts w:ascii="Times New Roman" w:eastAsia="Helvetica Neue" w:hAnsi="Times New Roman" w:cs="Times New Roman"/>
          <w:b/>
          <w:i/>
          <w:sz w:val="24"/>
          <w:szCs w:val="24"/>
        </w:rPr>
      </w:pPr>
    </w:p>
    <w:p w14:paraId="1EDDB6A2" w14:textId="77777777" w:rsidR="00E016AD" w:rsidRPr="00E779AA" w:rsidRDefault="00D0774B">
      <w:pPr>
        <w:jc w:val="both"/>
        <w:rPr>
          <w:rFonts w:ascii="Times New Roman" w:eastAsia="Helvetica Neue" w:hAnsi="Times New Roman" w:cs="Times New Roman"/>
          <w:b/>
          <w:i/>
          <w:sz w:val="24"/>
          <w:szCs w:val="24"/>
        </w:rPr>
      </w:pPr>
      <w:r w:rsidRPr="00E779AA">
        <w:rPr>
          <w:rFonts w:ascii="Times New Roman" w:eastAsia="Helvetica Neue" w:hAnsi="Times New Roman" w:cs="Times New Roman"/>
          <w:b/>
          <w:i/>
          <w:sz w:val="24"/>
          <w:szCs w:val="24"/>
        </w:rPr>
        <w:t>Fișa disciplinei cuprinde componente adaptate persoanelor cu CES (persoane cu dizabilități și persoane cu potențial înalt), în funcție de tipul și gradul acestora, la nivelul tuturor elementelor curriculare (competențe, obiective, conținuturi, metode de predare, evaluare alternativă), pentru a asigura șanse echitabile în pregătirea academică a tuturor studenților, acordând atenție sporită nevoilor individuale de învățare.</w:t>
      </w:r>
    </w:p>
    <w:p w14:paraId="2D5B885F" w14:textId="37DF755C" w:rsidR="004D2733" w:rsidRPr="00E779AA" w:rsidRDefault="004D2733" w:rsidP="004D2733">
      <w:pPr>
        <w:spacing w:before="240"/>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Data completării: </w:t>
      </w:r>
      <w:r w:rsidRPr="00E779AA">
        <w:rPr>
          <w:rFonts w:ascii="Times New Roman" w:eastAsia="Helvetica Neue" w:hAnsi="Times New Roman" w:cs="Times New Roman"/>
          <w:sz w:val="24"/>
          <w:szCs w:val="24"/>
        </w:rPr>
        <w:tab/>
      </w:r>
      <w:r w:rsidRPr="00E779AA">
        <w:rPr>
          <w:rFonts w:ascii="Times New Roman" w:eastAsia="Helvetica Neue" w:hAnsi="Times New Roman" w:cs="Times New Roman"/>
          <w:sz w:val="24"/>
          <w:szCs w:val="24"/>
        </w:rPr>
        <w:tab/>
      </w:r>
      <w:r w:rsidRPr="00E779AA">
        <w:rPr>
          <w:rFonts w:ascii="Times New Roman" w:eastAsia="Helvetica Neue" w:hAnsi="Times New Roman" w:cs="Times New Roman"/>
          <w:sz w:val="24"/>
          <w:szCs w:val="24"/>
        </w:rPr>
        <w:tab/>
      </w:r>
      <w:r w:rsidR="0009750A">
        <w:rPr>
          <w:rFonts w:ascii="Times New Roman" w:eastAsia="Helvetica Neue" w:hAnsi="Times New Roman" w:cs="Times New Roman"/>
          <w:sz w:val="24"/>
          <w:szCs w:val="24"/>
        </w:rPr>
        <w:t>25.09.2025</w:t>
      </w:r>
    </w:p>
    <w:p w14:paraId="2B8B5CC9" w14:textId="766C3888" w:rsidR="004D2733" w:rsidRPr="00E779AA" w:rsidRDefault="004D2733" w:rsidP="004D2733">
      <w:pPr>
        <w:spacing w:before="240"/>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Data avizării în Departament:</w:t>
      </w:r>
      <w:r w:rsidRPr="00E779AA">
        <w:rPr>
          <w:rFonts w:ascii="Times New Roman" w:eastAsia="Helvetica Neue" w:hAnsi="Times New Roman" w:cs="Times New Roman"/>
          <w:sz w:val="24"/>
          <w:szCs w:val="24"/>
        </w:rPr>
        <w:tab/>
      </w:r>
      <w:r w:rsidRPr="00E779AA">
        <w:rPr>
          <w:rFonts w:ascii="Times New Roman" w:eastAsia="Helvetica Neue" w:hAnsi="Times New Roman" w:cs="Times New Roman"/>
          <w:sz w:val="24"/>
          <w:szCs w:val="24"/>
        </w:rPr>
        <w:tab/>
      </w:r>
      <w:r w:rsidR="0009750A">
        <w:rPr>
          <w:rFonts w:ascii="Times New Roman" w:eastAsia="Helvetica Neue" w:hAnsi="Times New Roman" w:cs="Times New Roman"/>
          <w:sz w:val="24"/>
          <w:szCs w:val="24"/>
        </w:rPr>
        <w:t>2</w:t>
      </w:r>
      <w:r w:rsidR="0009750A">
        <w:rPr>
          <w:rFonts w:ascii="Times New Roman" w:eastAsia="Helvetica Neue" w:hAnsi="Times New Roman" w:cs="Times New Roman"/>
          <w:sz w:val="24"/>
          <w:szCs w:val="24"/>
        </w:rPr>
        <w:t>9</w:t>
      </w:r>
      <w:bookmarkStart w:id="0" w:name="_GoBack"/>
      <w:bookmarkEnd w:id="0"/>
      <w:r w:rsidR="0009750A">
        <w:rPr>
          <w:rFonts w:ascii="Times New Roman" w:eastAsia="Helvetica Neue" w:hAnsi="Times New Roman" w:cs="Times New Roman"/>
          <w:sz w:val="24"/>
          <w:szCs w:val="24"/>
        </w:rPr>
        <w:t>.09.2025</w:t>
      </w:r>
    </w:p>
    <w:p w14:paraId="16312E51" w14:textId="77777777" w:rsidR="00E016AD" w:rsidRPr="00E779AA" w:rsidRDefault="00E016AD">
      <w:pPr>
        <w:spacing w:before="120"/>
        <w:rPr>
          <w:rFonts w:ascii="Times New Roman" w:eastAsia="Helvetica Neue" w:hAnsi="Times New Roman" w:cs="Times New Roman"/>
          <w:sz w:val="24"/>
          <w:szCs w:val="24"/>
        </w:rPr>
      </w:pPr>
    </w:p>
    <w:tbl>
      <w:tblPr>
        <w:tblStyle w:val="ab"/>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37"/>
        <w:gridCol w:w="4548"/>
        <w:gridCol w:w="2343"/>
      </w:tblGrid>
      <w:tr w:rsidR="004D2733" w:rsidRPr="00E779AA" w14:paraId="5DB4ABBE" w14:textId="77777777">
        <w:trPr>
          <w:cantSplit/>
        </w:trPr>
        <w:tc>
          <w:tcPr>
            <w:tcW w:w="2737" w:type="dxa"/>
            <w:vAlign w:val="center"/>
          </w:tcPr>
          <w:p w14:paraId="77CA89E7" w14:textId="77777777" w:rsidR="00E016AD" w:rsidRPr="00E779AA" w:rsidRDefault="00E016AD">
            <w:pPr>
              <w:jc w:val="center"/>
              <w:rPr>
                <w:rFonts w:ascii="Times New Roman" w:eastAsia="Helvetica Neue" w:hAnsi="Times New Roman" w:cs="Times New Roman"/>
                <w:sz w:val="24"/>
                <w:szCs w:val="24"/>
              </w:rPr>
            </w:pPr>
          </w:p>
        </w:tc>
        <w:tc>
          <w:tcPr>
            <w:tcW w:w="4548" w:type="dxa"/>
            <w:vAlign w:val="center"/>
          </w:tcPr>
          <w:p w14:paraId="301950C4" w14:textId="77777777" w:rsidR="00E016AD" w:rsidRPr="00E779AA" w:rsidRDefault="00D0774B">
            <w:pPr>
              <w:jc w:val="cente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Grad didactic, titlul, prenume, numele</w:t>
            </w:r>
          </w:p>
        </w:tc>
        <w:tc>
          <w:tcPr>
            <w:tcW w:w="2343" w:type="dxa"/>
            <w:vAlign w:val="center"/>
          </w:tcPr>
          <w:p w14:paraId="563C2DC4" w14:textId="77777777" w:rsidR="00E016AD" w:rsidRPr="00E779AA" w:rsidRDefault="00D0774B">
            <w:pPr>
              <w:jc w:val="cente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Semnătura</w:t>
            </w:r>
          </w:p>
        </w:tc>
      </w:tr>
      <w:tr w:rsidR="004D2733" w:rsidRPr="00E779AA" w14:paraId="1DD6E6D4" w14:textId="77777777" w:rsidTr="0009750A">
        <w:trPr>
          <w:cantSplit/>
          <w:trHeight w:val="838"/>
        </w:trPr>
        <w:tc>
          <w:tcPr>
            <w:tcW w:w="2737" w:type="dxa"/>
            <w:vAlign w:val="center"/>
          </w:tcPr>
          <w:p w14:paraId="772D754E" w14:textId="77777777" w:rsidR="004D2733" w:rsidRPr="00E779AA" w:rsidRDefault="004D2733" w:rsidP="00CB42AC">
            <w:pPr>
              <w:jc w:val="cente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Titular disciplină</w:t>
            </w:r>
          </w:p>
        </w:tc>
        <w:tc>
          <w:tcPr>
            <w:tcW w:w="4548" w:type="dxa"/>
            <w:vAlign w:val="center"/>
          </w:tcPr>
          <w:p w14:paraId="15A2B060" w14:textId="007DC094" w:rsidR="004D2733" w:rsidRPr="00E779AA" w:rsidRDefault="00CB42AC" w:rsidP="0009750A">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Lect. univ. dr. Silvia Laura Pașcu</w:t>
            </w:r>
          </w:p>
        </w:tc>
        <w:tc>
          <w:tcPr>
            <w:tcW w:w="2343" w:type="dxa"/>
            <w:vAlign w:val="center"/>
          </w:tcPr>
          <w:p w14:paraId="2FE92255" w14:textId="77777777" w:rsidR="004D2733" w:rsidRPr="00E779AA" w:rsidRDefault="004D2733" w:rsidP="004D2733">
            <w:pPr>
              <w:jc w:val="center"/>
              <w:rPr>
                <w:rFonts w:ascii="Times New Roman" w:eastAsia="Helvetica Neue" w:hAnsi="Times New Roman" w:cs="Times New Roman"/>
                <w:sz w:val="24"/>
                <w:szCs w:val="24"/>
              </w:rPr>
            </w:pPr>
            <w:r w:rsidRPr="00E779AA">
              <w:rPr>
                <w:rFonts w:ascii="Times New Roman" w:hAnsi="Times New Roman" w:cs="Times New Roman"/>
                <w:noProof/>
                <w:sz w:val="24"/>
                <w:szCs w:val="24"/>
              </w:rPr>
              <w:drawing>
                <wp:anchor distT="0" distB="0" distL="114300" distR="114300" simplePos="0" relativeHeight="251661312" behindDoc="0" locked="0" layoutInCell="1" hidden="0" allowOverlap="1" wp14:anchorId="221497CF" wp14:editId="0B10A403">
                  <wp:simplePos x="0" y="0"/>
                  <wp:positionH relativeFrom="column">
                    <wp:posOffset>5238750</wp:posOffset>
                  </wp:positionH>
                  <wp:positionV relativeFrom="paragraph">
                    <wp:posOffset>2572385</wp:posOffset>
                  </wp:positionV>
                  <wp:extent cx="876300" cy="733425"/>
                  <wp:effectExtent l="0" t="0" r="0" b="0"/>
                  <wp:wrapNone/>
                  <wp:docPr id="8"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9"/>
                          <a:srcRect l="16606" t="78023" r="76086" b="10877"/>
                          <a:stretch>
                            <a:fillRect/>
                          </a:stretch>
                        </pic:blipFill>
                        <pic:spPr>
                          <a:xfrm>
                            <a:off x="0" y="0"/>
                            <a:ext cx="876300" cy="733425"/>
                          </a:xfrm>
                          <a:prstGeom prst="rect">
                            <a:avLst/>
                          </a:prstGeom>
                          <a:ln/>
                        </pic:spPr>
                      </pic:pic>
                    </a:graphicData>
                  </a:graphic>
                </wp:anchor>
              </w:drawing>
            </w:r>
            <w:r w:rsidRPr="00E779AA">
              <w:rPr>
                <w:rFonts w:ascii="Times New Roman" w:hAnsi="Times New Roman" w:cs="Times New Roman"/>
                <w:noProof/>
                <w:sz w:val="24"/>
                <w:szCs w:val="24"/>
              </w:rPr>
              <w:drawing>
                <wp:anchor distT="0" distB="0" distL="114300" distR="114300" simplePos="0" relativeHeight="251662336" behindDoc="0" locked="0" layoutInCell="1" hidden="0" allowOverlap="1" wp14:anchorId="1870C954" wp14:editId="39E864DF">
                  <wp:simplePos x="0" y="0"/>
                  <wp:positionH relativeFrom="column">
                    <wp:posOffset>5238750</wp:posOffset>
                  </wp:positionH>
                  <wp:positionV relativeFrom="paragraph">
                    <wp:posOffset>2572385</wp:posOffset>
                  </wp:positionV>
                  <wp:extent cx="876300" cy="733425"/>
                  <wp:effectExtent l="0" t="0" r="0" b="0"/>
                  <wp:wrapNone/>
                  <wp:docPr id="7"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9"/>
                          <a:srcRect l="16606" t="78023" r="76086" b="10877"/>
                          <a:stretch>
                            <a:fillRect/>
                          </a:stretch>
                        </pic:blipFill>
                        <pic:spPr>
                          <a:xfrm>
                            <a:off x="0" y="0"/>
                            <a:ext cx="876300" cy="733425"/>
                          </a:xfrm>
                          <a:prstGeom prst="rect">
                            <a:avLst/>
                          </a:prstGeom>
                          <a:ln/>
                        </pic:spPr>
                      </pic:pic>
                    </a:graphicData>
                  </a:graphic>
                </wp:anchor>
              </w:drawing>
            </w:r>
          </w:p>
        </w:tc>
      </w:tr>
      <w:tr w:rsidR="004D2733" w:rsidRPr="00E779AA" w14:paraId="56756FB2" w14:textId="77777777" w:rsidTr="0009750A">
        <w:trPr>
          <w:cantSplit/>
          <w:trHeight w:val="837"/>
        </w:trPr>
        <w:tc>
          <w:tcPr>
            <w:tcW w:w="2737" w:type="dxa"/>
            <w:vAlign w:val="center"/>
          </w:tcPr>
          <w:p w14:paraId="58622596" w14:textId="77777777" w:rsidR="004D2733" w:rsidRPr="00E779AA" w:rsidRDefault="004D2733" w:rsidP="004D2733">
            <w:pPr>
              <w:jc w:val="cente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 xml:space="preserve">Responsabil </w:t>
            </w:r>
          </w:p>
          <w:p w14:paraId="4848CBC6" w14:textId="77777777" w:rsidR="004D2733" w:rsidRPr="00E779AA" w:rsidRDefault="004D2733" w:rsidP="004D2733">
            <w:pPr>
              <w:jc w:val="cente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program de studii</w:t>
            </w:r>
          </w:p>
        </w:tc>
        <w:tc>
          <w:tcPr>
            <w:tcW w:w="4548" w:type="dxa"/>
            <w:vAlign w:val="center"/>
          </w:tcPr>
          <w:p w14:paraId="2BBE546E" w14:textId="0FC0320F" w:rsidR="004D2733" w:rsidRPr="00E779AA" w:rsidRDefault="003D12E3" w:rsidP="003D12E3">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         Lect.</w:t>
            </w:r>
            <w:r w:rsidR="00CB42AC">
              <w:rPr>
                <w:rFonts w:ascii="Times New Roman" w:eastAsia="Helvetica Neue" w:hAnsi="Times New Roman" w:cs="Times New Roman"/>
                <w:sz w:val="24"/>
                <w:szCs w:val="24"/>
              </w:rPr>
              <w:t xml:space="preserve"> </w:t>
            </w:r>
            <w:r w:rsidRPr="00E779AA">
              <w:rPr>
                <w:rFonts w:ascii="Times New Roman" w:eastAsia="Helvetica Neue" w:hAnsi="Times New Roman" w:cs="Times New Roman"/>
                <w:sz w:val="24"/>
                <w:szCs w:val="24"/>
              </w:rPr>
              <w:t>univ.</w:t>
            </w:r>
            <w:r w:rsidR="00CB42AC">
              <w:rPr>
                <w:rFonts w:ascii="Times New Roman" w:eastAsia="Helvetica Neue" w:hAnsi="Times New Roman" w:cs="Times New Roman"/>
                <w:sz w:val="24"/>
                <w:szCs w:val="24"/>
              </w:rPr>
              <w:t xml:space="preserve"> </w:t>
            </w:r>
            <w:r w:rsidRPr="00E779AA">
              <w:rPr>
                <w:rFonts w:ascii="Times New Roman" w:eastAsia="Helvetica Neue" w:hAnsi="Times New Roman" w:cs="Times New Roman"/>
                <w:sz w:val="24"/>
                <w:szCs w:val="24"/>
              </w:rPr>
              <w:t>dr. Teodor Voicu</w:t>
            </w:r>
          </w:p>
        </w:tc>
        <w:tc>
          <w:tcPr>
            <w:tcW w:w="2343" w:type="dxa"/>
            <w:vAlign w:val="center"/>
          </w:tcPr>
          <w:p w14:paraId="3FB9D036" w14:textId="77777777" w:rsidR="004D2733" w:rsidRPr="00E779AA" w:rsidRDefault="004D2733" w:rsidP="004D2733">
            <w:pPr>
              <w:jc w:val="center"/>
              <w:rPr>
                <w:rFonts w:ascii="Times New Roman" w:eastAsia="Helvetica Neue" w:hAnsi="Times New Roman" w:cs="Times New Roman"/>
                <w:sz w:val="24"/>
                <w:szCs w:val="24"/>
              </w:rPr>
            </w:pPr>
          </w:p>
        </w:tc>
      </w:tr>
      <w:tr w:rsidR="004D2733" w:rsidRPr="00E779AA" w14:paraId="3B91AFC4" w14:textId="77777777" w:rsidTr="0009750A">
        <w:trPr>
          <w:cantSplit/>
          <w:trHeight w:val="848"/>
        </w:trPr>
        <w:tc>
          <w:tcPr>
            <w:tcW w:w="2737" w:type="dxa"/>
            <w:vAlign w:val="center"/>
          </w:tcPr>
          <w:p w14:paraId="724AF5D3" w14:textId="77777777" w:rsidR="004D2733" w:rsidRPr="00E779AA" w:rsidRDefault="004D2733" w:rsidP="004D2733">
            <w:pPr>
              <w:jc w:val="cente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Director Departament</w:t>
            </w:r>
          </w:p>
        </w:tc>
        <w:tc>
          <w:tcPr>
            <w:tcW w:w="4548" w:type="dxa"/>
            <w:vAlign w:val="center"/>
          </w:tcPr>
          <w:p w14:paraId="40C58AA6" w14:textId="79CDBF97" w:rsidR="004D2733" w:rsidRPr="00E779AA" w:rsidRDefault="004D2733" w:rsidP="004D2733">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Conf. univ. dr. </w:t>
            </w:r>
            <w:r w:rsidR="003D12E3" w:rsidRPr="00E779AA">
              <w:rPr>
                <w:rFonts w:ascii="Times New Roman" w:eastAsia="Helvetica Neue" w:hAnsi="Times New Roman" w:cs="Times New Roman"/>
                <w:sz w:val="24"/>
                <w:szCs w:val="24"/>
              </w:rPr>
              <w:t>Ioana-Eva Cădariu</w:t>
            </w:r>
          </w:p>
        </w:tc>
        <w:tc>
          <w:tcPr>
            <w:tcW w:w="2343" w:type="dxa"/>
            <w:vAlign w:val="center"/>
          </w:tcPr>
          <w:p w14:paraId="7564EAD4" w14:textId="77777777" w:rsidR="004D2733" w:rsidRPr="00E779AA" w:rsidRDefault="004D2733" w:rsidP="004D2733">
            <w:pPr>
              <w:jc w:val="center"/>
              <w:rPr>
                <w:rFonts w:ascii="Times New Roman" w:eastAsia="Helvetica Neue" w:hAnsi="Times New Roman" w:cs="Times New Roman"/>
                <w:sz w:val="24"/>
                <w:szCs w:val="24"/>
              </w:rPr>
            </w:pPr>
          </w:p>
        </w:tc>
      </w:tr>
    </w:tbl>
    <w:p w14:paraId="5F10C9A5" w14:textId="77777777" w:rsidR="00E016AD" w:rsidRPr="00E779AA" w:rsidRDefault="00D0774B">
      <w:pPr>
        <w:tabs>
          <w:tab w:val="left" w:pos="980"/>
        </w:tabs>
        <w:rPr>
          <w:rFonts w:ascii="Times New Roman" w:hAnsi="Times New Roman" w:cs="Times New Roman"/>
          <w:sz w:val="24"/>
          <w:szCs w:val="24"/>
        </w:rPr>
      </w:pPr>
      <w:r w:rsidRPr="00E779AA">
        <w:rPr>
          <w:rFonts w:ascii="Times New Roman" w:hAnsi="Times New Roman" w:cs="Times New Roman"/>
          <w:sz w:val="24"/>
          <w:szCs w:val="24"/>
        </w:rPr>
        <w:tab/>
      </w:r>
      <w:r w:rsidRPr="00E779AA">
        <w:rPr>
          <w:rFonts w:ascii="Times New Roman" w:hAnsi="Times New Roman" w:cs="Times New Roman"/>
          <w:sz w:val="24"/>
          <w:szCs w:val="24"/>
        </w:rPr>
        <w:tab/>
      </w:r>
    </w:p>
    <w:sectPr w:rsidR="00E016AD" w:rsidRPr="00E779AA">
      <w:headerReference w:type="even" r:id="rId10"/>
      <w:headerReference w:type="default" r:id="rId11"/>
      <w:footerReference w:type="even" r:id="rId12"/>
      <w:footerReference w:type="default" r:id="rId13"/>
      <w:headerReference w:type="first" r:id="rId14"/>
      <w:footerReference w:type="first" r:id="rId15"/>
      <w:pgSz w:w="11907" w:h="16839"/>
      <w:pgMar w:top="851" w:right="1134" w:bottom="851" w:left="1134"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84945B6" w14:textId="77777777" w:rsidR="007C5F9A" w:rsidRDefault="007C5F9A">
      <w:r>
        <w:separator/>
      </w:r>
    </w:p>
  </w:endnote>
  <w:endnote w:type="continuationSeparator" w:id="0">
    <w:p w14:paraId="739A445E" w14:textId="77777777" w:rsidR="007C5F9A" w:rsidRDefault="007C5F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Helvetica Neue">
    <w:altName w:val="Sylfaen"/>
    <w:charset w:val="00"/>
    <w:family w:val="auto"/>
    <w:pitch w:val="variable"/>
    <w:sig w:usb0="E50002FF" w:usb1="500079DB" w:usb2="00000010" w:usb3="00000000" w:csb0="00000001" w:csb1="00000000"/>
  </w:font>
  <w:font w:name="Tahoma">
    <w:panose1 w:val="020B0604030504040204"/>
    <w:charset w:val="EE"/>
    <w:family w:val="swiss"/>
    <w:pitch w:val="variable"/>
    <w:sig w:usb0="E1002EFF" w:usb1="C000605B" w:usb2="00000029" w:usb3="00000000" w:csb0="000101FF" w:csb1="00000000"/>
    <w:embedRegular r:id="rId1" w:fontKey="{63A2EB68-F242-47D9-8307-DBE5839BC309}"/>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embedRegular r:id="rId2" w:fontKey="{62DDA20D-3C43-46E5-B998-F603657C2CA2}"/>
    <w:embedBold r:id="rId3" w:fontKey="{4CB74901-3A43-4EFB-B1E9-A05A46D5DD1F}"/>
    <w:embedItalic r:id="rId4" w:fontKey="{09D3580B-F26D-429C-8F90-F958DFD747F4}"/>
  </w:font>
  <w:font w:name="Noto Sans Symbols">
    <w:altName w:val="Calibri"/>
    <w:charset w:val="00"/>
    <w:family w:val="auto"/>
    <w:pitch w:val="default"/>
  </w:font>
  <w:font w:name="Georgia">
    <w:panose1 w:val="02040502050405020303"/>
    <w:charset w:val="EE"/>
    <w:family w:val="roman"/>
    <w:pitch w:val="variable"/>
    <w:sig w:usb0="00000287" w:usb1="00000000" w:usb2="00000000" w:usb3="00000000" w:csb0="0000009F" w:csb1="00000000"/>
    <w:embedRegular r:id="rId5" w:fontKey="{65AE203F-67DE-4694-9A57-869442D0F5F4}"/>
    <w:embedItalic r:id="rId6" w:fontKey="{6F4076A8-82A7-440C-9DDD-5CE4D1E86AB1}"/>
  </w:font>
  <w:font w:name="Arial Nova">
    <w:altName w:val="Arial"/>
    <w:charset w:val="00"/>
    <w:family w:val="swiss"/>
    <w:pitch w:val="variable"/>
    <w:sig w:usb0="2000028F" w:usb1="00000002" w:usb2="00000000" w:usb3="00000000" w:csb0="0000019F" w:csb1="00000000"/>
    <w:embedRegular r:id="rId7" w:fontKey="{3AC65E44-6A0C-43DF-BFAB-B1ADB93171B7}"/>
  </w:font>
  <w:font w:name="Arial">
    <w:panose1 w:val="020B0604020202020204"/>
    <w:charset w:val="EE"/>
    <w:family w:val="swiss"/>
    <w:pitch w:val="variable"/>
    <w:sig w:usb0="E0002EFF" w:usb1="C000785B" w:usb2="00000009" w:usb3="00000000" w:csb0="000001FF" w:csb1="00000000"/>
  </w:font>
  <w:font w:name="Cambria Math">
    <w:panose1 w:val="02040503050406030204"/>
    <w:charset w:val="EE"/>
    <w:family w:val="roman"/>
    <w:pitch w:val="variable"/>
    <w:sig w:usb0="E00006FF" w:usb1="420024FF" w:usb2="02000000" w:usb3="00000000" w:csb0="0000019F" w:csb1="00000000"/>
    <w:embedRegular r:id="rId8" w:fontKey="{79146567-A57D-4C3A-8DC8-21C2AA46207C}"/>
  </w:font>
  <w:font w:name="Cambria">
    <w:panose1 w:val="02040503050406030204"/>
    <w:charset w:val="EE"/>
    <w:family w:val="roman"/>
    <w:pitch w:val="variable"/>
    <w:sig w:usb0="E00006FF" w:usb1="420024FF" w:usb2="02000000" w:usb3="00000000" w:csb0="0000019F" w:csb1="00000000"/>
    <w:embedRegular r:id="rId9" w:fontKey="{44B4F4B7-8B5C-44E6-BB02-4674AE0BD4F5}"/>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807127" w14:textId="65BC1DDB" w:rsidR="00E016AD" w:rsidRDefault="00E016AD">
    <w:pPr>
      <w:pBdr>
        <w:top w:val="nil"/>
        <w:left w:val="nil"/>
        <w:bottom w:val="nil"/>
        <w:right w:val="nil"/>
        <w:between w:val="nil"/>
      </w:pBdr>
      <w:tabs>
        <w:tab w:val="center" w:pos="4680"/>
        <w:tab w:val="right" w:pos="9360"/>
        <w:tab w:val="right" w:pos="9540"/>
      </w:tabs>
      <w:rPr>
        <w:rFonts w:ascii="Helvetica Neue" w:eastAsia="Helvetica Neue" w:hAnsi="Helvetica Neue" w:cs="Helvetica Neue"/>
        <w:b/>
        <w:color w:val="0B2F63"/>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BDA9E1" w14:textId="77777777" w:rsidR="00E016AD" w:rsidRDefault="00E016AD">
    <w:pPr>
      <w:pBdr>
        <w:top w:val="nil"/>
        <w:left w:val="nil"/>
        <w:bottom w:val="nil"/>
        <w:right w:val="nil"/>
        <w:between w:val="nil"/>
      </w:pBdr>
      <w:tabs>
        <w:tab w:val="center" w:pos="4680"/>
        <w:tab w:val="right" w:pos="9360"/>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03232A" w14:textId="3A2A3423" w:rsidR="00E016AD" w:rsidRDefault="00E016AD">
    <w:pPr>
      <w:pBdr>
        <w:top w:val="nil"/>
        <w:left w:val="nil"/>
        <w:bottom w:val="nil"/>
        <w:right w:val="nil"/>
        <w:between w:val="nil"/>
      </w:pBdr>
      <w:tabs>
        <w:tab w:val="center" w:pos="4680"/>
        <w:tab w:val="right" w:pos="9360"/>
        <w:tab w:val="right" w:pos="9540"/>
      </w:tabs>
      <w:rPr>
        <w:rFonts w:ascii="Helvetica Neue" w:eastAsia="Helvetica Neue" w:hAnsi="Helvetica Neue" w:cs="Helvetica Neue"/>
        <w:color w:val="0B2F63"/>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161F8D" w14:textId="77777777" w:rsidR="00E016AD" w:rsidRDefault="00E016AD">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D6D8FF0" w14:textId="77777777" w:rsidR="007C5F9A" w:rsidRDefault="007C5F9A">
      <w:r>
        <w:separator/>
      </w:r>
    </w:p>
  </w:footnote>
  <w:footnote w:type="continuationSeparator" w:id="0">
    <w:p w14:paraId="3CA10D40" w14:textId="77777777" w:rsidR="007C5F9A" w:rsidRDefault="007C5F9A">
      <w:r>
        <w:continuationSeparator/>
      </w:r>
    </w:p>
  </w:footnote>
  <w:footnote w:id="1">
    <w:p w14:paraId="069A537E" w14:textId="77777777" w:rsidR="00D0774B"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Licență / Master</w:t>
      </w:r>
    </w:p>
  </w:footnote>
  <w:footnote w:id="2">
    <w:p w14:paraId="6981AACA" w14:textId="77777777" w:rsidR="00337834" w:rsidRDefault="0033783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1-4 pentru licență, 1-2 pentru master</w:t>
      </w:r>
    </w:p>
  </w:footnote>
  <w:footnote w:id="3">
    <w:p w14:paraId="2E81F30E" w14:textId="77777777" w:rsidR="00337834" w:rsidRDefault="0033783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1-8 pentru licență, 1-3 pentru master</w:t>
      </w:r>
    </w:p>
  </w:footnote>
  <w:footnote w:id="4">
    <w:p w14:paraId="4A563A99" w14:textId="77777777" w:rsidR="00337834" w:rsidRDefault="0033783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Examen, colocviu sau VP A/R – din planul de învățământ</w:t>
      </w:r>
    </w:p>
  </w:footnote>
  <w:footnote w:id="5">
    <w:p w14:paraId="6912E99A" w14:textId="77777777" w:rsidR="00337834" w:rsidRDefault="0033783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Regim disciplină: O=Disciplină obligatorie; A=Disciplină opțională; U=Facultativă</w:t>
      </w:r>
    </w:p>
  </w:footnote>
  <w:footnote w:id="6">
    <w:p w14:paraId="1598B9FA" w14:textId="77777777" w:rsidR="00337834" w:rsidRDefault="0033783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Categoria formativă: S=Specialitate; F=Fundamentală; C=Complementară; I=Asistată integral; P=Asistată parțial; N=Neasistată</w:t>
      </w:r>
    </w:p>
  </w:footnote>
  <w:footnote w:id="7">
    <w:p w14:paraId="1F23570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Este egal cu 14 săptămâni x numărul de ore de la punctul 3.1 (similar pentru 3.2.a.b.c.)</w:t>
      </w:r>
    </w:p>
  </w:footnote>
  <w:footnote w:id="8">
    <w:p w14:paraId="29CF8682"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Liniile de mai jos se referă la studiul individual; totalul se completează la punctul 3.37.</w:t>
      </w:r>
    </w:p>
  </w:footnote>
  <w:footnote w:id="9">
    <w:p w14:paraId="1967FB93"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Între 7 și 14 ore</w:t>
      </w:r>
    </w:p>
  </w:footnote>
  <w:footnote w:id="10">
    <w:p w14:paraId="452B01C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Între 2 și 6 ore</w:t>
      </w:r>
    </w:p>
  </w:footnote>
  <w:footnote w:id="11">
    <w:p w14:paraId="1DF0252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Suma valorilor de pe liniile anterioare, care se referă la studiul individual.</w:t>
      </w:r>
    </w:p>
  </w:footnote>
  <w:footnote w:id="12">
    <w:p w14:paraId="20CE3EA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Suma (3.5.) dintre numărul de ore de activitate didactică directă (NOAD) și numărul de ore de studiu individual (NOSI)  trebuie să fie egală cu numărul de credite alocat disciplinei (punctul 3.7) </w:t>
      </w:r>
      <w:r>
        <w:rPr>
          <w:rFonts w:ascii="Helvetica Neue" w:eastAsia="Helvetica Neue" w:hAnsi="Helvetica Neue" w:cs="Helvetica Neue"/>
          <w:color w:val="000000"/>
          <w:sz w:val="18"/>
          <w:szCs w:val="18"/>
        </w:rPr>
        <w:t>x</w:t>
      </w:r>
      <w:r>
        <w:rPr>
          <w:rFonts w:ascii="Helvetica Neue" w:eastAsia="Helvetica Neue" w:hAnsi="Helvetica Neue" w:cs="Helvetica Neue"/>
          <w:i/>
          <w:color w:val="000000"/>
          <w:sz w:val="18"/>
          <w:szCs w:val="18"/>
        </w:rPr>
        <w:t xml:space="preserve"> nr. ore pe credit (3.6.). De asemenea, se recomandă ca numărul orelor de studiu individual să fie cel puțin egal cu cel al orelor de pregătire universitară formată din ore didactice</w:t>
      </w:r>
    </w:p>
  </w:footnote>
  <w:footnote w:id="13">
    <w:p w14:paraId="234685A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Numărul de credit se calculează după formula următoare și se rotunjește la valori vecine întregi (fie prin micșorare fie prin majorare</w:t>
      </w:r>
    </w:p>
    <w:p w14:paraId="63832519" w14:textId="77777777" w:rsidR="00E016AD" w:rsidRDefault="00D0774B">
      <w:pPr>
        <w:jc w:val="center"/>
        <w:rPr>
          <w:rFonts w:ascii="Cambria Math" w:eastAsia="Cambria Math" w:hAnsi="Cambria Math" w:cs="Cambria Math"/>
          <w:color w:val="000000"/>
          <w:sz w:val="18"/>
          <w:szCs w:val="18"/>
        </w:rPr>
      </w:pPr>
      <w:r>
        <w:rPr>
          <w:rFonts w:ascii="Cambria Math" w:eastAsia="Cambria Math" w:hAnsi="Cambria Math" w:cs="Cambria Math"/>
          <w:color w:val="000000"/>
          <w:sz w:val="18"/>
          <w:szCs w:val="18"/>
        </w:rPr>
        <w:t>Nr.credite=NOCpSpD×CC+NOApSpD×CATOCpSdP×CC+TOApSdP×CA×30 credite</w:t>
      </w:r>
    </w:p>
    <w:p w14:paraId="39331576"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 xml:space="preserve">Unde: </w:t>
      </w:r>
    </w:p>
    <w:p w14:paraId="77CB207D"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NOCpSpD = Număr ore curs/săptămână/disciplina pentru care se calculează creditele</w:t>
      </w:r>
    </w:p>
    <w:p w14:paraId="46AA4655"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NOApSpD = Număr ore aplicații (sem./lab./pro.)/săptămână/disciplina pentru care se calculează creditele</w:t>
      </w:r>
    </w:p>
    <w:p w14:paraId="0D590C84"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TOCpSdP = Număr total ore curs/săptămână din plan</w:t>
      </w:r>
    </w:p>
    <w:p w14:paraId="2C41CB11"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TOApSdP = Număr total ore aplicații (sem./lab./pro.)/săptămână din plan</w:t>
      </w:r>
    </w:p>
    <w:p w14:paraId="73181DF8"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C</w:t>
      </w: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A</w:t>
      </w:r>
      <w:r>
        <w:rPr>
          <w:rFonts w:ascii="Arial" w:eastAsia="Arial" w:hAnsi="Arial" w:cs="Arial"/>
          <w:color w:val="000000"/>
          <w:sz w:val="18"/>
          <w:szCs w:val="18"/>
        </w:rPr>
        <w:t xml:space="preserve"> = Coeficienți curs/aplicații calculate conform tabelului</w:t>
      </w:r>
    </w:p>
    <w:p w14:paraId="7F42A847" w14:textId="77777777" w:rsidR="00E016AD" w:rsidRDefault="00E016AD">
      <w:pPr>
        <w:pBdr>
          <w:top w:val="nil"/>
          <w:left w:val="nil"/>
          <w:bottom w:val="nil"/>
          <w:right w:val="nil"/>
          <w:between w:val="nil"/>
        </w:pBdr>
        <w:jc w:val="both"/>
        <w:rPr>
          <w:rFonts w:ascii="Helvetica Neue" w:eastAsia="Helvetica Neue" w:hAnsi="Helvetica Neue" w:cs="Helvetica Neue"/>
          <w:color w:val="000000"/>
          <w:sz w:val="18"/>
          <w:szCs w:val="18"/>
        </w:rPr>
      </w:pPr>
    </w:p>
    <w:p w14:paraId="3B3EAF4B"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Coeficienți</w:t>
      </w:r>
    </w:p>
    <w:p w14:paraId="6ED7A1B1"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Helvetica Neue" w:eastAsia="Helvetica Neue" w:hAnsi="Helvetica Neue" w:cs="Helvetica Neue"/>
          <w:b/>
          <w:color w:val="000000"/>
          <w:sz w:val="18"/>
          <w:szCs w:val="18"/>
        </w:rPr>
        <w:t>Curs</w:t>
      </w:r>
    </w:p>
    <w:p w14:paraId="6162EE26"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Aplicații (S/L/P)</w:t>
      </w:r>
    </w:p>
    <w:p w14:paraId="2B57028B"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w:t>
      </w:r>
    </w:p>
    <w:p w14:paraId="44096710"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w:t>
      </w:r>
    </w:p>
    <w:p w14:paraId="37C39F1D"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w:t>
      </w:r>
    </w:p>
    <w:p w14:paraId="66BBEE41"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Master</w:t>
      </w:r>
    </w:p>
    <w:p w14:paraId="52B021D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0EC9A3"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1,5</w:t>
      </w:r>
    </w:p>
    <w:p w14:paraId="345A4337"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 lb. străină</w:t>
      </w:r>
    </w:p>
    <w:p w14:paraId="05D15606"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DDCAC4"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1,25</w:t>
      </w:r>
    </w:p>
    <w:p w14:paraId="39B8AFF3" w14:textId="77777777" w:rsidR="00E016AD" w:rsidRDefault="00E016AD">
      <w:pPr>
        <w:pBdr>
          <w:top w:val="nil"/>
          <w:left w:val="nil"/>
          <w:bottom w:val="nil"/>
          <w:right w:val="nil"/>
          <w:between w:val="nil"/>
        </w:pBdr>
        <w:jc w:val="both"/>
        <w:rPr>
          <w:rFonts w:ascii="Helvetica Neue" w:eastAsia="Helvetica Neue" w:hAnsi="Helvetica Neue" w:cs="Helvetica Neue"/>
          <w:color w:val="000000"/>
          <w:sz w:val="18"/>
          <w:szCs w:val="18"/>
        </w:rPr>
      </w:pPr>
    </w:p>
  </w:footnote>
  <w:footnote w:id="14">
    <w:p w14:paraId="7D42C29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Se menționează disciplinele obligatoriu a fi promovate anterior sau echivalente</w:t>
      </w:r>
    </w:p>
  </w:footnote>
  <w:footnote w:id="15">
    <w:p w14:paraId="052FCF02"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Tablă, videoproiector, flipchart, materiale didactice specifice, platforme on-line etc.</w:t>
      </w:r>
    </w:p>
  </w:footnote>
  <w:footnote w:id="16">
    <w:p w14:paraId="16254364"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Tehnică de calcul, pachete software, standuri experimentale, platforme on-line etc.</w:t>
      </w:r>
    </w:p>
  </w:footnote>
  <w:footnote w:id="17">
    <w:p w14:paraId="2E9707A1"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Rezultatele învățării se vor menționa în funcție de standardele specifice ale Comisiilor de specialitate ARACIS (</w:t>
      </w:r>
      <w:hyperlink r:id="rId1">
        <w:r>
          <w:rPr>
            <w:rFonts w:ascii="Helvetica Neue" w:eastAsia="Helvetica Neue" w:hAnsi="Helvetica Neue" w:cs="Helvetica Neue"/>
            <w:i/>
            <w:color w:val="0000FF"/>
            <w:sz w:val="18"/>
            <w:szCs w:val="18"/>
            <w:u w:val="single"/>
          </w:rPr>
          <w:t>https://www.aracis.ro/ghiduri/</w:t>
        </w:r>
      </w:hyperlink>
      <w:r>
        <w:rPr>
          <w:rFonts w:ascii="Helvetica Neue" w:eastAsia="Helvetica Neue" w:hAnsi="Helvetica Neue" w:cs="Helvetica Neue"/>
          <w:i/>
          <w:color w:val="000000"/>
          <w:sz w:val="18"/>
          <w:szCs w:val="18"/>
        </w:rPr>
        <w:t>)</w:t>
      </w:r>
    </w:p>
  </w:footnote>
  <w:footnote w:id="18">
    <w:p w14:paraId="6904540F"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Legătura cu alte discipline, utilitatea disciplinei pe piața muncii</w:t>
      </w:r>
    </w:p>
  </w:footnote>
  <w:footnote w:id="19">
    <w:p w14:paraId="6619BC7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i/>
          <w:color w:val="000000"/>
          <w:sz w:val="18"/>
          <w:szCs w:val="18"/>
        </w:rPr>
        <w:t xml:space="preserve"> CPE – condiționează </w:t>
      </w:r>
      <w:r>
        <w:rPr>
          <w:rFonts w:ascii="Helvetica Neue" w:eastAsia="Helvetica Neue" w:hAnsi="Helvetica Neue" w:cs="Helvetica Neue"/>
          <w:i/>
          <w:color w:val="000000"/>
          <w:sz w:val="18"/>
          <w:szCs w:val="18"/>
        </w:rPr>
        <w:t>participarea la examen; nCPE – nu condiționează participarea la examen; CEF - condiționează evaluarea finală; N/A – nu se aplică</w:t>
      </w:r>
    </w:p>
  </w:footnote>
  <w:footnote w:id="20">
    <w:p w14:paraId="045FBBC2" w14:textId="77777777" w:rsidR="005B5C54" w:rsidRDefault="005B5C54" w:rsidP="005B5C5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Se va preciza numărul de teste și săptămânile în care vor fi susținute. </w:t>
      </w:r>
    </w:p>
  </w:footnote>
  <w:footnote w:id="21">
    <w:p w14:paraId="67B2C07D" w14:textId="77777777" w:rsidR="005B5C54" w:rsidRDefault="005B5C54" w:rsidP="005B5C5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Cercuri științifice, concursuri profesionale etc.</w:t>
      </w:r>
    </w:p>
  </w:footnote>
  <w:footnote w:id="22">
    <w:p w14:paraId="4F8F7265"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Se particularizează la specificul disciplinei standardul minim de performanță din grila de competențe a programului de studii, dacă este cazul.</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4850CF" w14:textId="173B0F18" w:rsidR="00E016AD" w:rsidRPr="00571302" w:rsidRDefault="00571302">
    <w:pPr>
      <w:pBdr>
        <w:bottom w:val="single" w:sz="4" w:space="1" w:color="0B2F63"/>
      </w:pBdr>
      <w:rPr>
        <w:rFonts w:ascii="Helvetica Neue" w:eastAsia="Helvetica Neue" w:hAnsi="Helvetica Neue" w:cs="Helvetica Neue"/>
        <w:b/>
        <w:color w:val="0B2F63"/>
        <w:sz w:val="14"/>
        <w:szCs w:val="14"/>
      </w:rPr>
    </w:pPr>
    <w:r>
      <w:rPr>
        <w:rFonts w:ascii="Helvetica Neue" w:eastAsia="Helvetica Neue" w:hAnsi="Helvetica Neue" w:cs="Helvetica Neue"/>
        <w:b/>
        <w:noProof/>
        <w:color w:val="0B2F63"/>
        <w:sz w:val="14"/>
        <w:szCs w:val="14"/>
      </w:rPr>
      <w:drawing>
        <wp:inline distT="0" distB="0" distL="0" distR="0" wp14:anchorId="646AFA61" wp14:editId="757FA0C8">
          <wp:extent cx="504825" cy="724063"/>
          <wp:effectExtent l="0" t="0" r="0" b="0"/>
          <wp:docPr id="1212003569" name="Picture 1" descr="A logo of a universit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003569" name="Picture 1" descr="A logo of a university&#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517394" cy="742091"/>
                  </a:xfrm>
                  <a:prstGeom prst="rect">
                    <a:avLst/>
                  </a:prstGeom>
                </pic:spPr>
              </pic:pic>
            </a:graphicData>
          </a:graphic>
        </wp:inline>
      </w:drawing>
    </w:r>
    <w:r>
      <w:rPr>
        <w:rFonts w:ascii="Helvetica Neue" w:eastAsia="Helvetica Neue" w:hAnsi="Helvetica Neue" w:cs="Helvetica Neue"/>
        <w:b/>
        <w:color w:val="0B2F63"/>
        <w:sz w:val="14"/>
        <w:szCs w:val="14"/>
      </w:rPr>
      <w:t xml:space="preserve">       </w:t>
    </w:r>
    <w:r w:rsidRPr="007551CC">
      <w:rPr>
        <w:rFonts w:ascii="Times New Roman" w:eastAsia="Helvetica Neue" w:hAnsi="Times New Roman" w:cs="Times New Roman"/>
        <w:b/>
        <w:color w:val="0B2F63"/>
        <w:sz w:val="24"/>
        <w:szCs w:val="24"/>
      </w:rPr>
      <w:t xml:space="preserve">Facultatea de Psihologie  </w:t>
    </w:r>
    <w:r w:rsidRPr="007551CC">
      <w:rPr>
        <w:rFonts w:ascii="Helvetica Neue" w:eastAsia="Helvetica Neue" w:hAnsi="Helvetica Neue" w:cs="Helvetica Neue"/>
        <w:b/>
        <w:color w:val="0B2F63"/>
        <w:sz w:val="20"/>
        <w:szCs w:val="20"/>
      </w:rPr>
      <w:t xml:space="preserve">                                    </w:t>
    </w:r>
    <w:r w:rsidRPr="00966044">
      <w:rPr>
        <w:rFonts w:ascii="Helvetica Neue" w:eastAsia="Helvetica Neue" w:hAnsi="Helvetica Neue" w:cs="Helvetica Neue"/>
        <w:b/>
        <w:color w:val="0B2F63"/>
        <w:sz w:val="20"/>
        <w:szCs w:val="20"/>
      </w:rPr>
      <w:t>MINISTERUL EDUCAȚIEI ȘI CERCETĂRII</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8E932D" w14:textId="77777777" w:rsidR="00E016AD" w:rsidRDefault="00E016AD">
    <w:pPr>
      <w:pBdr>
        <w:top w:val="nil"/>
        <w:left w:val="nil"/>
        <w:bottom w:val="nil"/>
        <w:right w:val="nil"/>
        <w:between w:val="nil"/>
      </w:pBdr>
      <w:tabs>
        <w:tab w:val="center" w:pos="4536"/>
        <w:tab w:val="right" w:pos="9072"/>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94191E" w14:textId="775605D2" w:rsidR="00E016AD" w:rsidRDefault="00E016AD">
    <w:pPr>
      <w:pBdr>
        <w:bottom w:val="single" w:sz="4" w:space="1" w:color="0B2F63"/>
      </w:pBdr>
      <w:rPr>
        <w:rFonts w:ascii="Helvetica Neue" w:eastAsia="Helvetica Neue" w:hAnsi="Helvetica Neue" w:cs="Helvetica Neue"/>
        <w:b/>
        <w:color w:val="0B2F63"/>
        <w:sz w:val="14"/>
        <w:szCs w:val="14"/>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543447" w14:textId="77777777" w:rsidR="00E016AD" w:rsidRDefault="00E016AD">
    <w:pPr>
      <w:pBdr>
        <w:top w:val="nil"/>
        <w:left w:val="nil"/>
        <w:bottom w:val="nil"/>
        <w:right w:val="nil"/>
        <w:between w:val="nil"/>
      </w:pBdr>
      <w:tabs>
        <w:tab w:val="center" w:pos="4536"/>
        <w:tab w:val="right" w:pos="9072"/>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8ABE36B4"/>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F5C800B5"/>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1D21024"/>
    <w:multiLevelType w:val="hybridMultilevel"/>
    <w:tmpl w:val="CF0C8C92"/>
    <w:lvl w:ilvl="0" w:tplc="1ED67228">
      <w:start w:val="1"/>
      <w:numFmt w:val="lowerLetter"/>
      <w:lvlText w:val="%1)"/>
      <w:lvlJc w:val="left"/>
      <w:pPr>
        <w:ind w:left="467" w:hanging="360"/>
      </w:pPr>
      <w:rPr>
        <w:rFonts w:hint="default"/>
      </w:rPr>
    </w:lvl>
    <w:lvl w:ilvl="1" w:tplc="04090019" w:tentative="1">
      <w:start w:val="1"/>
      <w:numFmt w:val="lowerLetter"/>
      <w:lvlText w:val="%2."/>
      <w:lvlJc w:val="left"/>
      <w:pPr>
        <w:ind w:left="1187" w:hanging="360"/>
      </w:pPr>
    </w:lvl>
    <w:lvl w:ilvl="2" w:tplc="0409001B" w:tentative="1">
      <w:start w:val="1"/>
      <w:numFmt w:val="lowerRoman"/>
      <w:lvlText w:val="%3."/>
      <w:lvlJc w:val="right"/>
      <w:pPr>
        <w:ind w:left="1907" w:hanging="180"/>
      </w:pPr>
    </w:lvl>
    <w:lvl w:ilvl="3" w:tplc="0409000F" w:tentative="1">
      <w:start w:val="1"/>
      <w:numFmt w:val="decimal"/>
      <w:lvlText w:val="%4."/>
      <w:lvlJc w:val="left"/>
      <w:pPr>
        <w:ind w:left="2627" w:hanging="360"/>
      </w:pPr>
    </w:lvl>
    <w:lvl w:ilvl="4" w:tplc="04090019" w:tentative="1">
      <w:start w:val="1"/>
      <w:numFmt w:val="lowerLetter"/>
      <w:lvlText w:val="%5."/>
      <w:lvlJc w:val="left"/>
      <w:pPr>
        <w:ind w:left="3347" w:hanging="360"/>
      </w:pPr>
    </w:lvl>
    <w:lvl w:ilvl="5" w:tplc="0409001B" w:tentative="1">
      <w:start w:val="1"/>
      <w:numFmt w:val="lowerRoman"/>
      <w:lvlText w:val="%6."/>
      <w:lvlJc w:val="right"/>
      <w:pPr>
        <w:ind w:left="4067" w:hanging="180"/>
      </w:pPr>
    </w:lvl>
    <w:lvl w:ilvl="6" w:tplc="0409000F" w:tentative="1">
      <w:start w:val="1"/>
      <w:numFmt w:val="decimal"/>
      <w:lvlText w:val="%7."/>
      <w:lvlJc w:val="left"/>
      <w:pPr>
        <w:ind w:left="4787" w:hanging="360"/>
      </w:pPr>
    </w:lvl>
    <w:lvl w:ilvl="7" w:tplc="04090019" w:tentative="1">
      <w:start w:val="1"/>
      <w:numFmt w:val="lowerLetter"/>
      <w:lvlText w:val="%8."/>
      <w:lvlJc w:val="left"/>
      <w:pPr>
        <w:ind w:left="5507" w:hanging="360"/>
      </w:pPr>
    </w:lvl>
    <w:lvl w:ilvl="8" w:tplc="0409001B" w:tentative="1">
      <w:start w:val="1"/>
      <w:numFmt w:val="lowerRoman"/>
      <w:lvlText w:val="%9."/>
      <w:lvlJc w:val="right"/>
      <w:pPr>
        <w:ind w:left="6227" w:hanging="180"/>
      </w:pPr>
    </w:lvl>
  </w:abstractNum>
  <w:abstractNum w:abstractNumId="3" w15:restartNumberingAfterBreak="0">
    <w:nsid w:val="04AB4EFA"/>
    <w:multiLevelType w:val="multilevel"/>
    <w:tmpl w:val="15EEAFFA"/>
    <w:lvl w:ilvl="0">
      <w:start w:val="1"/>
      <w:numFmt w:val="decimal"/>
      <w:lvlText w:val="%1."/>
      <w:lvlJc w:val="left"/>
      <w:pPr>
        <w:ind w:left="360" w:hanging="360"/>
      </w:pPr>
    </w:lvl>
    <w:lvl w:ilvl="1">
      <w:start w:val="1"/>
      <w:numFmt w:val="decimal"/>
      <w:lvlText w:val="%1.%2."/>
      <w:lvlJc w:val="left"/>
      <w:pPr>
        <w:ind w:left="792" w:hanging="432"/>
      </w:pPr>
      <w:rPr>
        <w:rFonts w:ascii="Helvetica Neue" w:eastAsia="Helvetica Neue" w:hAnsi="Helvetica Neue" w:cs="Helvetica Neue"/>
        <w:b/>
        <w:sz w:val="20"/>
        <w:szCs w:val="20"/>
      </w:r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092B5767"/>
    <w:multiLevelType w:val="hybridMultilevel"/>
    <w:tmpl w:val="6A56F4B0"/>
    <w:lvl w:ilvl="0" w:tplc="409E5DFE">
      <w:start w:val="1"/>
      <w:numFmt w:val="bullet"/>
      <w:lvlText w:val="-"/>
      <w:lvlJc w:val="left"/>
      <w:pPr>
        <w:ind w:left="720" w:hanging="360"/>
      </w:pPr>
      <w:rPr>
        <w:rFonts w:ascii="Times New Roman" w:eastAsia="Tahoma"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AA80D3E"/>
    <w:multiLevelType w:val="hybridMultilevel"/>
    <w:tmpl w:val="45E856D6"/>
    <w:lvl w:ilvl="0" w:tplc="37DA03FC">
      <w:start w:val="1"/>
      <w:numFmt w:val="bullet"/>
      <w:lvlText w:val="-"/>
      <w:lvlJc w:val="left"/>
      <w:pPr>
        <w:ind w:left="467" w:hanging="360"/>
      </w:pPr>
      <w:rPr>
        <w:rFonts w:ascii="Times New Roman" w:eastAsia="Tahoma" w:hAnsi="Times New Roman" w:cs="Times New Roman" w:hint="default"/>
      </w:rPr>
    </w:lvl>
    <w:lvl w:ilvl="1" w:tplc="04090003" w:tentative="1">
      <w:start w:val="1"/>
      <w:numFmt w:val="bullet"/>
      <w:lvlText w:val="o"/>
      <w:lvlJc w:val="left"/>
      <w:pPr>
        <w:ind w:left="1187" w:hanging="360"/>
      </w:pPr>
      <w:rPr>
        <w:rFonts w:ascii="Courier New" w:hAnsi="Courier New" w:hint="default"/>
      </w:rPr>
    </w:lvl>
    <w:lvl w:ilvl="2" w:tplc="04090005" w:tentative="1">
      <w:start w:val="1"/>
      <w:numFmt w:val="bullet"/>
      <w:lvlText w:val=""/>
      <w:lvlJc w:val="left"/>
      <w:pPr>
        <w:ind w:left="1907" w:hanging="360"/>
      </w:pPr>
      <w:rPr>
        <w:rFonts w:ascii="Wingdings" w:hAnsi="Wingdings" w:hint="default"/>
      </w:rPr>
    </w:lvl>
    <w:lvl w:ilvl="3" w:tplc="04090001" w:tentative="1">
      <w:start w:val="1"/>
      <w:numFmt w:val="bullet"/>
      <w:lvlText w:val=""/>
      <w:lvlJc w:val="left"/>
      <w:pPr>
        <w:ind w:left="2627" w:hanging="360"/>
      </w:pPr>
      <w:rPr>
        <w:rFonts w:ascii="Symbol" w:hAnsi="Symbol" w:hint="default"/>
      </w:rPr>
    </w:lvl>
    <w:lvl w:ilvl="4" w:tplc="04090003" w:tentative="1">
      <w:start w:val="1"/>
      <w:numFmt w:val="bullet"/>
      <w:lvlText w:val="o"/>
      <w:lvlJc w:val="left"/>
      <w:pPr>
        <w:ind w:left="3347" w:hanging="360"/>
      </w:pPr>
      <w:rPr>
        <w:rFonts w:ascii="Courier New" w:hAnsi="Courier New" w:hint="default"/>
      </w:rPr>
    </w:lvl>
    <w:lvl w:ilvl="5" w:tplc="04090005" w:tentative="1">
      <w:start w:val="1"/>
      <w:numFmt w:val="bullet"/>
      <w:lvlText w:val=""/>
      <w:lvlJc w:val="left"/>
      <w:pPr>
        <w:ind w:left="4067" w:hanging="360"/>
      </w:pPr>
      <w:rPr>
        <w:rFonts w:ascii="Wingdings" w:hAnsi="Wingdings" w:hint="default"/>
      </w:rPr>
    </w:lvl>
    <w:lvl w:ilvl="6" w:tplc="04090001" w:tentative="1">
      <w:start w:val="1"/>
      <w:numFmt w:val="bullet"/>
      <w:lvlText w:val=""/>
      <w:lvlJc w:val="left"/>
      <w:pPr>
        <w:ind w:left="4787" w:hanging="360"/>
      </w:pPr>
      <w:rPr>
        <w:rFonts w:ascii="Symbol" w:hAnsi="Symbol" w:hint="default"/>
      </w:rPr>
    </w:lvl>
    <w:lvl w:ilvl="7" w:tplc="04090003" w:tentative="1">
      <w:start w:val="1"/>
      <w:numFmt w:val="bullet"/>
      <w:lvlText w:val="o"/>
      <w:lvlJc w:val="left"/>
      <w:pPr>
        <w:ind w:left="5507" w:hanging="360"/>
      </w:pPr>
      <w:rPr>
        <w:rFonts w:ascii="Courier New" w:hAnsi="Courier New" w:hint="default"/>
      </w:rPr>
    </w:lvl>
    <w:lvl w:ilvl="8" w:tplc="04090005" w:tentative="1">
      <w:start w:val="1"/>
      <w:numFmt w:val="bullet"/>
      <w:lvlText w:val=""/>
      <w:lvlJc w:val="left"/>
      <w:pPr>
        <w:ind w:left="6227" w:hanging="360"/>
      </w:pPr>
      <w:rPr>
        <w:rFonts w:ascii="Wingdings" w:hAnsi="Wingdings" w:hint="default"/>
      </w:rPr>
    </w:lvl>
  </w:abstractNum>
  <w:abstractNum w:abstractNumId="6" w15:restartNumberingAfterBreak="0">
    <w:nsid w:val="0B4B7314"/>
    <w:multiLevelType w:val="hybridMultilevel"/>
    <w:tmpl w:val="7E748D5C"/>
    <w:lvl w:ilvl="0" w:tplc="691CF064">
      <w:start w:val="1"/>
      <w:numFmt w:val="decimal"/>
      <w:lvlText w:val="%1."/>
      <w:lvlJc w:val="left"/>
      <w:pPr>
        <w:ind w:left="720" w:hanging="360"/>
      </w:pPr>
      <w:rPr>
        <w:rFonts w:hint="default"/>
        <w:i w:val="0"/>
        <w:iCs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EAA432B"/>
    <w:multiLevelType w:val="hybridMultilevel"/>
    <w:tmpl w:val="13621CD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1C1473BF"/>
    <w:multiLevelType w:val="hybridMultilevel"/>
    <w:tmpl w:val="7BECA7A8"/>
    <w:lvl w:ilvl="0" w:tplc="663A4E48">
      <w:start w:val="2"/>
      <w:numFmt w:val="lowerLetter"/>
      <w:lvlText w:val="%1)"/>
      <w:lvlJc w:val="left"/>
      <w:pPr>
        <w:ind w:left="86" w:hanging="720"/>
      </w:pPr>
      <w:rPr>
        <w:rFonts w:ascii="Tahoma" w:eastAsia="Tahoma" w:hAnsi="Tahoma" w:cs="Tahoma" w:hint="default"/>
        <w:b w:val="0"/>
        <w:bCs w:val="0"/>
        <w:i w:val="0"/>
        <w:iCs w:val="0"/>
        <w:spacing w:val="0"/>
        <w:w w:val="94"/>
        <w:sz w:val="20"/>
        <w:szCs w:val="20"/>
        <w:lang w:val="ro-RO" w:eastAsia="en-US" w:bidi="ar-SA"/>
      </w:rPr>
    </w:lvl>
    <w:lvl w:ilvl="1" w:tplc="75B66CA8">
      <w:numFmt w:val="bullet"/>
      <w:lvlText w:val="•"/>
      <w:lvlJc w:val="left"/>
      <w:pPr>
        <w:ind w:left="382" w:hanging="720"/>
      </w:pPr>
      <w:rPr>
        <w:rFonts w:hint="default"/>
        <w:lang w:val="ro-RO" w:eastAsia="en-US" w:bidi="ar-SA"/>
      </w:rPr>
    </w:lvl>
    <w:lvl w:ilvl="2" w:tplc="F558B9A2">
      <w:numFmt w:val="bullet"/>
      <w:lvlText w:val="•"/>
      <w:lvlJc w:val="left"/>
      <w:pPr>
        <w:ind w:left="685" w:hanging="720"/>
      </w:pPr>
      <w:rPr>
        <w:rFonts w:hint="default"/>
        <w:lang w:val="ro-RO" w:eastAsia="en-US" w:bidi="ar-SA"/>
      </w:rPr>
    </w:lvl>
    <w:lvl w:ilvl="3" w:tplc="0060AE7E">
      <w:numFmt w:val="bullet"/>
      <w:lvlText w:val="•"/>
      <w:lvlJc w:val="left"/>
      <w:pPr>
        <w:ind w:left="988" w:hanging="720"/>
      </w:pPr>
      <w:rPr>
        <w:rFonts w:hint="default"/>
        <w:lang w:val="ro-RO" w:eastAsia="en-US" w:bidi="ar-SA"/>
      </w:rPr>
    </w:lvl>
    <w:lvl w:ilvl="4" w:tplc="8E26AFD6">
      <w:numFmt w:val="bullet"/>
      <w:lvlText w:val="•"/>
      <w:lvlJc w:val="left"/>
      <w:pPr>
        <w:ind w:left="1291" w:hanging="720"/>
      </w:pPr>
      <w:rPr>
        <w:rFonts w:hint="default"/>
        <w:lang w:val="ro-RO" w:eastAsia="en-US" w:bidi="ar-SA"/>
      </w:rPr>
    </w:lvl>
    <w:lvl w:ilvl="5" w:tplc="16DC7CB2">
      <w:numFmt w:val="bullet"/>
      <w:lvlText w:val="•"/>
      <w:lvlJc w:val="left"/>
      <w:pPr>
        <w:ind w:left="1594" w:hanging="720"/>
      </w:pPr>
      <w:rPr>
        <w:rFonts w:hint="default"/>
        <w:lang w:val="ro-RO" w:eastAsia="en-US" w:bidi="ar-SA"/>
      </w:rPr>
    </w:lvl>
    <w:lvl w:ilvl="6" w:tplc="5E289C2C">
      <w:numFmt w:val="bullet"/>
      <w:lvlText w:val="•"/>
      <w:lvlJc w:val="left"/>
      <w:pPr>
        <w:ind w:left="1896" w:hanging="720"/>
      </w:pPr>
      <w:rPr>
        <w:rFonts w:hint="default"/>
        <w:lang w:val="ro-RO" w:eastAsia="en-US" w:bidi="ar-SA"/>
      </w:rPr>
    </w:lvl>
    <w:lvl w:ilvl="7" w:tplc="E5462D8E">
      <w:numFmt w:val="bullet"/>
      <w:lvlText w:val="•"/>
      <w:lvlJc w:val="left"/>
      <w:pPr>
        <w:ind w:left="2199" w:hanging="720"/>
      </w:pPr>
      <w:rPr>
        <w:rFonts w:hint="default"/>
        <w:lang w:val="ro-RO" w:eastAsia="en-US" w:bidi="ar-SA"/>
      </w:rPr>
    </w:lvl>
    <w:lvl w:ilvl="8" w:tplc="01FC8768">
      <w:numFmt w:val="bullet"/>
      <w:lvlText w:val="•"/>
      <w:lvlJc w:val="left"/>
      <w:pPr>
        <w:ind w:left="2502" w:hanging="720"/>
      </w:pPr>
      <w:rPr>
        <w:rFonts w:hint="default"/>
        <w:lang w:val="ro-RO" w:eastAsia="en-US" w:bidi="ar-SA"/>
      </w:rPr>
    </w:lvl>
  </w:abstractNum>
  <w:abstractNum w:abstractNumId="9" w15:restartNumberingAfterBreak="0">
    <w:nsid w:val="238B3204"/>
    <w:multiLevelType w:val="hybridMultilevel"/>
    <w:tmpl w:val="9D36B944"/>
    <w:lvl w:ilvl="0" w:tplc="E04C61BA">
      <w:start w:val="5"/>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8411004"/>
    <w:multiLevelType w:val="multilevel"/>
    <w:tmpl w:val="379CA8BA"/>
    <w:lvl w:ilvl="0">
      <w:start w:val="3"/>
      <w:numFmt w:val="bullet"/>
      <w:lvlText w:val="-"/>
      <w:lvlJc w:val="left"/>
      <w:pPr>
        <w:ind w:left="720" w:hanging="360"/>
      </w:pPr>
      <w:rPr>
        <w:rFonts w:ascii="Helvetica Neue" w:eastAsia="Helvetica Neue" w:hAnsi="Helvetica Neue" w:cs="Helvetica Neu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29C76317"/>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2D112FE1"/>
    <w:multiLevelType w:val="hybridMultilevel"/>
    <w:tmpl w:val="E9E6AC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1776C1B"/>
    <w:multiLevelType w:val="hybridMultilevel"/>
    <w:tmpl w:val="62166CB6"/>
    <w:lvl w:ilvl="0" w:tplc="22FEBD88">
      <w:start w:val="1"/>
      <w:numFmt w:val="decimal"/>
      <w:lvlText w:val="%1."/>
      <w:lvlJc w:val="left"/>
      <w:pPr>
        <w:ind w:left="720" w:hanging="360"/>
      </w:pPr>
      <w:rPr>
        <w:rFonts w:hint="default"/>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B7F2C59"/>
    <w:multiLevelType w:val="hybridMultilevel"/>
    <w:tmpl w:val="41C0D6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428973D0"/>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15:restartNumberingAfterBreak="0">
    <w:nsid w:val="433501D3"/>
    <w:multiLevelType w:val="hybridMultilevel"/>
    <w:tmpl w:val="446A116C"/>
    <w:lvl w:ilvl="0" w:tplc="3A5E7FE8">
      <w:start w:val="3"/>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A76508D"/>
    <w:multiLevelType w:val="hybridMultilevel"/>
    <w:tmpl w:val="03B82220"/>
    <w:lvl w:ilvl="0" w:tplc="7BF8640E">
      <w:start w:val="2"/>
      <w:numFmt w:val="lowerLetter"/>
      <w:lvlText w:val="%1)"/>
      <w:lvlJc w:val="left"/>
      <w:pPr>
        <w:ind w:left="828" w:hanging="771"/>
      </w:pPr>
      <w:rPr>
        <w:rFonts w:ascii="Tahoma" w:eastAsia="Tahoma" w:hAnsi="Tahoma" w:cs="Tahoma" w:hint="default"/>
        <w:b w:val="0"/>
        <w:bCs w:val="0"/>
        <w:i w:val="0"/>
        <w:iCs w:val="0"/>
        <w:spacing w:val="0"/>
        <w:w w:val="94"/>
        <w:sz w:val="20"/>
        <w:szCs w:val="20"/>
        <w:lang w:val="ro-RO" w:eastAsia="en-US" w:bidi="ar-SA"/>
      </w:rPr>
    </w:lvl>
    <w:lvl w:ilvl="1" w:tplc="E53CF40A">
      <w:numFmt w:val="bullet"/>
      <w:lvlText w:val="•"/>
      <w:lvlJc w:val="left"/>
      <w:pPr>
        <w:ind w:left="1176" w:hanging="771"/>
      </w:pPr>
      <w:rPr>
        <w:rFonts w:hint="default"/>
        <w:lang w:val="ro-RO" w:eastAsia="en-US" w:bidi="ar-SA"/>
      </w:rPr>
    </w:lvl>
    <w:lvl w:ilvl="2" w:tplc="A2DECA40">
      <w:numFmt w:val="bullet"/>
      <w:lvlText w:val="•"/>
      <w:lvlJc w:val="left"/>
      <w:pPr>
        <w:ind w:left="1533" w:hanging="771"/>
      </w:pPr>
      <w:rPr>
        <w:rFonts w:hint="default"/>
        <w:lang w:val="ro-RO" w:eastAsia="en-US" w:bidi="ar-SA"/>
      </w:rPr>
    </w:lvl>
    <w:lvl w:ilvl="3" w:tplc="B00E8BC0">
      <w:numFmt w:val="bullet"/>
      <w:lvlText w:val="•"/>
      <w:lvlJc w:val="left"/>
      <w:pPr>
        <w:ind w:left="1889" w:hanging="771"/>
      </w:pPr>
      <w:rPr>
        <w:rFonts w:hint="default"/>
        <w:lang w:val="ro-RO" w:eastAsia="en-US" w:bidi="ar-SA"/>
      </w:rPr>
    </w:lvl>
    <w:lvl w:ilvl="4" w:tplc="B1FA7618">
      <w:numFmt w:val="bullet"/>
      <w:lvlText w:val="•"/>
      <w:lvlJc w:val="left"/>
      <w:pPr>
        <w:ind w:left="2246" w:hanging="771"/>
      </w:pPr>
      <w:rPr>
        <w:rFonts w:hint="default"/>
        <w:lang w:val="ro-RO" w:eastAsia="en-US" w:bidi="ar-SA"/>
      </w:rPr>
    </w:lvl>
    <w:lvl w:ilvl="5" w:tplc="EBD83E68">
      <w:numFmt w:val="bullet"/>
      <w:lvlText w:val="•"/>
      <w:lvlJc w:val="left"/>
      <w:pPr>
        <w:ind w:left="2602" w:hanging="771"/>
      </w:pPr>
      <w:rPr>
        <w:rFonts w:hint="default"/>
        <w:lang w:val="ro-RO" w:eastAsia="en-US" w:bidi="ar-SA"/>
      </w:rPr>
    </w:lvl>
    <w:lvl w:ilvl="6" w:tplc="87983606">
      <w:numFmt w:val="bullet"/>
      <w:lvlText w:val="•"/>
      <w:lvlJc w:val="left"/>
      <w:pPr>
        <w:ind w:left="2959" w:hanging="771"/>
      </w:pPr>
      <w:rPr>
        <w:rFonts w:hint="default"/>
        <w:lang w:val="ro-RO" w:eastAsia="en-US" w:bidi="ar-SA"/>
      </w:rPr>
    </w:lvl>
    <w:lvl w:ilvl="7" w:tplc="D66C98E0">
      <w:numFmt w:val="bullet"/>
      <w:lvlText w:val="•"/>
      <w:lvlJc w:val="left"/>
      <w:pPr>
        <w:ind w:left="3315" w:hanging="771"/>
      </w:pPr>
      <w:rPr>
        <w:rFonts w:hint="default"/>
        <w:lang w:val="ro-RO" w:eastAsia="en-US" w:bidi="ar-SA"/>
      </w:rPr>
    </w:lvl>
    <w:lvl w:ilvl="8" w:tplc="33EC2AD4">
      <w:numFmt w:val="bullet"/>
      <w:lvlText w:val="•"/>
      <w:lvlJc w:val="left"/>
      <w:pPr>
        <w:ind w:left="3672" w:hanging="771"/>
      </w:pPr>
      <w:rPr>
        <w:rFonts w:hint="default"/>
        <w:lang w:val="ro-RO" w:eastAsia="en-US" w:bidi="ar-SA"/>
      </w:rPr>
    </w:lvl>
  </w:abstractNum>
  <w:abstractNum w:abstractNumId="18" w15:restartNumberingAfterBreak="0">
    <w:nsid w:val="4B484376"/>
    <w:multiLevelType w:val="hybridMultilevel"/>
    <w:tmpl w:val="931E92BA"/>
    <w:lvl w:ilvl="0" w:tplc="04180005">
      <w:start w:val="1"/>
      <w:numFmt w:val="bullet"/>
      <w:lvlText w:val=""/>
      <w:lvlJc w:val="left"/>
      <w:pPr>
        <w:tabs>
          <w:tab w:val="num" w:pos="720"/>
        </w:tabs>
        <w:ind w:left="720" w:hanging="360"/>
      </w:pPr>
      <w:rPr>
        <w:rFonts w:ascii="Wingdings" w:hAnsi="Wingdings" w:hint="default"/>
      </w:rPr>
    </w:lvl>
    <w:lvl w:ilvl="1" w:tplc="04180003" w:tentative="1">
      <w:start w:val="1"/>
      <w:numFmt w:val="bullet"/>
      <w:lvlText w:val="o"/>
      <w:lvlJc w:val="left"/>
      <w:pPr>
        <w:tabs>
          <w:tab w:val="num" w:pos="1440"/>
        </w:tabs>
        <w:ind w:left="1440" w:hanging="360"/>
      </w:pPr>
      <w:rPr>
        <w:rFonts w:ascii="Courier New" w:hAnsi="Courier New" w:cs="Courier New" w:hint="default"/>
      </w:rPr>
    </w:lvl>
    <w:lvl w:ilvl="2" w:tplc="04180005" w:tentative="1">
      <w:start w:val="1"/>
      <w:numFmt w:val="bullet"/>
      <w:lvlText w:val=""/>
      <w:lvlJc w:val="left"/>
      <w:pPr>
        <w:tabs>
          <w:tab w:val="num" w:pos="2160"/>
        </w:tabs>
        <w:ind w:left="2160" w:hanging="360"/>
      </w:pPr>
      <w:rPr>
        <w:rFonts w:ascii="Wingdings" w:hAnsi="Wingdings" w:hint="default"/>
      </w:rPr>
    </w:lvl>
    <w:lvl w:ilvl="3" w:tplc="04180001" w:tentative="1">
      <w:start w:val="1"/>
      <w:numFmt w:val="bullet"/>
      <w:lvlText w:val=""/>
      <w:lvlJc w:val="left"/>
      <w:pPr>
        <w:tabs>
          <w:tab w:val="num" w:pos="2880"/>
        </w:tabs>
        <w:ind w:left="2880" w:hanging="360"/>
      </w:pPr>
      <w:rPr>
        <w:rFonts w:ascii="Symbol" w:hAnsi="Symbol" w:hint="default"/>
      </w:rPr>
    </w:lvl>
    <w:lvl w:ilvl="4" w:tplc="04180003" w:tentative="1">
      <w:start w:val="1"/>
      <w:numFmt w:val="bullet"/>
      <w:lvlText w:val="o"/>
      <w:lvlJc w:val="left"/>
      <w:pPr>
        <w:tabs>
          <w:tab w:val="num" w:pos="3600"/>
        </w:tabs>
        <w:ind w:left="3600" w:hanging="360"/>
      </w:pPr>
      <w:rPr>
        <w:rFonts w:ascii="Courier New" w:hAnsi="Courier New" w:cs="Courier New" w:hint="default"/>
      </w:rPr>
    </w:lvl>
    <w:lvl w:ilvl="5" w:tplc="04180005" w:tentative="1">
      <w:start w:val="1"/>
      <w:numFmt w:val="bullet"/>
      <w:lvlText w:val=""/>
      <w:lvlJc w:val="left"/>
      <w:pPr>
        <w:tabs>
          <w:tab w:val="num" w:pos="4320"/>
        </w:tabs>
        <w:ind w:left="4320" w:hanging="360"/>
      </w:pPr>
      <w:rPr>
        <w:rFonts w:ascii="Wingdings" w:hAnsi="Wingdings" w:hint="default"/>
      </w:rPr>
    </w:lvl>
    <w:lvl w:ilvl="6" w:tplc="04180001" w:tentative="1">
      <w:start w:val="1"/>
      <w:numFmt w:val="bullet"/>
      <w:lvlText w:val=""/>
      <w:lvlJc w:val="left"/>
      <w:pPr>
        <w:tabs>
          <w:tab w:val="num" w:pos="5040"/>
        </w:tabs>
        <w:ind w:left="5040" w:hanging="360"/>
      </w:pPr>
      <w:rPr>
        <w:rFonts w:ascii="Symbol" w:hAnsi="Symbol" w:hint="default"/>
      </w:rPr>
    </w:lvl>
    <w:lvl w:ilvl="7" w:tplc="04180003" w:tentative="1">
      <w:start w:val="1"/>
      <w:numFmt w:val="bullet"/>
      <w:lvlText w:val="o"/>
      <w:lvlJc w:val="left"/>
      <w:pPr>
        <w:tabs>
          <w:tab w:val="num" w:pos="5760"/>
        </w:tabs>
        <w:ind w:left="5760" w:hanging="360"/>
      </w:pPr>
      <w:rPr>
        <w:rFonts w:ascii="Courier New" w:hAnsi="Courier New" w:cs="Courier New" w:hint="default"/>
      </w:rPr>
    </w:lvl>
    <w:lvl w:ilvl="8" w:tplc="0418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4FB1024E"/>
    <w:multiLevelType w:val="hybridMultilevel"/>
    <w:tmpl w:val="007CEAD8"/>
    <w:lvl w:ilvl="0" w:tplc="DDB046AE">
      <w:start w:val="3"/>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FF40BB0"/>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 w15:restartNumberingAfterBreak="0">
    <w:nsid w:val="5AA64B4F"/>
    <w:multiLevelType w:val="hybridMultilevel"/>
    <w:tmpl w:val="CC427B70"/>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2" w15:restartNumberingAfterBreak="0">
    <w:nsid w:val="5E33020F"/>
    <w:multiLevelType w:val="multilevel"/>
    <w:tmpl w:val="43A4530E"/>
    <w:lvl w:ilvl="0">
      <w:start w:val="1"/>
      <w:numFmt w:val="bullet"/>
      <w:lvlText w:val="●"/>
      <w:lvlJc w:val="left"/>
      <w:pPr>
        <w:ind w:left="288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3" w15:restartNumberingAfterBreak="0">
    <w:nsid w:val="603D3F6F"/>
    <w:multiLevelType w:val="multilevel"/>
    <w:tmpl w:val="C23AD44E"/>
    <w:lvl w:ilvl="0">
      <w:start w:val="1"/>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24" w15:restartNumberingAfterBreak="0">
    <w:nsid w:val="63742689"/>
    <w:multiLevelType w:val="multilevel"/>
    <w:tmpl w:val="FB14F71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5" w15:restartNumberingAfterBreak="0">
    <w:nsid w:val="6B5313A1"/>
    <w:multiLevelType w:val="hybridMultilevel"/>
    <w:tmpl w:val="0CFEF02A"/>
    <w:lvl w:ilvl="0" w:tplc="C720ACDC">
      <w:start w:val="5"/>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F817C3F"/>
    <w:multiLevelType w:val="hybridMultilevel"/>
    <w:tmpl w:val="CD388000"/>
    <w:lvl w:ilvl="0" w:tplc="81F28B62">
      <w:start w:val="5"/>
      <w:numFmt w:val="bullet"/>
      <w:lvlText w:val="-"/>
      <w:lvlJc w:val="left"/>
      <w:pPr>
        <w:ind w:left="720" w:hanging="360"/>
      </w:pPr>
      <w:rPr>
        <w:rFonts w:ascii="Tahoma" w:eastAsia="Tahoma"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150646B"/>
    <w:multiLevelType w:val="hybridMultilevel"/>
    <w:tmpl w:val="15887A54"/>
    <w:lvl w:ilvl="0" w:tplc="5FBE7F4C">
      <w:start w:val="1"/>
      <w:numFmt w:val="bullet"/>
      <w:lvlText w:val="-"/>
      <w:lvlJc w:val="left"/>
      <w:pPr>
        <w:ind w:left="467" w:hanging="360"/>
      </w:pPr>
      <w:rPr>
        <w:rFonts w:ascii="Times New Roman" w:eastAsia="Tahoma" w:hAnsi="Times New Roman" w:cs="Times New Roman" w:hint="default"/>
      </w:rPr>
    </w:lvl>
    <w:lvl w:ilvl="1" w:tplc="04090003" w:tentative="1">
      <w:start w:val="1"/>
      <w:numFmt w:val="bullet"/>
      <w:lvlText w:val="o"/>
      <w:lvlJc w:val="left"/>
      <w:pPr>
        <w:ind w:left="1187" w:hanging="360"/>
      </w:pPr>
      <w:rPr>
        <w:rFonts w:ascii="Courier New" w:hAnsi="Courier New" w:hint="default"/>
      </w:rPr>
    </w:lvl>
    <w:lvl w:ilvl="2" w:tplc="04090005" w:tentative="1">
      <w:start w:val="1"/>
      <w:numFmt w:val="bullet"/>
      <w:lvlText w:val=""/>
      <w:lvlJc w:val="left"/>
      <w:pPr>
        <w:ind w:left="1907" w:hanging="360"/>
      </w:pPr>
      <w:rPr>
        <w:rFonts w:ascii="Wingdings" w:hAnsi="Wingdings" w:hint="default"/>
      </w:rPr>
    </w:lvl>
    <w:lvl w:ilvl="3" w:tplc="04090001" w:tentative="1">
      <w:start w:val="1"/>
      <w:numFmt w:val="bullet"/>
      <w:lvlText w:val=""/>
      <w:lvlJc w:val="left"/>
      <w:pPr>
        <w:ind w:left="2627" w:hanging="360"/>
      </w:pPr>
      <w:rPr>
        <w:rFonts w:ascii="Symbol" w:hAnsi="Symbol" w:hint="default"/>
      </w:rPr>
    </w:lvl>
    <w:lvl w:ilvl="4" w:tplc="04090003" w:tentative="1">
      <w:start w:val="1"/>
      <w:numFmt w:val="bullet"/>
      <w:lvlText w:val="o"/>
      <w:lvlJc w:val="left"/>
      <w:pPr>
        <w:ind w:left="3347" w:hanging="360"/>
      </w:pPr>
      <w:rPr>
        <w:rFonts w:ascii="Courier New" w:hAnsi="Courier New" w:hint="default"/>
      </w:rPr>
    </w:lvl>
    <w:lvl w:ilvl="5" w:tplc="04090005" w:tentative="1">
      <w:start w:val="1"/>
      <w:numFmt w:val="bullet"/>
      <w:lvlText w:val=""/>
      <w:lvlJc w:val="left"/>
      <w:pPr>
        <w:ind w:left="4067" w:hanging="360"/>
      </w:pPr>
      <w:rPr>
        <w:rFonts w:ascii="Wingdings" w:hAnsi="Wingdings" w:hint="default"/>
      </w:rPr>
    </w:lvl>
    <w:lvl w:ilvl="6" w:tplc="04090001" w:tentative="1">
      <w:start w:val="1"/>
      <w:numFmt w:val="bullet"/>
      <w:lvlText w:val=""/>
      <w:lvlJc w:val="left"/>
      <w:pPr>
        <w:ind w:left="4787" w:hanging="360"/>
      </w:pPr>
      <w:rPr>
        <w:rFonts w:ascii="Symbol" w:hAnsi="Symbol" w:hint="default"/>
      </w:rPr>
    </w:lvl>
    <w:lvl w:ilvl="7" w:tplc="04090003" w:tentative="1">
      <w:start w:val="1"/>
      <w:numFmt w:val="bullet"/>
      <w:lvlText w:val="o"/>
      <w:lvlJc w:val="left"/>
      <w:pPr>
        <w:ind w:left="5507" w:hanging="360"/>
      </w:pPr>
      <w:rPr>
        <w:rFonts w:ascii="Courier New" w:hAnsi="Courier New" w:hint="default"/>
      </w:rPr>
    </w:lvl>
    <w:lvl w:ilvl="8" w:tplc="04090005" w:tentative="1">
      <w:start w:val="1"/>
      <w:numFmt w:val="bullet"/>
      <w:lvlText w:val=""/>
      <w:lvlJc w:val="left"/>
      <w:pPr>
        <w:ind w:left="6227" w:hanging="360"/>
      </w:pPr>
      <w:rPr>
        <w:rFonts w:ascii="Wingdings" w:hAnsi="Wingdings" w:hint="default"/>
      </w:rPr>
    </w:lvl>
  </w:abstractNum>
  <w:abstractNum w:abstractNumId="28" w15:restartNumberingAfterBreak="0">
    <w:nsid w:val="71F9282F"/>
    <w:multiLevelType w:val="hybridMultilevel"/>
    <w:tmpl w:val="27D4546E"/>
    <w:lvl w:ilvl="0" w:tplc="04180001">
      <w:start w:val="1"/>
      <w:numFmt w:val="bullet"/>
      <w:lvlText w:val=""/>
      <w:lvlJc w:val="left"/>
      <w:pPr>
        <w:ind w:left="360" w:hanging="360"/>
      </w:pPr>
      <w:rPr>
        <w:rFonts w:ascii="Symbol" w:hAnsi="Symbol" w:hint="default"/>
      </w:rPr>
    </w:lvl>
    <w:lvl w:ilvl="1" w:tplc="04180003" w:tentative="1">
      <w:start w:val="1"/>
      <w:numFmt w:val="bullet"/>
      <w:lvlText w:val="o"/>
      <w:lvlJc w:val="left"/>
      <w:pPr>
        <w:ind w:left="1080" w:hanging="360"/>
      </w:pPr>
      <w:rPr>
        <w:rFonts w:ascii="Courier New" w:hAnsi="Courier New" w:cs="Courier New" w:hint="default"/>
      </w:rPr>
    </w:lvl>
    <w:lvl w:ilvl="2" w:tplc="04180005" w:tentative="1">
      <w:start w:val="1"/>
      <w:numFmt w:val="bullet"/>
      <w:lvlText w:val=""/>
      <w:lvlJc w:val="left"/>
      <w:pPr>
        <w:ind w:left="1800" w:hanging="360"/>
      </w:pPr>
      <w:rPr>
        <w:rFonts w:ascii="Wingdings" w:hAnsi="Wingdings" w:hint="default"/>
      </w:rPr>
    </w:lvl>
    <w:lvl w:ilvl="3" w:tplc="04180001" w:tentative="1">
      <w:start w:val="1"/>
      <w:numFmt w:val="bullet"/>
      <w:lvlText w:val=""/>
      <w:lvlJc w:val="left"/>
      <w:pPr>
        <w:ind w:left="2520" w:hanging="360"/>
      </w:pPr>
      <w:rPr>
        <w:rFonts w:ascii="Symbol" w:hAnsi="Symbol" w:hint="default"/>
      </w:rPr>
    </w:lvl>
    <w:lvl w:ilvl="4" w:tplc="04180003" w:tentative="1">
      <w:start w:val="1"/>
      <w:numFmt w:val="bullet"/>
      <w:lvlText w:val="o"/>
      <w:lvlJc w:val="left"/>
      <w:pPr>
        <w:ind w:left="3240" w:hanging="360"/>
      </w:pPr>
      <w:rPr>
        <w:rFonts w:ascii="Courier New" w:hAnsi="Courier New" w:cs="Courier New" w:hint="default"/>
      </w:rPr>
    </w:lvl>
    <w:lvl w:ilvl="5" w:tplc="04180005" w:tentative="1">
      <w:start w:val="1"/>
      <w:numFmt w:val="bullet"/>
      <w:lvlText w:val=""/>
      <w:lvlJc w:val="left"/>
      <w:pPr>
        <w:ind w:left="3960" w:hanging="360"/>
      </w:pPr>
      <w:rPr>
        <w:rFonts w:ascii="Wingdings" w:hAnsi="Wingdings" w:hint="default"/>
      </w:rPr>
    </w:lvl>
    <w:lvl w:ilvl="6" w:tplc="04180001" w:tentative="1">
      <w:start w:val="1"/>
      <w:numFmt w:val="bullet"/>
      <w:lvlText w:val=""/>
      <w:lvlJc w:val="left"/>
      <w:pPr>
        <w:ind w:left="4680" w:hanging="360"/>
      </w:pPr>
      <w:rPr>
        <w:rFonts w:ascii="Symbol" w:hAnsi="Symbol" w:hint="default"/>
      </w:rPr>
    </w:lvl>
    <w:lvl w:ilvl="7" w:tplc="04180003" w:tentative="1">
      <w:start w:val="1"/>
      <w:numFmt w:val="bullet"/>
      <w:lvlText w:val="o"/>
      <w:lvlJc w:val="left"/>
      <w:pPr>
        <w:ind w:left="5400" w:hanging="360"/>
      </w:pPr>
      <w:rPr>
        <w:rFonts w:ascii="Courier New" w:hAnsi="Courier New" w:cs="Courier New" w:hint="default"/>
      </w:rPr>
    </w:lvl>
    <w:lvl w:ilvl="8" w:tplc="04180005" w:tentative="1">
      <w:start w:val="1"/>
      <w:numFmt w:val="bullet"/>
      <w:lvlText w:val=""/>
      <w:lvlJc w:val="left"/>
      <w:pPr>
        <w:ind w:left="6120" w:hanging="360"/>
      </w:pPr>
      <w:rPr>
        <w:rFonts w:ascii="Wingdings" w:hAnsi="Wingdings" w:hint="default"/>
      </w:rPr>
    </w:lvl>
  </w:abstractNum>
  <w:abstractNum w:abstractNumId="29" w15:restartNumberingAfterBreak="0">
    <w:nsid w:val="7DBE27F4"/>
    <w:multiLevelType w:val="hybridMultilevel"/>
    <w:tmpl w:val="0A12CFE4"/>
    <w:lvl w:ilvl="0" w:tplc="FB3A7196">
      <w:start w:val="2"/>
      <w:numFmt w:val="lowerLetter"/>
      <w:lvlText w:val="%1)"/>
      <w:lvlJc w:val="left"/>
      <w:pPr>
        <w:ind w:left="827" w:hanging="531"/>
      </w:pPr>
      <w:rPr>
        <w:rFonts w:ascii="Tahoma" w:eastAsia="Tahoma" w:hAnsi="Tahoma" w:cs="Tahoma" w:hint="default"/>
        <w:b w:val="0"/>
        <w:bCs w:val="0"/>
        <w:i w:val="0"/>
        <w:iCs w:val="0"/>
        <w:spacing w:val="0"/>
        <w:w w:val="94"/>
        <w:sz w:val="20"/>
        <w:szCs w:val="20"/>
        <w:lang w:val="ro-RO" w:eastAsia="en-US" w:bidi="ar-SA"/>
      </w:rPr>
    </w:lvl>
    <w:lvl w:ilvl="1" w:tplc="F3023662">
      <w:numFmt w:val="bullet"/>
      <w:lvlText w:val="•"/>
      <w:lvlJc w:val="left"/>
      <w:pPr>
        <w:ind w:left="1134" w:hanging="531"/>
      </w:pPr>
      <w:rPr>
        <w:rFonts w:hint="default"/>
        <w:lang w:val="ro-RO" w:eastAsia="en-US" w:bidi="ar-SA"/>
      </w:rPr>
    </w:lvl>
    <w:lvl w:ilvl="2" w:tplc="AD30BB4C">
      <w:numFmt w:val="bullet"/>
      <w:lvlText w:val="•"/>
      <w:lvlJc w:val="left"/>
      <w:pPr>
        <w:ind w:left="1448" w:hanging="531"/>
      </w:pPr>
      <w:rPr>
        <w:rFonts w:hint="default"/>
        <w:lang w:val="ro-RO" w:eastAsia="en-US" w:bidi="ar-SA"/>
      </w:rPr>
    </w:lvl>
    <w:lvl w:ilvl="3" w:tplc="EDACA782">
      <w:numFmt w:val="bullet"/>
      <w:lvlText w:val="•"/>
      <w:lvlJc w:val="left"/>
      <w:pPr>
        <w:ind w:left="1762" w:hanging="531"/>
      </w:pPr>
      <w:rPr>
        <w:rFonts w:hint="default"/>
        <w:lang w:val="ro-RO" w:eastAsia="en-US" w:bidi="ar-SA"/>
      </w:rPr>
    </w:lvl>
    <w:lvl w:ilvl="4" w:tplc="D2ACC7DA">
      <w:numFmt w:val="bullet"/>
      <w:lvlText w:val="•"/>
      <w:lvlJc w:val="left"/>
      <w:pPr>
        <w:ind w:left="2076" w:hanging="531"/>
      </w:pPr>
      <w:rPr>
        <w:rFonts w:hint="default"/>
        <w:lang w:val="ro-RO" w:eastAsia="en-US" w:bidi="ar-SA"/>
      </w:rPr>
    </w:lvl>
    <w:lvl w:ilvl="5" w:tplc="922ABB84">
      <w:numFmt w:val="bullet"/>
      <w:lvlText w:val="•"/>
      <w:lvlJc w:val="left"/>
      <w:pPr>
        <w:ind w:left="2390" w:hanging="531"/>
      </w:pPr>
      <w:rPr>
        <w:rFonts w:hint="default"/>
        <w:lang w:val="ro-RO" w:eastAsia="en-US" w:bidi="ar-SA"/>
      </w:rPr>
    </w:lvl>
    <w:lvl w:ilvl="6" w:tplc="3BCEDE8C">
      <w:numFmt w:val="bullet"/>
      <w:lvlText w:val="•"/>
      <w:lvlJc w:val="left"/>
      <w:pPr>
        <w:ind w:left="2704" w:hanging="531"/>
      </w:pPr>
      <w:rPr>
        <w:rFonts w:hint="default"/>
        <w:lang w:val="ro-RO" w:eastAsia="en-US" w:bidi="ar-SA"/>
      </w:rPr>
    </w:lvl>
    <w:lvl w:ilvl="7" w:tplc="26E0D668">
      <w:numFmt w:val="bullet"/>
      <w:lvlText w:val="•"/>
      <w:lvlJc w:val="left"/>
      <w:pPr>
        <w:ind w:left="3018" w:hanging="531"/>
      </w:pPr>
      <w:rPr>
        <w:rFonts w:hint="default"/>
        <w:lang w:val="ro-RO" w:eastAsia="en-US" w:bidi="ar-SA"/>
      </w:rPr>
    </w:lvl>
    <w:lvl w:ilvl="8" w:tplc="E5A80B24">
      <w:numFmt w:val="bullet"/>
      <w:lvlText w:val="•"/>
      <w:lvlJc w:val="left"/>
      <w:pPr>
        <w:ind w:left="3332" w:hanging="531"/>
      </w:pPr>
      <w:rPr>
        <w:rFonts w:hint="default"/>
        <w:lang w:val="ro-RO" w:eastAsia="en-US" w:bidi="ar-SA"/>
      </w:rPr>
    </w:lvl>
  </w:abstractNum>
  <w:num w:numId="1">
    <w:abstractNumId w:val="23"/>
  </w:num>
  <w:num w:numId="2">
    <w:abstractNumId w:val="3"/>
  </w:num>
  <w:num w:numId="3">
    <w:abstractNumId w:val="22"/>
  </w:num>
  <w:num w:numId="4">
    <w:abstractNumId w:val="10"/>
  </w:num>
  <w:num w:numId="5">
    <w:abstractNumId w:val="24"/>
  </w:num>
  <w:num w:numId="6">
    <w:abstractNumId w:val="1"/>
  </w:num>
  <w:num w:numId="7">
    <w:abstractNumId w:val="11"/>
  </w:num>
  <w:num w:numId="8">
    <w:abstractNumId w:val="20"/>
  </w:num>
  <w:num w:numId="9">
    <w:abstractNumId w:val="0"/>
  </w:num>
  <w:num w:numId="10">
    <w:abstractNumId w:val="15"/>
  </w:num>
  <w:num w:numId="11">
    <w:abstractNumId w:val="29"/>
  </w:num>
  <w:num w:numId="12">
    <w:abstractNumId w:val="17"/>
  </w:num>
  <w:num w:numId="13">
    <w:abstractNumId w:val="8"/>
  </w:num>
  <w:num w:numId="14">
    <w:abstractNumId w:val="26"/>
  </w:num>
  <w:num w:numId="15">
    <w:abstractNumId w:val="9"/>
  </w:num>
  <w:num w:numId="16">
    <w:abstractNumId w:val="25"/>
  </w:num>
  <w:num w:numId="17">
    <w:abstractNumId w:val="18"/>
  </w:num>
  <w:num w:numId="18">
    <w:abstractNumId w:val="7"/>
  </w:num>
  <w:num w:numId="19">
    <w:abstractNumId w:val="21"/>
  </w:num>
  <w:num w:numId="20">
    <w:abstractNumId w:val="28"/>
  </w:num>
  <w:num w:numId="21">
    <w:abstractNumId w:val="14"/>
  </w:num>
  <w:num w:numId="22">
    <w:abstractNumId w:val="2"/>
  </w:num>
  <w:num w:numId="23">
    <w:abstractNumId w:val="4"/>
  </w:num>
  <w:num w:numId="24">
    <w:abstractNumId w:val="27"/>
  </w:num>
  <w:num w:numId="25">
    <w:abstractNumId w:val="5"/>
  </w:num>
  <w:num w:numId="26">
    <w:abstractNumId w:val="19"/>
  </w:num>
  <w:num w:numId="27">
    <w:abstractNumId w:val="16"/>
  </w:num>
  <w:num w:numId="28">
    <w:abstractNumId w:val="12"/>
  </w:num>
  <w:num w:numId="29">
    <w:abstractNumId w:val="13"/>
  </w:num>
  <w:num w:numId="3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16AD"/>
    <w:rsid w:val="00013FDC"/>
    <w:rsid w:val="00087D92"/>
    <w:rsid w:val="0009750A"/>
    <w:rsid w:val="001115FF"/>
    <w:rsid w:val="001318E6"/>
    <w:rsid w:val="00133446"/>
    <w:rsid w:val="00160D1B"/>
    <w:rsid w:val="00166475"/>
    <w:rsid w:val="0017642C"/>
    <w:rsid w:val="001A559B"/>
    <w:rsid w:val="001F1683"/>
    <w:rsid w:val="001F544E"/>
    <w:rsid w:val="00210382"/>
    <w:rsid w:val="00210704"/>
    <w:rsid w:val="00283F1C"/>
    <w:rsid w:val="0029412A"/>
    <w:rsid w:val="00332E31"/>
    <w:rsid w:val="003332A9"/>
    <w:rsid w:val="00337834"/>
    <w:rsid w:val="003C00A8"/>
    <w:rsid w:val="003D12E3"/>
    <w:rsid w:val="003E5C6A"/>
    <w:rsid w:val="004026FD"/>
    <w:rsid w:val="0043466D"/>
    <w:rsid w:val="00457813"/>
    <w:rsid w:val="00496F52"/>
    <w:rsid w:val="004D13EB"/>
    <w:rsid w:val="004D2733"/>
    <w:rsid w:val="00571302"/>
    <w:rsid w:val="005779EC"/>
    <w:rsid w:val="00585744"/>
    <w:rsid w:val="005A29FD"/>
    <w:rsid w:val="005B5C54"/>
    <w:rsid w:val="005D2555"/>
    <w:rsid w:val="005F2489"/>
    <w:rsid w:val="00660812"/>
    <w:rsid w:val="00664D08"/>
    <w:rsid w:val="00674908"/>
    <w:rsid w:val="00700926"/>
    <w:rsid w:val="00720B02"/>
    <w:rsid w:val="00752F2C"/>
    <w:rsid w:val="007A73C2"/>
    <w:rsid w:val="007C0080"/>
    <w:rsid w:val="007C5F9A"/>
    <w:rsid w:val="00866E27"/>
    <w:rsid w:val="00875668"/>
    <w:rsid w:val="00886DDB"/>
    <w:rsid w:val="008C3B7A"/>
    <w:rsid w:val="008E6414"/>
    <w:rsid w:val="008F466C"/>
    <w:rsid w:val="00944209"/>
    <w:rsid w:val="0096111E"/>
    <w:rsid w:val="0097266D"/>
    <w:rsid w:val="009F387E"/>
    <w:rsid w:val="00A00F74"/>
    <w:rsid w:val="00A0361A"/>
    <w:rsid w:val="00A42F14"/>
    <w:rsid w:val="00AC3AAB"/>
    <w:rsid w:val="00B63E8A"/>
    <w:rsid w:val="00B64B10"/>
    <w:rsid w:val="00B80B84"/>
    <w:rsid w:val="00BD1696"/>
    <w:rsid w:val="00BE0F7F"/>
    <w:rsid w:val="00C33E6E"/>
    <w:rsid w:val="00C55D48"/>
    <w:rsid w:val="00CB07CA"/>
    <w:rsid w:val="00CB42AC"/>
    <w:rsid w:val="00CB6A73"/>
    <w:rsid w:val="00D0774B"/>
    <w:rsid w:val="00D47BFA"/>
    <w:rsid w:val="00DA31C0"/>
    <w:rsid w:val="00DB6EC0"/>
    <w:rsid w:val="00DD60B2"/>
    <w:rsid w:val="00E016AD"/>
    <w:rsid w:val="00E3684F"/>
    <w:rsid w:val="00E779AA"/>
    <w:rsid w:val="00E92CAB"/>
    <w:rsid w:val="00EE647C"/>
    <w:rsid w:val="00EE6D78"/>
    <w:rsid w:val="00F25921"/>
    <w:rsid w:val="00F31A8C"/>
    <w:rsid w:val="00F40343"/>
    <w:rsid w:val="00F4778B"/>
    <w:rsid w:val="00F554A0"/>
    <w:rsid w:val="00F770FD"/>
    <w:rsid w:val="00FB6AB9"/>
    <w:rsid w:val="00FD5812"/>
    <w:rsid w:val="00FD62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EEF1F4"/>
  <w15:docId w15:val="{43E1C8DB-30C6-45D5-974F-2B55A7EF9C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ro"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spacing w:before="240" w:after="60"/>
      <w:outlineLvl w:val="0"/>
    </w:pPr>
    <w:rPr>
      <w:rFonts w:ascii="Helvetica Neue" w:eastAsia="Helvetica Neue" w:hAnsi="Helvetica Neue" w:cs="Helvetica Neue"/>
      <w:b/>
      <w:sz w:val="24"/>
      <w:szCs w:val="24"/>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jc w:val="center"/>
    </w:pPr>
    <w:rPr>
      <w:rFonts w:ascii="Times New Roman" w:eastAsia="Times New Roman" w:hAnsi="Times New Roman" w:cs="Times New Roman"/>
      <w:b/>
      <w:color w:val="000000"/>
      <w:sz w:val="34"/>
      <w:szCs w:val="3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left w:w="28" w:type="dxa"/>
        <w:right w:w="28" w:type="dxa"/>
      </w:tblCellMar>
    </w:tblPr>
  </w:style>
  <w:style w:type="table" w:customStyle="1" w:styleId="a0">
    <w:basedOn w:val="TableNormal0"/>
    <w:tblPr>
      <w:tblStyleRowBandSize w:val="1"/>
      <w:tblStyleColBandSize w:val="1"/>
      <w:tblCellMar>
        <w:left w:w="28" w:type="dxa"/>
        <w:right w:w="28" w:type="dxa"/>
      </w:tblCellMar>
    </w:tblPr>
  </w:style>
  <w:style w:type="table" w:customStyle="1" w:styleId="a1">
    <w:basedOn w:val="TableNormal0"/>
    <w:tblPr>
      <w:tblStyleRowBandSize w:val="1"/>
      <w:tblStyleColBandSize w:val="1"/>
      <w:tblCellMar>
        <w:left w:w="115" w:type="dxa"/>
        <w:right w:w="115" w:type="dxa"/>
      </w:tblCellMar>
    </w:tblPr>
  </w:style>
  <w:style w:type="table" w:customStyle="1" w:styleId="a2">
    <w:basedOn w:val="TableNormal0"/>
    <w:tblPr>
      <w:tblStyleRowBandSize w:val="1"/>
      <w:tblStyleColBandSize w:val="1"/>
      <w:tblCellMar>
        <w:left w:w="115" w:type="dxa"/>
        <w:right w:w="115" w:type="dxa"/>
      </w:tblCellMar>
    </w:tblPr>
  </w:style>
  <w:style w:type="table" w:customStyle="1" w:styleId="a3">
    <w:basedOn w:val="TableNormal0"/>
    <w:tblPr>
      <w:tblStyleRowBandSize w:val="1"/>
      <w:tblStyleColBandSize w:val="1"/>
      <w:tblCellMar>
        <w:left w:w="115" w:type="dxa"/>
        <w:right w:w="115" w:type="dxa"/>
      </w:tblCellMar>
    </w:tblPr>
  </w:style>
  <w:style w:type="table" w:customStyle="1" w:styleId="a4">
    <w:basedOn w:val="TableNormal0"/>
    <w:tblPr>
      <w:tblStyleRowBandSize w:val="1"/>
      <w:tblStyleColBandSize w:val="1"/>
      <w:tblCellMar>
        <w:top w:w="15" w:type="dxa"/>
        <w:left w:w="15" w:type="dxa"/>
        <w:bottom w:w="15" w:type="dxa"/>
        <w:right w:w="15" w:type="dxa"/>
      </w:tblCellMar>
    </w:tblPr>
  </w:style>
  <w:style w:type="table" w:customStyle="1" w:styleId="a5">
    <w:basedOn w:val="TableNormal0"/>
    <w:tblPr>
      <w:tblStyleRowBandSize w:val="1"/>
      <w:tblStyleColBandSize w:val="1"/>
      <w:tblCellMar>
        <w:left w:w="115" w:type="dxa"/>
        <w:right w:w="115" w:type="dxa"/>
      </w:tblCellMar>
    </w:tblPr>
  </w:style>
  <w:style w:type="table" w:customStyle="1" w:styleId="a6">
    <w:basedOn w:val="TableNormal0"/>
    <w:tblPr>
      <w:tblStyleRowBandSize w:val="1"/>
      <w:tblStyleColBandSize w:val="1"/>
      <w:tblCellMar>
        <w:left w:w="115" w:type="dxa"/>
        <w:right w:w="115" w:type="dxa"/>
      </w:tblCellMar>
    </w:tblPr>
  </w:style>
  <w:style w:type="table" w:customStyle="1" w:styleId="a7">
    <w:basedOn w:val="TableNormal0"/>
    <w:tblPr>
      <w:tblStyleRowBandSize w:val="1"/>
      <w:tblStyleColBandSize w:val="1"/>
      <w:tblCellMar>
        <w:left w:w="115" w:type="dxa"/>
        <w:right w:w="115" w:type="dxa"/>
      </w:tblCellMar>
    </w:tblPr>
  </w:style>
  <w:style w:type="table" w:customStyle="1" w:styleId="a8">
    <w:basedOn w:val="TableNormal0"/>
    <w:tblPr>
      <w:tblStyleRowBandSize w:val="1"/>
      <w:tblStyleColBandSize w:val="1"/>
      <w:tblCellMar>
        <w:left w:w="115" w:type="dxa"/>
        <w:right w:w="115" w:type="dxa"/>
      </w:tblCellMar>
    </w:tblPr>
  </w:style>
  <w:style w:type="table" w:customStyle="1" w:styleId="a9">
    <w:basedOn w:val="TableNormal0"/>
    <w:tblPr>
      <w:tblStyleRowBandSize w:val="1"/>
      <w:tblStyleColBandSize w:val="1"/>
      <w:tblCellMar>
        <w:left w:w="108" w:type="dxa"/>
        <w:right w:w="108" w:type="dxa"/>
      </w:tblCellMar>
    </w:tblPr>
  </w:style>
  <w:style w:type="table" w:customStyle="1" w:styleId="aa">
    <w:basedOn w:val="TableNormal0"/>
    <w:tblPr>
      <w:tblStyleRowBandSize w:val="1"/>
      <w:tblStyleColBandSize w:val="1"/>
      <w:tblCellMar>
        <w:left w:w="115" w:type="dxa"/>
        <w:right w:w="115" w:type="dxa"/>
      </w:tblCellMar>
    </w:tblPr>
  </w:style>
  <w:style w:type="table" w:customStyle="1" w:styleId="ab">
    <w:basedOn w:val="TableNormal0"/>
    <w:tblPr>
      <w:tblStyleRowBandSize w:val="1"/>
      <w:tblStyleColBandSize w:val="1"/>
      <w:tblCellMar>
        <w:left w:w="120" w:type="dxa"/>
        <w:right w:w="120" w:type="dxa"/>
      </w:tblCellMar>
    </w:tblPr>
  </w:style>
  <w:style w:type="paragraph" w:customStyle="1" w:styleId="Default">
    <w:name w:val="Default"/>
    <w:rsid w:val="00674908"/>
    <w:pPr>
      <w:autoSpaceDE w:val="0"/>
      <w:autoSpaceDN w:val="0"/>
      <w:adjustRightInd w:val="0"/>
    </w:pPr>
    <w:rPr>
      <w:rFonts w:ascii="Arial Nova" w:hAnsi="Arial Nova" w:cs="Arial Nova"/>
      <w:color w:val="000000"/>
      <w:sz w:val="24"/>
      <w:szCs w:val="24"/>
      <w:lang w:val="en-US"/>
    </w:rPr>
  </w:style>
  <w:style w:type="character" w:customStyle="1" w:styleId="Heading1Char">
    <w:name w:val="Heading 1 Char"/>
    <w:basedOn w:val="DefaultParagraphFont"/>
    <w:link w:val="Heading1"/>
    <w:uiPriority w:val="9"/>
    <w:qFormat/>
    <w:rsid w:val="00160D1B"/>
    <w:rPr>
      <w:rFonts w:ascii="Helvetica Neue" w:eastAsia="Helvetica Neue" w:hAnsi="Helvetica Neue" w:cs="Helvetica Neue"/>
      <w:b/>
      <w:sz w:val="24"/>
      <w:szCs w:val="24"/>
    </w:rPr>
  </w:style>
  <w:style w:type="paragraph" w:styleId="Header">
    <w:name w:val="header"/>
    <w:basedOn w:val="Normal"/>
    <w:link w:val="HeaderChar"/>
    <w:uiPriority w:val="99"/>
    <w:unhideWhenUsed/>
    <w:rsid w:val="00720B02"/>
    <w:pPr>
      <w:tabs>
        <w:tab w:val="center" w:pos="4680"/>
        <w:tab w:val="right" w:pos="9360"/>
      </w:tabs>
    </w:pPr>
  </w:style>
  <w:style w:type="character" w:customStyle="1" w:styleId="HeaderChar">
    <w:name w:val="Header Char"/>
    <w:basedOn w:val="DefaultParagraphFont"/>
    <w:link w:val="Header"/>
    <w:uiPriority w:val="99"/>
    <w:rsid w:val="00720B02"/>
  </w:style>
  <w:style w:type="paragraph" w:styleId="Footer">
    <w:name w:val="footer"/>
    <w:basedOn w:val="Normal"/>
    <w:link w:val="FooterChar"/>
    <w:uiPriority w:val="99"/>
    <w:unhideWhenUsed/>
    <w:rsid w:val="00720B02"/>
    <w:pPr>
      <w:tabs>
        <w:tab w:val="center" w:pos="4680"/>
        <w:tab w:val="right" w:pos="9360"/>
      </w:tabs>
    </w:pPr>
  </w:style>
  <w:style w:type="character" w:customStyle="1" w:styleId="FooterChar">
    <w:name w:val="Footer Char"/>
    <w:basedOn w:val="DefaultParagraphFont"/>
    <w:link w:val="Footer"/>
    <w:uiPriority w:val="99"/>
    <w:rsid w:val="00720B02"/>
  </w:style>
  <w:style w:type="paragraph" w:customStyle="1" w:styleId="TableParagraph">
    <w:name w:val="Table Paragraph"/>
    <w:basedOn w:val="Normal"/>
    <w:uiPriority w:val="1"/>
    <w:qFormat/>
    <w:rsid w:val="00457813"/>
    <w:pPr>
      <w:widowControl w:val="0"/>
      <w:autoSpaceDE w:val="0"/>
      <w:autoSpaceDN w:val="0"/>
      <w:ind w:left="107"/>
      <w:jc w:val="both"/>
    </w:pPr>
    <w:rPr>
      <w:rFonts w:ascii="Tahoma" w:eastAsia="Tahoma" w:hAnsi="Tahoma" w:cs="Tahoma"/>
      <w:lang w:val="ro-RO"/>
    </w:rPr>
  </w:style>
  <w:style w:type="paragraph" w:styleId="ListParagraph">
    <w:name w:val="List Paragraph"/>
    <w:basedOn w:val="Normal"/>
    <w:qFormat/>
    <w:rsid w:val="00457813"/>
    <w:pPr>
      <w:ind w:left="720"/>
      <w:contextualSpacing/>
    </w:pPr>
  </w:style>
  <w:style w:type="paragraph" w:styleId="NoSpacing">
    <w:name w:val="No Spacing"/>
    <w:uiPriority w:val="1"/>
    <w:qFormat/>
    <w:rsid w:val="00133446"/>
    <w:rPr>
      <w:rFonts w:eastAsia="Times New Roman" w:cs="Times New Roman"/>
      <w:lang w:val="en-US"/>
    </w:rPr>
  </w:style>
  <w:style w:type="character" w:styleId="Hyperlink">
    <w:name w:val="Hyperlink"/>
    <w:unhideWhenUsed/>
    <w:rsid w:val="00133446"/>
    <w:rPr>
      <w:color w:val="0000FF"/>
      <w:u w:val="single"/>
    </w:rPr>
  </w:style>
  <w:style w:type="paragraph" w:styleId="NormalWeb">
    <w:name w:val="Normal (Web)"/>
    <w:basedOn w:val="Normal"/>
    <w:uiPriority w:val="99"/>
    <w:unhideWhenUsed/>
    <w:rsid w:val="00133446"/>
    <w:pPr>
      <w:spacing w:before="100" w:beforeAutospacing="1" w:after="100" w:afterAutospacing="1"/>
    </w:pPr>
    <w:rPr>
      <w:rFonts w:ascii="Times New Roman" w:eastAsia="Times New Roman" w:hAnsi="Times New Roman" w:cs="Times New Roman"/>
      <w:sz w:val="24"/>
      <w:szCs w:val="24"/>
      <w:lang w:val="en-US"/>
    </w:rPr>
  </w:style>
  <w:style w:type="table" w:styleId="TableGrid">
    <w:name w:val="Table Grid"/>
    <w:basedOn w:val="TableNormal"/>
    <w:uiPriority w:val="39"/>
    <w:rsid w:val="00F477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oter" Target="footer4.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header" Target="header4.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_rels/footnotes.xml.rels><?xml version="1.0" encoding="UTF-8" standalone="yes"?>
<Relationships xmlns="http://schemas.openxmlformats.org/package/2006/relationships"><Relationship Id="rId1" Type="http://schemas.openxmlformats.org/officeDocument/2006/relationships/hyperlink" Target="https://www.aracis.ro/ghiduri/"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145</TotalTime>
  <Pages>8</Pages>
  <Words>2016</Words>
  <Characters>11693</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12</cp:revision>
  <dcterms:created xsi:type="dcterms:W3CDTF">2025-09-13T18:28:00Z</dcterms:created>
  <dcterms:modified xsi:type="dcterms:W3CDTF">2025-11-26T11:11:00Z</dcterms:modified>
</cp:coreProperties>
</file>