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6F1496" w:rsidRDefault="00D0774B">
      <w:pPr>
        <w:pStyle w:val="Title"/>
        <w:spacing w:before="120"/>
        <w:rPr>
          <w:rFonts w:eastAsia="Helvetica Neue"/>
          <w:color w:val="auto"/>
          <w:sz w:val="24"/>
          <w:szCs w:val="24"/>
        </w:rPr>
      </w:pPr>
      <w:r w:rsidRPr="006F1496">
        <w:rPr>
          <w:rFonts w:eastAsia="Helvetica Neue"/>
          <w:color w:val="auto"/>
          <w:sz w:val="24"/>
          <w:szCs w:val="24"/>
        </w:rPr>
        <w:t>FI</w:t>
      </w:r>
      <w:r w:rsidR="005A6437" w:rsidRPr="006F1496">
        <w:rPr>
          <w:rFonts w:eastAsia="Helvetica Neue"/>
          <w:color w:val="auto"/>
          <w:sz w:val="24"/>
          <w:szCs w:val="24"/>
        </w:rPr>
        <w:t>S</w:t>
      </w:r>
      <w:r w:rsidRPr="006F1496">
        <w:rPr>
          <w:rFonts w:eastAsia="Helvetica Neue"/>
          <w:color w:val="auto"/>
          <w:sz w:val="24"/>
          <w:szCs w:val="24"/>
        </w:rPr>
        <w:t>A DI</w:t>
      </w:r>
      <w:r w:rsidR="005A6437" w:rsidRPr="006F1496">
        <w:rPr>
          <w:rFonts w:eastAsia="Helvetica Neue"/>
          <w:color w:val="auto"/>
          <w:sz w:val="24"/>
          <w:szCs w:val="24"/>
        </w:rPr>
        <w:t>S</w:t>
      </w:r>
      <w:r w:rsidRPr="006F1496">
        <w:rPr>
          <w:rFonts w:eastAsia="Helvetica Neue"/>
          <w:color w:val="auto"/>
          <w:sz w:val="24"/>
          <w:szCs w:val="24"/>
        </w:rPr>
        <w:t>CIPLINEI</w:t>
      </w:r>
    </w:p>
    <w:p w14:paraId="658C5B26" w14:textId="539CFE23" w:rsidR="00E016AD" w:rsidRPr="006F1496" w:rsidRDefault="00D0774B">
      <w:pPr>
        <w:pStyle w:val="Title"/>
        <w:spacing w:before="120"/>
        <w:rPr>
          <w:rFonts w:eastAsia="Helvetica Neue"/>
          <w:b w:val="0"/>
          <w:i/>
          <w:color w:val="auto"/>
          <w:sz w:val="24"/>
          <w:szCs w:val="24"/>
        </w:rPr>
      </w:pPr>
      <w:r w:rsidRPr="006F1496">
        <w:rPr>
          <w:rFonts w:eastAsia="Helvetica Neue"/>
          <w:b w:val="0"/>
          <w:i/>
          <w:color w:val="auto"/>
          <w:sz w:val="24"/>
          <w:szCs w:val="24"/>
        </w:rPr>
        <w:t>Anul univer</w:t>
      </w:r>
      <w:r w:rsidR="005A6437" w:rsidRPr="006F1496">
        <w:rPr>
          <w:rFonts w:eastAsia="Helvetica Neue"/>
          <w:b w:val="0"/>
          <w:i/>
          <w:color w:val="auto"/>
          <w:sz w:val="24"/>
          <w:szCs w:val="24"/>
        </w:rPr>
        <w:t>s</w:t>
      </w:r>
      <w:r w:rsidRPr="006F1496">
        <w:rPr>
          <w:rFonts w:eastAsia="Helvetica Neue"/>
          <w:b w:val="0"/>
          <w:i/>
          <w:color w:val="auto"/>
          <w:sz w:val="24"/>
          <w:szCs w:val="24"/>
        </w:rPr>
        <w:t>itar 2025 - 2026</w:t>
      </w:r>
    </w:p>
    <w:p w14:paraId="54919E50" w14:textId="3113D37E" w:rsidR="00E016AD" w:rsidRPr="006F1496" w:rsidRDefault="00D0774B">
      <w:pPr>
        <w:pStyle w:val="Heading1"/>
        <w:numPr>
          <w:ilvl w:val="0"/>
          <w:numId w:val="2"/>
        </w:numPr>
        <w:rPr>
          <w:rFonts w:ascii="Times New Roman" w:hAnsi="Times New Roman" w:cs="Times New Roman"/>
        </w:rPr>
      </w:pPr>
      <w:r w:rsidRPr="006F1496">
        <w:rPr>
          <w:rFonts w:ascii="Times New Roman" w:hAnsi="Times New Roman" w:cs="Times New Roman"/>
        </w:rPr>
        <w:t>Date de</w:t>
      </w:r>
      <w:r w:rsidR="005A6437" w:rsidRPr="006F1496">
        <w:rPr>
          <w:rFonts w:ascii="Times New Roman" w:hAnsi="Times New Roman" w:cs="Times New Roman"/>
        </w:rPr>
        <w:t>s</w:t>
      </w:r>
      <w:r w:rsidRPr="006F1496">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F1496" w14:paraId="117082E9" w14:textId="77777777">
        <w:trPr>
          <w:trHeight w:val="397"/>
        </w:trPr>
        <w:tc>
          <w:tcPr>
            <w:tcW w:w="3397" w:type="dxa"/>
            <w:vAlign w:val="center"/>
          </w:tcPr>
          <w:p w14:paraId="71735746" w14:textId="359E390F" w:rsidR="00E016AD" w:rsidRPr="006F1496"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In</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titu</w:t>
            </w:r>
            <w:r w:rsidR="005A6437"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ia de învă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 xml:space="preserve">ământ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uperior</w:t>
            </w:r>
          </w:p>
        </w:tc>
        <w:tc>
          <w:tcPr>
            <w:tcW w:w="6232" w:type="dxa"/>
            <w:vAlign w:val="center"/>
          </w:tcPr>
          <w:p w14:paraId="70E80E11" w14:textId="78079D66" w:rsidR="00E016AD" w:rsidRPr="006F1496" w:rsidRDefault="00D0774B">
            <w:pP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Univer</w:t>
            </w:r>
            <w:r w:rsidR="005A6437" w:rsidRPr="006F1496">
              <w:rPr>
                <w:rFonts w:ascii="Times New Roman" w:eastAsia="Helvetica Neue" w:hAnsi="Times New Roman" w:cs="Times New Roman"/>
                <w:b/>
                <w:sz w:val="24"/>
                <w:szCs w:val="24"/>
              </w:rPr>
              <w:t>s</w:t>
            </w:r>
            <w:r w:rsidRPr="006F1496">
              <w:rPr>
                <w:rFonts w:ascii="Times New Roman" w:eastAsia="Helvetica Neue" w:hAnsi="Times New Roman" w:cs="Times New Roman"/>
                <w:b/>
                <w:sz w:val="24"/>
                <w:szCs w:val="24"/>
              </w:rPr>
              <w:t xml:space="preserve">itatea </w:t>
            </w:r>
            <w:r w:rsidR="00720B02" w:rsidRPr="006F1496">
              <w:rPr>
                <w:rFonts w:ascii="Times New Roman" w:eastAsia="Helvetica Neue" w:hAnsi="Times New Roman" w:cs="Times New Roman"/>
                <w:b/>
                <w:sz w:val="24"/>
                <w:szCs w:val="24"/>
              </w:rPr>
              <w:t>”Tibi</w:t>
            </w:r>
            <w:r w:rsidR="005A6437" w:rsidRPr="006F1496">
              <w:rPr>
                <w:rFonts w:ascii="Times New Roman" w:eastAsia="Helvetica Neue" w:hAnsi="Times New Roman" w:cs="Times New Roman"/>
                <w:b/>
                <w:sz w:val="24"/>
                <w:szCs w:val="24"/>
              </w:rPr>
              <w:t>s</w:t>
            </w:r>
            <w:r w:rsidR="00720B02" w:rsidRPr="006F1496">
              <w:rPr>
                <w:rFonts w:ascii="Times New Roman" w:eastAsia="Helvetica Neue" w:hAnsi="Times New Roman" w:cs="Times New Roman"/>
                <w:b/>
                <w:sz w:val="24"/>
                <w:szCs w:val="24"/>
              </w:rPr>
              <w:t>cu</w:t>
            </w:r>
            <w:r w:rsidR="005A6437" w:rsidRPr="006F1496">
              <w:rPr>
                <w:rFonts w:ascii="Times New Roman" w:eastAsia="Helvetica Neue" w:hAnsi="Times New Roman" w:cs="Times New Roman"/>
                <w:b/>
                <w:sz w:val="24"/>
                <w:szCs w:val="24"/>
              </w:rPr>
              <w:t>s</w:t>
            </w:r>
            <w:r w:rsidR="00720B02" w:rsidRPr="006F1496">
              <w:rPr>
                <w:rFonts w:ascii="Times New Roman" w:eastAsia="Helvetica Neue" w:hAnsi="Times New Roman" w:cs="Times New Roman"/>
                <w:b/>
                <w:sz w:val="24"/>
                <w:szCs w:val="24"/>
              </w:rPr>
              <w:t>” din Timi</w:t>
            </w:r>
            <w:r w:rsidR="005A6437" w:rsidRPr="006F1496">
              <w:rPr>
                <w:rFonts w:ascii="Times New Roman" w:eastAsia="Helvetica Neue" w:hAnsi="Times New Roman" w:cs="Times New Roman"/>
                <w:b/>
                <w:sz w:val="24"/>
                <w:szCs w:val="24"/>
              </w:rPr>
              <w:t>ș</w:t>
            </w:r>
            <w:r w:rsidR="00720B02" w:rsidRPr="006F1496">
              <w:rPr>
                <w:rFonts w:ascii="Times New Roman" w:eastAsia="Helvetica Neue" w:hAnsi="Times New Roman" w:cs="Times New Roman"/>
                <w:b/>
                <w:sz w:val="24"/>
                <w:szCs w:val="24"/>
              </w:rPr>
              <w:t>oara</w:t>
            </w:r>
          </w:p>
        </w:tc>
      </w:tr>
      <w:tr w:rsidR="004D2733" w:rsidRPr="006F1496" w14:paraId="1342043A" w14:textId="77777777">
        <w:trPr>
          <w:trHeight w:val="397"/>
        </w:trPr>
        <w:tc>
          <w:tcPr>
            <w:tcW w:w="3397" w:type="dxa"/>
            <w:vAlign w:val="center"/>
          </w:tcPr>
          <w:p w14:paraId="245AEB4E" w14:textId="77777777" w:rsidR="00D0774B" w:rsidRPr="006F1496"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Facultatea</w:t>
            </w:r>
          </w:p>
        </w:tc>
        <w:tc>
          <w:tcPr>
            <w:tcW w:w="6232" w:type="dxa"/>
            <w:vAlign w:val="center"/>
          </w:tcPr>
          <w:p w14:paraId="4F01CDD3" w14:textId="1E4E6B17" w:rsidR="00D0774B" w:rsidRPr="006F1496" w:rsidRDefault="00D0774B" w:rsidP="00D0774B">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 xml:space="preserve">de </w:t>
            </w:r>
            <w:r w:rsidR="00720B02" w:rsidRPr="006F1496">
              <w:rPr>
                <w:rFonts w:ascii="Times New Roman" w:eastAsia="Helvetica Neue" w:hAnsi="Times New Roman" w:cs="Times New Roman"/>
                <w:b/>
                <w:bCs/>
                <w:sz w:val="24"/>
                <w:szCs w:val="24"/>
              </w:rPr>
              <w:t>P</w:t>
            </w:r>
            <w:r w:rsidR="005A6437" w:rsidRPr="006F1496">
              <w:rPr>
                <w:rFonts w:ascii="Times New Roman" w:eastAsia="Helvetica Neue" w:hAnsi="Times New Roman" w:cs="Times New Roman"/>
                <w:b/>
                <w:bCs/>
                <w:sz w:val="24"/>
                <w:szCs w:val="24"/>
              </w:rPr>
              <w:t>s</w:t>
            </w:r>
            <w:r w:rsidR="00720B02" w:rsidRPr="006F1496">
              <w:rPr>
                <w:rFonts w:ascii="Times New Roman" w:eastAsia="Helvetica Neue" w:hAnsi="Times New Roman" w:cs="Times New Roman"/>
                <w:b/>
                <w:bCs/>
                <w:sz w:val="24"/>
                <w:szCs w:val="24"/>
              </w:rPr>
              <w:t>ihologie</w:t>
            </w:r>
          </w:p>
        </w:tc>
      </w:tr>
      <w:tr w:rsidR="004D2733" w:rsidRPr="006F1496" w14:paraId="6681B5C0" w14:textId="77777777">
        <w:trPr>
          <w:trHeight w:val="397"/>
        </w:trPr>
        <w:tc>
          <w:tcPr>
            <w:tcW w:w="3397" w:type="dxa"/>
            <w:vAlign w:val="center"/>
          </w:tcPr>
          <w:p w14:paraId="66A8E01D" w14:textId="77777777" w:rsidR="00D0774B" w:rsidRPr="006F1496"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Departament</w:t>
            </w:r>
          </w:p>
        </w:tc>
        <w:tc>
          <w:tcPr>
            <w:tcW w:w="6232" w:type="dxa"/>
            <w:vAlign w:val="center"/>
          </w:tcPr>
          <w:p w14:paraId="77AA9777" w14:textId="6026B6DA" w:rsidR="00D0774B" w:rsidRPr="006F1496" w:rsidRDefault="00D0774B" w:rsidP="00D0774B">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P</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ihologie</w:t>
            </w:r>
          </w:p>
        </w:tc>
      </w:tr>
      <w:tr w:rsidR="004D2733" w:rsidRPr="006F1496" w14:paraId="0EC077F3" w14:textId="77777777">
        <w:trPr>
          <w:trHeight w:val="397"/>
        </w:trPr>
        <w:tc>
          <w:tcPr>
            <w:tcW w:w="3397" w:type="dxa"/>
            <w:vAlign w:val="center"/>
          </w:tcPr>
          <w:p w14:paraId="19267AF7" w14:textId="1A377619" w:rsidR="00D0774B" w:rsidRPr="006F1496"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Domeniul de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tudiu</w:t>
            </w:r>
          </w:p>
        </w:tc>
        <w:tc>
          <w:tcPr>
            <w:tcW w:w="6232" w:type="dxa"/>
            <w:vAlign w:val="center"/>
          </w:tcPr>
          <w:p w14:paraId="74482500" w14:textId="1CD2B702" w:rsidR="00D0774B" w:rsidRPr="006F1496" w:rsidRDefault="00D0774B" w:rsidP="00D0774B">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P</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ihologie</w:t>
            </w:r>
          </w:p>
        </w:tc>
      </w:tr>
      <w:tr w:rsidR="004D2733" w:rsidRPr="006F1496" w14:paraId="4D56ADC1" w14:textId="77777777">
        <w:trPr>
          <w:trHeight w:val="397"/>
        </w:trPr>
        <w:tc>
          <w:tcPr>
            <w:tcW w:w="3397" w:type="dxa"/>
            <w:vAlign w:val="center"/>
          </w:tcPr>
          <w:p w14:paraId="08C65E00" w14:textId="73974546" w:rsidR="00D0774B" w:rsidRPr="006F1496"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Ciclul de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tudii</w:t>
            </w:r>
            <w:r w:rsidRPr="006F1496">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6F1496" w:rsidRDefault="00D0774B" w:rsidP="00D0774B">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Licen</w:t>
            </w:r>
            <w:r w:rsidR="007F298D" w:rsidRPr="006F1496">
              <w:rPr>
                <w:rFonts w:ascii="Times New Roman" w:eastAsia="Helvetica Neue" w:hAnsi="Times New Roman" w:cs="Times New Roman"/>
                <w:b/>
                <w:bCs/>
                <w:sz w:val="24"/>
                <w:szCs w:val="24"/>
              </w:rPr>
              <w:t>ț</w:t>
            </w:r>
            <w:r w:rsidRPr="006F1496">
              <w:rPr>
                <w:rFonts w:ascii="Times New Roman" w:eastAsia="Helvetica Neue" w:hAnsi="Times New Roman" w:cs="Times New Roman"/>
                <w:b/>
                <w:bCs/>
                <w:sz w:val="24"/>
                <w:szCs w:val="24"/>
              </w:rPr>
              <w:t>ă</w:t>
            </w:r>
          </w:p>
        </w:tc>
      </w:tr>
      <w:tr w:rsidR="004D2733" w:rsidRPr="006F1496" w14:paraId="464E2722" w14:textId="77777777">
        <w:trPr>
          <w:trHeight w:val="397"/>
        </w:trPr>
        <w:tc>
          <w:tcPr>
            <w:tcW w:w="3397" w:type="dxa"/>
            <w:vAlign w:val="center"/>
          </w:tcPr>
          <w:p w14:paraId="1154AD91" w14:textId="567696B0" w:rsidR="00D0774B" w:rsidRPr="006F1496"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S</w:t>
            </w:r>
            <w:r w:rsidR="00D0774B" w:rsidRPr="006F1496">
              <w:rPr>
                <w:rFonts w:ascii="Times New Roman" w:eastAsia="Helvetica Neue" w:hAnsi="Times New Roman" w:cs="Times New Roman"/>
                <w:sz w:val="24"/>
                <w:szCs w:val="24"/>
              </w:rPr>
              <w:t>pecializarea</w:t>
            </w:r>
          </w:p>
        </w:tc>
        <w:tc>
          <w:tcPr>
            <w:tcW w:w="6232" w:type="dxa"/>
            <w:vAlign w:val="center"/>
          </w:tcPr>
          <w:p w14:paraId="78934F17" w14:textId="276EDFCD" w:rsidR="00D0774B" w:rsidRPr="006F1496" w:rsidRDefault="00D0774B" w:rsidP="00D0774B">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P</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ihologie</w:t>
            </w:r>
          </w:p>
        </w:tc>
      </w:tr>
    </w:tbl>
    <w:p w14:paraId="3F400DE8" w14:textId="7D1638AF" w:rsidR="00E016AD" w:rsidRPr="006F1496" w:rsidRDefault="00D0774B">
      <w:pPr>
        <w:pStyle w:val="Heading1"/>
        <w:numPr>
          <w:ilvl w:val="0"/>
          <w:numId w:val="2"/>
        </w:numPr>
        <w:spacing w:after="240"/>
        <w:rPr>
          <w:rFonts w:ascii="Times New Roman" w:hAnsi="Times New Roman" w:cs="Times New Roman"/>
        </w:rPr>
      </w:pPr>
      <w:r w:rsidRPr="006F1496">
        <w:rPr>
          <w:rFonts w:ascii="Times New Roman" w:hAnsi="Times New Roman" w:cs="Times New Roman"/>
        </w:rPr>
        <w:t>Date de</w:t>
      </w:r>
      <w:r w:rsidR="005A6437" w:rsidRPr="006F1496">
        <w:rPr>
          <w:rFonts w:ascii="Times New Roman" w:hAnsi="Times New Roman" w:cs="Times New Roman"/>
        </w:rPr>
        <w:t>s</w:t>
      </w:r>
      <w:r w:rsidRPr="006F1496">
        <w:rPr>
          <w:rFonts w:ascii="Times New Roman" w:hAnsi="Times New Roman" w:cs="Times New Roman"/>
        </w:rPr>
        <w:t>pre di</w:t>
      </w:r>
      <w:r w:rsidR="005A6437" w:rsidRPr="006F1496">
        <w:rPr>
          <w:rFonts w:ascii="Times New Roman" w:hAnsi="Times New Roman" w:cs="Times New Roman"/>
        </w:rPr>
        <w:t>s</w:t>
      </w:r>
      <w:r w:rsidRPr="006F1496">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F1496" w14:paraId="17F7A675" w14:textId="77777777" w:rsidTr="00F93914">
        <w:trPr>
          <w:trHeight w:val="964"/>
        </w:trPr>
        <w:tc>
          <w:tcPr>
            <w:tcW w:w="2843" w:type="dxa"/>
            <w:gridSpan w:val="2"/>
            <w:vAlign w:val="center"/>
          </w:tcPr>
          <w:p w14:paraId="17624CDC" w14:textId="30627459"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Denumirea di</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ciplinei</w:t>
            </w:r>
          </w:p>
        </w:tc>
        <w:tc>
          <w:tcPr>
            <w:tcW w:w="3104" w:type="dxa"/>
            <w:gridSpan w:val="4"/>
            <w:vAlign w:val="center"/>
          </w:tcPr>
          <w:p w14:paraId="312B43A7" w14:textId="7609F8E7" w:rsidR="00E016AD" w:rsidRPr="006F1496" w:rsidRDefault="00066DD3">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Practică de specialitate și în relație cu</w:t>
            </w:r>
            <w:r w:rsidR="00C851ED" w:rsidRPr="006F1496">
              <w:rPr>
                <w:rFonts w:ascii="Times New Roman" w:eastAsia="Helvetica Neue" w:hAnsi="Times New Roman" w:cs="Times New Roman"/>
                <w:b/>
                <w:bCs/>
                <w:sz w:val="24"/>
                <w:szCs w:val="24"/>
              </w:rPr>
              <w:t xml:space="preserve"> </w:t>
            </w:r>
            <w:r w:rsidRPr="006F1496">
              <w:rPr>
                <w:rFonts w:ascii="Times New Roman" w:eastAsia="Helvetica Neue" w:hAnsi="Times New Roman" w:cs="Times New Roman"/>
                <w:b/>
                <w:bCs/>
                <w:sz w:val="24"/>
                <w:szCs w:val="24"/>
              </w:rPr>
              <w:t>l</w:t>
            </w:r>
            <w:r w:rsidR="00C851ED" w:rsidRPr="006F1496">
              <w:rPr>
                <w:rFonts w:ascii="Times New Roman" w:eastAsia="Helvetica Neue" w:hAnsi="Times New Roman" w:cs="Times New Roman"/>
                <w:b/>
                <w:bCs/>
                <w:sz w:val="24"/>
                <w:szCs w:val="24"/>
              </w:rPr>
              <w:t>icenț</w:t>
            </w:r>
            <w:r w:rsidRPr="006F1496">
              <w:rPr>
                <w:rFonts w:ascii="Times New Roman" w:eastAsia="Helvetica Neue" w:hAnsi="Times New Roman" w:cs="Times New Roman"/>
                <w:b/>
                <w:bCs/>
                <w:sz w:val="24"/>
                <w:szCs w:val="24"/>
              </w:rPr>
              <w:t>a</w:t>
            </w:r>
          </w:p>
        </w:tc>
        <w:tc>
          <w:tcPr>
            <w:tcW w:w="569" w:type="dxa"/>
            <w:gridSpan w:val="3"/>
            <w:vAlign w:val="center"/>
          </w:tcPr>
          <w:p w14:paraId="63CF2C31" w14:textId="77777777" w:rsidR="00E016AD" w:rsidRPr="006F1496" w:rsidRDefault="00D0774B">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Cod</w:t>
            </w:r>
          </w:p>
        </w:tc>
        <w:tc>
          <w:tcPr>
            <w:tcW w:w="3112" w:type="dxa"/>
            <w:gridSpan w:val="2"/>
            <w:vAlign w:val="center"/>
          </w:tcPr>
          <w:p w14:paraId="1DDF3B6E" w14:textId="3CA4D683" w:rsidR="00E016AD" w:rsidRPr="006F1496" w:rsidRDefault="00D0774B" w:rsidP="00DF2169">
            <w:pPr>
              <w:rPr>
                <w:rFonts w:ascii="Times New Roman" w:eastAsia="Helvetica Neue" w:hAnsi="Times New Roman" w:cs="Times New Roman"/>
                <w:b/>
                <w:bCs/>
                <w:sz w:val="24"/>
                <w:szCs w:val="24"/>
              </w:rPr>
            </w:pPr>
            <w:r w:rsidRPr="006F1496">
              <w:rPr>
                <w:rFonts w:ascii="Times New Roman" w:eastAsia="Helvetica Neue" w:hAnsi="Times New Roman" w:cs="Times New Roman"/>
                <w:sz w:val="24"/>
                <w:szCs w:val="24"/>
              </w:rPr>
              <w:t xml:space="preserve"> </w:t>
            </w:r>
            <w:r w:rsidR="00720B02" w:rsidRPr="006F1496">
              <w:rPr>
                <w:rFonts w:ascii="Times New Roman" w:eastAsia="Helvetica Neue" w:hAnsi="Times New Roman" w:cs="Times New Roman"/>
                <w:b/>
                <w:bCs/>
                <w:sz w:val="24"/>
                <w:szCs w:val="24"/>
              </w:rPr>
              <w:t>LP</w:t>
            </w:r>
            <w:r w:rsidR="005A6437" w:rsidRPr="006F1496">
              <w:rPr>
                <w:rFonts w:ascii="Times New Roman" w:eastAsia="Helvetica Neue" w:hAnsi="Times New Roman" w:cs="Times New Roman"/>
                <w:b/>
                <w:bCs/>
                <w:sz w:val="24"/>
                <w:szCs w:val="24"/>
              </w:rPr>
              <w:t>S</w:t>
            </w:r>
            <w:r w:rsidR="00C851ED" w:rsidRPr="006F1496">
              <w:rPr>
                <w:rFonts w:ascii="Times New Roman" w:eastAsia="Helvetica Neue" w:hAnsi="Times New Roman" w:cs="Times New Roman"/>
                <w:b/>
                <w:bCs/>
                <w:sz w:val="24"/>
                <w:szCs w:val="24"/>
              </w:rPr>
              <w:t>3</w:t>
            </w:r>
            <w:r w:rsidR="00066DD3" w:rsidRPr="006F1496">
              <w:rPr>
                <w:rFonts w:ascii="Times New Roman" w:eastAsia="Helvetica Neue" w:hAnsi="Times New Roman" w:cs="Times New Roman"/>
                <w:b/>
                <w:bCs/>
                <w:sz w:val="24"/>
                <w:szCs w:val="24"/>
              </w:rPr>
              <w:t>24</w:t>
            </w:r>
          </w:p>
        </w:tc>
      </w:tr>
      <w:tr w:rsidR="004D2733" w:rsidRPr="006F1496" w14:paraId="7900597B" w14:textId="77777777" w:rsidTr="00F93914">
        <w:trPr>
          <w:trHeight w:val="340"/>
        </w:trPr>
        <w:tc>
          <w:tcPr>
            <w:tcW w:w="2843" w:type="dxa"/>
            <w:gridSpan w:val="2"/>
            <w:vAlign w:val="center"/>
          </w:tcPr>
          <w:p w14:paraId="12B99286" w14:textId="0FDE8B34"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Titular activită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i de cur</w:t>
            </w:r>
            <w:r w:rsidR="005A6437" w:rsidRPr="006F1496">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6F1496" w:rsidRDefault="009501DE">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Lect. Univ. Dr. Voicu Teodor</w:t>
            </w:r>
          </w:p>
        </w:tc>
      </w:tr>
      <w:tr w:rsidR="00F30DBE" w:rsidRPr="006F1496" w14:paraId="23E21B79" w14:textId="77777777" w:rsidTr="00F93914">
        <w:trPr>
          <w:trHeight w:val="340"/>
        </w:trPr>
        <w:tc>
          <w:tcPr>
            <w:tcW w:w="2843" w:type="dxa"/>
            <w:gridSpan w:val="2"/>
            <w:vAlign w:val="center"/>
          </w:tcPr>
          <w:p w14:paraId="1D75BCB2" w14:textId="7D5994FE"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Titular activități practice</w:t>
            </w:r>
          </w:p>
        </w:tc>
        <w:tc>
          <w:tcPr>
            <w:tcW w:w="6785" w:type="dxa"/>
            <w:gridSpan w:val="9"/>
            <w:vAlign w:val="center"/>
          </w:tcPr>
          <w:p w14:paraId="48D4B9A0" w14:textId="2D7BB6FD" w:rsidR="00F30DBE" w:rsidRPr="006F1496" w:rsidRDefault="00C851ED" w:rsidP="00F30DBE">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Lect. Univ. Dr. Voicu Teodor</w:t>
            </w:r>
          </w:p>
        </w:tc>
      </w:tr>
      <w:tr w:rsidR="00F30DBE" w:rsidRPr="006F1496" w14:paraId="02DEFAAE" w14:textId="77777777" w:rsidTr="00F93914">
        <w:trPr>
          <w:trHeight w:val="340"/>
        </w:trPr>
        <w:tc>
          <w:tcPr>
            <w:tcW w:w="2683" w:type="dxa"/>
            <w:vAlign w:val="center"/>
          </w:tcPr>
          <w:p w14:paraId="3444BD76" w14:textId="734D344F"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An de studiu</w:t>
            </w:r>
            <w:r w:rsidRPr="006F1496">
              <w:rPr>
                <w:rFonts w:ascii="Times New Roman" w:hAnsi="Times New Roman" w:cs="Times New Roman"/>
                <w:sz w:val="24"/>
                <w:szCs w:val="24"/>
                <w:vertAlign w:val="superscript"/>
              </w:rPr>
              <w:footnoteReference w:id="2"/>
            </w:r>
          </w:p>
        </w:tc>
        <w:tc>
          <w:tcPr>
            <w:tcW w:w="562" w:type="dxa"/>
            <w:gridSpan w:val="2"/>
            <w:vAlign w:val="center"/>
          </w:tcPr>
          <w:p w14:paraId="4C251CCD" w14:textId="40CF515A" w:rsidR="00F30DBE" w:rsidRPr="006F1496" w:rsidRDefault="00F30DBE" w:rsidP="00F30DBE">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I</w:t>
            </w:r>
            <w:r w:rsidR="00C851ED" w:rsidRPr="006F1496">
              <w:rPr>
                <w:rFonts w:ascii="Times New Roman" w:eastAsia="Helvetica Neue" w:hAnsi="Times New Roman" w:cs="Times New Roman"/>
                <w:b/>
                <w:bCs/>
                <w:sz w:val="24"/>
                <w:szCs w:val="24"/>
              </w:rPr>
              <w:t>II</w:t>
            </w:r>
          </w:p>
        </w:tc>
        <w:tc>
          <w:tcPr>
            <w:tcW w:w="2835" w:type="dxa"/>
            <w:gridSpan w:val="4"/>
            <w:vAlign w:val="center"/>
          </w:tcPr>
          <w:p w14:paraId="46CEC282" w14:textId="0C783249"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Semestrul</w:t>
            </w:r>
            <w:r w:rsidRPr="006F1496">
              <w:rPr>
                <w:rFonts w:ascii="Times New Roman" w:hAnsi="Times New Roman" w:cs="Times New Roman"/>
                <w:sz w:val="24"/>
                <w:szCs w:val="24"/>
                <w:vertAlign w:val="superscript"/>
              </w:rPr>
              <w:footnoteReference w:id="3"/>
            </w:r>
          </w:p>
        </w:tc>
        <w:tc>
          <w:tcPr>
            <w:tcW w:w="426" w:type="dxa"/>
            <w:vAlign w:val="center"/>
          </w:tcPr>
          <w:p w14:paraId="0508CD7F" w14:textId="427BF849" w:rsidR="00F30DBE" w:rsidRPr="006F1496" w:rsidRDefault="00066DD3" w:rsidP="00F30DBE">
            <w:pPr>
              <w:jc w:val="center"/>
              <w:rPr>
                <w:rFonts w:ascii="Times New Roman" w:eastAsia="Helvetica Neue" w:hAnsi="Times New Roman" w:cs="Times New Roman"/>
                <w:color w:val="FF0000"/>
                <w:sz w:val="24"/>
                <w:szCs w:val="24"/>
              </w:rPr>
            </w:pPr>
            <w:r w:rsidRPr="006F1496">
              <w:rPr>
                <w:rFonts w:ascii="Times New Roman" w:eastAsia="Helvetica Neue" w:hAnsi="Times New Roman" w:cs="Times New Roman"/>
                <w:sz w:val="24"/>
                <w:szCs w:val="24"/>
              </w:rPr>
              <w:t>2</w:t>
            </w:r>
          </w:p>
        </w:tc>
        <w:tc>
          <w:tcPr>
            <w:tcW w:w="2702" w:type="dxa"/>
            <w:gridSpan w:val="2"/>
            <w:vAlign w:val="center"/>
          </w:tcPr>
          <w:p w14:paraId="3DC03390" w14:textId="77777777"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Tipul de evaluare</w:t>
            </w:r>
            <w:r w:rsidRPr="006F1496">
              <w:rPr>
                <w:rFonts w:ascii="Times New Roman" w:hAnsi="Times New Roman" w:cs="Times New Roman"/>
                <w:sz w:val="24"/>
                <w:szCs w:val="24"/>
                <w:vertAlign w:val="superscript"/>
              </w:rPr>
              <w:footnoteReference w:id="4"/>
            </w:r>
          </w:p>
        </w:tc>
        <w:tc>
          <w:tcPr>
            <w:tcW w:w="420" w:type="dxa"/>
            <w:vAlign w:val="center"/>
          </w:tcPr>
          <w:p w14:paraId="1186FE85" w14:textId="3E6D5AF8" w:rsidR="00F30DBE" w:rsidRPr="006F1496" w:rsidRDefault="00F30DBE" w:rsidP="00F30DBE">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E</w:t>
            </w:r>
            <w:r w:rsidR="00066DD3" w:rsidRPr="006F1496">
              <w:rPr>
                <w:rFonts w:ascii="Times New Roman" w:eastAsia="Helvetica Neue" w:hAnsi="Times New Roman" w:cs="Times New Roman"/>
                <w:b/>
                <w:bCs/>
                <w:sz w:val="24"/>
                <w:szCs w:val="24"/>
              </w:rPr>
              <w:t>6</w:t>
            </w:r>
          </w:p>
        </w:tc>
      </w:tr>
      <w:tr w:rsidR="00F30DBE" w:rsidRPr="006F1496" w14:paraId="520678CB" w14:textId="77777777" w:rsidTr="00F93914">
        <w:trPr>
          <w:trHeight w:val="340"/>
        </w:trPr>
        <w:tc>
          <w:tcPr>
            <w:tcW w:w="3809" w:type="dxa"/>
            <w:gridSpan w:val="4"/>
            <w:vAlign w:val="center"/>
          </w:tcPr>
          <w:p w14:paraId="3F4387D4" w14:textId="4A082406"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Regimul disciplinei</w:t>
            </w:r>
            <w:r w:rsidRPr="006F1496">
              <w:rPr>
                <w:rFonts w:ascii="Times New Roman" w:eastAsia="Helvetica Neue" w:hAnsi="Times New Roman" w:cs="Times New Roman"/>
                <w:sz w:val="24"/>
                <w:szCs w:val="24"/>
                <w:vertAlign w:val="superscript"/>
              </w:rPr>
              <w:footnoteReference w:id="5"/>
            </w:r>
          </w:p>
        </w:tc>
        <w:tc>
          <w:tcPr>
            <w:tcW w:w="568" w:type="dxa"/>
            <w:vAlign w:val="center"/>
          </w:tcPr>
          <w:p w14:paraId="1CBEA6B6" w14:textId="535CF5CA" w:rsidR="00F30DBE" w:rsidRPr="006F1496" w:rsidRDefault="00F30DBE" w:rsidP="00F30DBE">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D</w:t>
            </w:r>
            <w:r w:rsidR="00066DD3" w:rsidRPr="006F1496">
              <w:rPr>
                <w:rFonts w:ascii="Times New Roman" w:eastAsia="Helvetica Neue" w:hAnsi="Times New Roman" w:cs="Times New Roman"/>
                <w:b/>
                <w:bCs/>
                <w:sz w:val="24"/>
                <w:szCs w:val="24"/>
              </w:rPr>
              <w:t>O</w:t>
            </w:r>
          </w:p>
        </w:tc>
        <w:tc>
          <w:tcPr>
            <w:tcW w:w="4831" w:type="dxa"/>
            <w:gridSpan w:val="5"/>
            <w:vAlign w:val="center"/>
          </w:tcPr>
          <w:p w14:paraId="590E64AA" w14:textId="79EEC531" w:rsidR="00F30DBE" w:rsidRPr="006F1496"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Categoria formativă a disciplinei</w:t>
            </w:r>
            <w:r w:rsidRPr="006F1496">
              <w:rPr>
                <w:rFonts w:ascii="Times New Roman" w:eastAsia="Helvetica Neue" w:hAnsi="Times New Roman" w:cs="Times New Roman"/>
                <w:sz w:val="24"/>
                <w:szCs w:val="24"/>
                <w:vertAlign w:val="superscript"/>
              </w:rPr>
              <w:footnoteReference w:id="6"/>
            </w:r>
          </w:p>
        </w:tc>
        <w:tc>
          <w:tcPr>
            <w:tcW w:w="420" w:type="dxa"/>
            <w:vAlign w:val="center"/>
          </w:tcPr>
          <w:p w14:paraId="1838B1B7" w14:textId="4236A55C" w:rsidR="00F30DBE" w:rsidRPr="006F1496" w:rsidRDefault="00F30DBE" w:rsidP="00F30DBE">
            <w:pP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D</w:t>
            </w:r>
            <w:r w:rsidR="00066DD3" w:rsidRPr="006F1496">
              <w:rPr>
                <w:rFonts w:ascii="Times New Roman" w:eastAsia="Helvetica Neue" w:hAnsi="Times New Roman" w:cs="Times New Roman"/>
                <w:b/>
                <w:bCs/>
                <w:sz w:val="24"/>
                <w:szCs w:val="24"/>
              </w:rPr>
              <w:t>S</w:t>
            </w:r>
          </w:p>
        </w:tc>
      </w:tr>
    </w:tbl>
    <w:p w14:paraId="5D54F03E" w14:textId="672741E2" w:rsidR="00E016AD" w:rsidRPr="006F1496" w:rsidRDefault="00D0774B">
      <w:pPr>
        <w:pStyle w:val="Heading1"/>
        <w:numPr>
          <w:ilvl w:val="0"/>
          <w:numId w:val="2"/>
        </w:numPr>
        <w:spacing w:after="240"/>
        <w:rPr>
          <w:rFonts w:ascii="Times New Roman" w:hAnsi="Times New Roman" w:cs="Times New Roman"/>
        </w:rPr>
      </w:pPr>
      <w:r w:rsidRPr="006F1496">
        <w:rPr>
          <w:rFonts w:ascii="Times New Roman" w:hAnsi="Times New Roman" w:cs="Times New Roman"/>
        </w:rPr>
        <w:t>Timpul total e</w:t>
      </w:r>
      <w:r w:rsidR="005A6437" w:rsidRPr="006F1496">
        <w:rPr>
          <w:rFonts w:ascii="Times New Roman" w:hAnsi="Times New Roman" w:cs="Times New Roman"/>
        </w:rPr>
        <w:t>s</w:t>
      </w:r>
      <w:r w:rsidRPr="006F1496">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F1496" w14:paraId="4875446C" w14:textId="77777777" w:rsidTr="00D27FF7">
        <w:trPr>
          <w:trHeight w:val="340"/>
        </w:trPr>
        <w:tc>
          <w:tcPr>
            <w:tcW w:w="9628" w:type="dxa"/>
            <w:gridSpan w:val="7"/>
            <w:vAlign w:val="center"/>
          </w:tcPr>
          <w:p w14:paraId="1E9154F7" w14:textId="1823361E"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Extinderea di</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ciplinei în planul de învă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 xml:space="preserve">ământ – număr de ore pe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ăptămână</w:t>
            </w:r>
          </w:p>
        </w:tc>
      </w:tr>
      <w:tr w:rsidR="004D2733" w:rsidRPr="006F1496" w14:paraId="2427C980" w14:textId="77777777" w:rsidTr="00D27FF7">
        <w:trPr>
          <w:trHeight w:val="340"/>
        </w:trPr>
        <w:tc>
          <w:tcPr>
            <w:tcW w:w="1250" w:type="dxa"/>
            <w:vAlign w:val="center"/>
          </w:tcPr>
          <w:p w14:paraId="55CEC205" w14:textId="3B8BB610"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3.1.a.</w:t>
            </w:r>
            <w:r w:rsidR="00B46666" w:rsidRPr="006F1496">
              <w:rPr>
                <w:rFonts w:ascii="Times New Roman" w:eastAsia="Helvetica Neue" w:hAnsi="Times New Roman" w:cs="Times New Roman"/>
                <w:sz w:val="24"/>
                <w:szCs w:val="24"/>
              </w:rPr>
              <w:t xml:space="preserve"> </w:t>
            </w:r>
            <w:r w:rsidRPr="006F1496">
              <w:rPr>
                <w:rFonts w:ascii="Times New Roman" w:eastAsia="Helvetica Neue" w:hAnsi="Times New Roman" w:cs="Times New Roman"/>
                <w:sz w:val="24"/>
                <w:szCs w:val="24"/>
              </w:rPr>
              <w:t>Cur</w:t>
            </w:r>
            <w:r w:rsidR="005A6437" w:rsidRPr="006F1496">
              <w:rPr>
                <w:rFonts w:ascii="Times New Roman" w:eastAsia="Helvetica Neue" w:hAnsi="Times New Roman" w:cs="Times New Roman"/>
                <w:sz w:val="24"/>
                <w:szCs w:val="24"/>
              </w:rPr>
              <w:t>s</w:t>
            </w:r>
          </w:p>
        </w:tc>
        <w:tc>
          <w:tcPr>
            <w:tcW w:w="1627" w:type="dxa"/>
            <w:vAlign w:val="center"/>
          </w:tcPr>
          <w:p w14:paraId="77F60B09" w14:textId="62DA642F"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3.1.b.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eminar</w:t>
            </w:r>
          </w:p>
        </w:tc>
        <w:tc>
          <w:tcPr>
            <w:tcW w:w="1728" w:type="dxa"/>
            <w:vAlign w:val="center"/>
          </w:tcPr>
          <w:p w14:paraId="35125494"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3.1.c. Laborator</w:t>
            </w:r>
          </w:p>
        </w:tc>
        <w:tc>
          <w:tcPr>
            <w:tcW w:w="1765" w:type="dxa"/>
            <w:vAlign w:val="center"/>
          </w:tcPr>
          <w:p w14:paraId="1B43726E"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3.1.d. Proiect</w:t>
            </w:r>
          </w:p>
        </w:tc>
        <w:tc>
          <w:tcPr>
            <w:tcW w:w="1558" w:type="dxa"/>
            <w:vAlign w:val="center"/>
          </w:tcPr>
          <w:p w14:paraId="0589B670"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F1496" w:rsidRDefault="00D0774B">
            <w:pPr>
              <w:jc w:val="center"/>
              <w:rPr>
                <w:rFonts w:ascii="Times New Roman" w:eastAsia="Helvetica Neue" w:hAnsi="Times New Roman" w:cs="Times New Roman"/>
                <w:i/>
                <w:sz w:val="24"/>
                <w:szCs w:val="24"/>
              </w:rPr>
            </w:pPr>
            <w:r w:rsidRPr="006F1496">
              <w:rPr>
                <w:rFonts w:ascii="Times New Roman" w:eastAsia="Helvetica Neue" w:hAnsi="Times New Roman" w:cs="Times New Roman"/>
                <w:sz w:val="24"/>
                <w:szCs w:val="24"/>
              </w:rPr>
              <w:t>Total</w:t>
            </w:r>
          </w:p>
        </w:tc>
      </w:tr>
      <w:tr w:rsidR="004D2733" w:rsidRPr="006F1496" w14:paraId="69CB2C8C" w14:textId="77777777" w:rsidTr="00D27FF7">
        <w:trPr>
          <w:trHeight w:val="340"/>
        </w:trPr>
        <w:tc>
          <w:tcPr>
            <w:tcW w:w="1250" w:type="dxa"/>
            <w:vAlign w:val="center"/>
          </w:tcPr>
          <w:p w14:paraId="2569F943" w14:textId="0AE6CB55" w:rsidR="00E016AD" w:rsidRPr="006F1496" w:rsidRDefault="00E016AD">
            <w:pPr>
              <w:jc w:val="center"/>
              <w:rPr>
                <w:rFonts w:ascii="Times New Roman" w:eastAsia="Helvetica Neue" w:hAnsi="Times New Roman" w:cs="Times New Roman"/>
                <w:sz w:val="24"/>
                <w:szCs w:val="24"/>
              </w:rPr>
            </w:pPr>
          </w:p>
        </w:tc>
        <w:tc>
          <w:tcPr>
            <w:tcW w:w="1627" w:type="dxa"/>
            <w:vAlign w:val="center"/>
          </w:tcPr>
          <w:p w14:paraId="6D8C36EF" w14:textId="4B294FCA" w:rsidR="00E016AD" w:rsidRPr="006F1496" w:rsidRDefault="00E016AD">
            <w:pPr>
              <w:jc w:val="center"/>
              <w:rPr>
                <w:rFonts w:ascii="Times New Roman" w:eastAsia="Helvetica Neue" w:hAnsi="Times New Roman" w:cs="Times New Roman"/>
                <w:sz w:val="24"/>
                <w:szCs w:val="24"/>
              </w:rPr>
            </w:pPr>
          </w:p>
        </w:tc>
        <w:tc>
          <w:tcPr>
            <w:tcW w:w="1728" w:type="dxa"/>
            <w:vAlign w:val="center"/>
          </w:tcPr>
          <w:p w14:paraId="3724667C" w14:textId="53133247" w:rsidR="00E016AD" w:rsidRPr="006F1496" w:rsidRDefault="00C851ED">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w:t>
            </w:r>
          </w:p>
        </w:tc>
        <w:tc>
          <w:tcPr>
            <w:tcW w:w="1765" w:type="dxa"/>
            <w:vAlign w:val="center"/>
          </w:tcPr>
          <w:p w14:paraId="0A7C8009" w14:textId="77777777" w:rsidR="00E016AD" w:rsidRPr="006F1496"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F1496"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C5E849" w:rsidR="00E016AD" w:rsidRPr="006F1496" w:rsidRDefault="00066DD3">
            <w:pPr>
              <w:jc w:val="cente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1</w:t>
            </w:r>
          </w:p>
        </w:tc>
      </w:tr>
      <w:tr w:rsidR="004D2733" w:rsidRPr="006F1496" w14:paraId="6463413A" w14:textId="77777777" w:rsidTr="00D27FF7">
        <w:trPr>
          <w:trHeight w:val="340"/>
        </w:trPr>
        <w:tc>
          <w:tcPr>
            <w:tcW w:w="9628" w:type="dxa"/>
            <w:gridSpan w:val="7"/>
            <w:vAlign w:val="center"/>
          </w:tcPr>
          <w:p w14:paraId="3278EE85" w14:textId="5C93A366"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Extinderea di</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ciplinei în planul de învă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ământ – Total ore din planul de învă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ământ</w:t>
            </w:r>
          </w:p>
        </w:tc>
      </w:tr>
      <w:tr w:rsidR="004D2733" w:rsidRPr="006F1496" w14:paraId="37C55089" w14:textId="77777777" w:rsidTr="00D27FF7">
        <w:trPr>
          <w:trHeight w:val="340"/>
        </w:trPr>
        <w:tc>
          <w:tcPr>
            <w:tcW w:w="1250" w:type="dxa"/>
            <w:vAlign w:val="center"/>
          </w:tcPr>
          <w:p w14:paraId="4ECA30E6" w14:textId="717B4C68"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3.2.a.</w:t>
            </w:r>
            <w:r w:rsidR="00B46666" w:rsidRPr="006F1496">
              <w:rPr>
                <w:rFonts w:ascii="Times New Roman" w:eastAsia="Helvetica Neue" w:hAnsi="Times New Roman" w:cs="Times New Roman"/>
                <w:sz w:val="24"/>
                <w:szCs w:val="24"/>
              </w:rPr>
              <w:t xml:space="preserve"> </w:t>
            </w:r>
            <w:r w:rsidRPr="006F1496">
              <w:rPr>
                <w:rFonts w:ascii="Times New Roman" w:eastAsia="Helvetica Neue" w:hAnsi="Times New Roman" w:cs="Times New Roman"/>
                <w:sz w:val="24"/>
                <w:szCs w:val="24"/>
              </w:rPr>
              <w:t>Cur</w:t>
            </w:r>
            <w:r w:rsidR="005A6437" w:rsidRPr="006F1496">
              <w:rPr>
                <w:rFonts w:ascii="Times New Roman" w:eastAsia="Helvetica Neue" w:hAnsi="Times New Roman" w:cs="Times New Roman"/>
                <w:sz w:val="24"/>
                <w:szCs w:val="24"/>
              </w:rPr>
              <w:t>s</w:t>
            </w:r>
          </w:p>
        </w:tc>
        <w:tc>
          <w:tcPr>
            <w:tcW w:w="1627" w:type="dxa"/>
            <w:vAlign w:val="center"/>
          </w:tcPr>
          <w:p w14:paraId="3DC2D7CC" w14:textId="07022948"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3.2.b.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eminar</w:t>
            </w:r>
          </w:p>
        </w:tc>
        <w:tc>
          <w:tcPr>
            <w:tcW w:w="1728" w:type="dxa"/>
            <w:vAlign w:val="center"/>
          </w:tcPr>
          <w:p w14:paraId="76DD8AB1"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3.2.c. Laborator</w:t>
            </w:r>
          </w:p>
        </w:tc>
        <w:tc>
          <w:tcPr>
            <w:tcW w:w="1765" w:type="dxa"/>
            <w:vAlign w:val="center"/>
          </w:tcPr>
          <w:p w14:paraId="2C1EA37C"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3.2.d. Proiect</w:t>
            </w:r>
          </w:p>
        </w:tc>
        <w:tc>
          <w:tcPr>
            <w:tcW w:w="1558" w:type="dxa"/>
            <w:vAlign w:val="center"/>
          </w:tcPr>
          <w:p w14:paraId="2E729734"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Total</w:t>
            </w:r>
            <w:r w:rsidRPr="006F1496">
              <w:rPr>
                <w:rFonts w:ascii="Times New Roman" w:hAnsi="Times New Roman" w:cs="Times New Roman"/>
                <w:sz w:val="24"/>
                <w:szCs w:val="24"/>
                <w:vertAlign w:val="superscript"/>
              </w:rPr>
              <w:footnoteReference w:id="7"/>
            </w:r>
          </w:p>
        </w:tc>
      </w:tr>
      <w:tr w:rsidR="004D2733" w:rsidRPr="006F1496" w14:paraId="67F22345" w14:textId="77777777" w:rsidTr="00D27FF7">
        <w:trPr>
          <w:trHeight w:val="340"/>
        </w:trPr>
        <w:tc>
          <w:tcPr>
            <w:tcW w:w="1250" w:type="dxa"/>
            <w:vAlign w:val="center"/>
          </w:tcPr>
          <w:p w14:paraId="27AF695E" w14:textId="49DCEAC8" w:rsidR="00E016AD" w:rsidRPr="006F1496" w:rsidRDefault="00E016AD">
            <w:pPr>
              <w:jc w:val="center"/>
              <w:rPr>
                <w:rFonts w:ascii="Times New Roman" w:eastAsia="Helvetica Neue" w:hAnsi="Times New Roman" w:cs="Times New Roman"/>
                <w:sz w:val="24"/>
                <w:szCs w:val="24"/>
              </w:rPr>
            </w:pPr>
          </w:p>
        </w:tc>
        <w:tc>
          <w:tcPr>
            <w:tcW w:w="1627" w:type="dxa"/>
            <w:vAlign w:val="center"/>
          </w:tcPr>
          <w:p w14:paraId="0F6A0D93" w14:textId="331BBAE0" w:rsidR="00E016AD" w:rsidRPr="006F1496" w:rsidRDefault="00E016AD">
            <w:pPr>
              <w:jc w:val="center"/>
              <w:rPr>
                <w:rFonts w:ascii="Times New Roman" w:eastAsia="Helvetica Neue" w:hAnsi="Times New Roman" w:cs="Times New Roman"/>
                <w:sz w:val="24"/>
                <w:szCs w:val="24"/>
              </w:rPr>
            </w:pPr>
          </w:p>
        </w:tc>
        <w:tc>
          <w:tcPr>
            <w:tcW w:w="1728" w:type="dxa"/>
            <w:vAlign w:val="center"/>
          </w:tcPr>
          <w:p w14:paraId="1E820F0D" w14:textId="77777777" w:rsidR="00E016AD" w:rsidRPr="006F1496" w:rsidRDefault="00C851ED">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w:t>
            </w:r>
            <w:r w:rsidR="00066DD3" w:rsidRPr="006F1496">
              <w:rPr>
                <w:rFonts w:ascii="Times New Roman" w:eastAsia="Helvetica Neue" w:hAnsi="Times New Roman" w:cs="Times New Roman"/>
                <w:sz w:val="24"/>
                <w:szCs w:val="24"/>
              </w:rPr>
              <w:t>2</w:t>
            </w:r>
          </w:p>
          <w:p w14:paraId="72976C62" w14:textId="33C8F96D" w:rsidR="00066DD3" w:rsidRPr="006F1496" w:rsidRDefault="00066DD3">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+60</w:t>
            </w:r>
          </w:p>
        </w:tc>
        <w:tc>
          <w:tcPr>
            <w:tcW w:w="1765" w:type="dxa"/>
            <w:vAlign w:val="center"/>
          </w:tcPr>
          <w:p w14:paraId="3625DD58" w14:textId="77777777" w:rsidR="00E016AD" w:rsidRPr="006F1496"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F1496"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189D1682" w14:textId="77777777" w:rsidR="00E016AD" w:rsidRPr="006F1496" w:rsidRDefault="00C851ED">
            <w:pPr>
              <w:jc w:val="cente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1</w:t>
            </w:r>
            <w:r w:rsidR="00066DD3" w:rsidRPr="006F1496">
              <w:rPr>
                <w:rFonts w:ascii="Times New Roman" w:eastAsia="Helvetica Neue" w:hAnsi="Times New Roman" w:cs="Times New Roman"/>
                <w:b/>
                <w:sz w:val="24"/>
                <w:szCs w:val="24"/>
              </w:rPr>
              <w:t>2</w:t>
            </w:r>
          </w:p>
          <w:p w14:paraId="2A53B276" w14:textId="3A7EE157" w:rsidR="00066DD3" w:rsidRPr="006F1496" w:rsidRDefault="00066DD3">
            <w:pPr>
              <w:jc w:val="cente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+60</w:t>
            </w:r>
          </w:p>
        </w:tc>
      </w:tr>
      <w:tr w:rsidR="004D2733" w:rsidRPr="006F1496"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6F1496" w:rsidRDefault="00D0774B">
            <w:pPr>
              <w:rPr>
                <w:rFonts w:ascii="Times New Roman" w:eastAsia="Helvetica Neue" w:hAnsi="Times New Roman" w:cs="Times New Roman"/>
                <w:b/>
                <w:sz w:val="24"/>
                <w:szCs w:val="24"/>
              </w:rPr>
            </w:pPr>
            <w:r w:rsidRPr="006F1496">
              <w:rPr>
                <w:rFonts w:ascii="Times New Roman" w:eastAsia="Arial" w:hAnsi="Times New Roman" w:cs="Times New Roman"/>
                <w:b/>
                <w:sz w:val="24"/>
                <w:szCs w:val="24"/>
              </w:rPr>
              <w:t>Di</w:t>
            </w:r>
            <w:r w:rsidR="005A6437" w:rsidRPr="006F1496">
              <w:rPr>
                <w:rFonts w:ascii="Times New Roman" w:eastAsia="Arial" w:hAnsi="Times New Roman" w:cs="Times New Roman"/>
                <w:b/>
                <w:sz w:val="24"/>
                <w:szCs w:val="24"/>
              </w:rPr>
              <w:t>s</w:t>
            </w:r>
            <w:r w:rsidRPr="006F1496">
              <w:rPr>
                <w:rFonts w:ascii="Times New Roman" w:eastAsia="Arial" w:hAnsi="Times New Roman" w:cs="Times New Roman"/>
                <w:b/>
                <w:sz w:val="24"/>
                <w:szCs w:val="24"/>
              </w:rPr>
              <w:t>tribu</w:t>
            </w:r>
            <w:r w:rsidR="007F298D" w:rsidRPr="006F1496">
              <w:rPr>
                <w:rFonts w:ascii="Times New Roman" w:eastAsia="Arial" w:hAnsi="Times New Roman" w:cs="Times New Roman"/>
                <w:b/>
                <w:sz w:val="24"/>
                <w:szCs w:val="24"/>
              </w:rPr>
              <w:t>ț</w:t>
            </w:r>
            <w:r w:rsidRPr="006F1496">
              <w:rPr>
                <w:rFonts w:ascii="Times New Roman" w:eastAsia="Arial" w:hAnsi="Times New Roman" w:cs="Times New Roman"/>
                <w:b/>
                <w:sz w:val="24"/>
                <w:szCs w:val="24"/>
              </w:rPr>
              <w:t xml:space="preserve">ia fondului de timp pentru </w:t>
            </w:r>
            <w:r w:rsidR="005A6437" w:rsidRPr="006F1496">
              <w:rPr>
                <w:rFonts w:ascii="Times New Roman" w:eastAsia="Arial" w:hAnsi="Times New Roman" w:cs="Times New Roman"/>
                <w:b/>
                <w:sz w:val="24"/>
                <w:szCs w:val="24"/>
              </w:rPr>
              <w:t>s</w:t>
            </w:r>
            <w:r w:rsidRPr="006F1496">
              <w:rPr>
                <w:rFonts w:ascii="Times New Roman" w:eastAsia="Arial" w:hAnsi="Times New Roman" w:cs="Times New Roman"/>
                <w:b/>
                <w:sz w:val="24"/>
                <w:szCs w:val="24"/>
              </w:rPr>
              <w:t>tudiu individual</w:t>
            </w:r>
            <w:r w:rsidRPr="006F1496">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F1496" w:rsidRDefault="00D0774B">
            <w:pP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Nr. ore</w:t>
            </w:r>
          </w:p>
        </w:tc>
      </w:tr>
      <w:tr w:rsidR="00D27FF7" w:rsidRPr="006F1496"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6F1496" w:rsidRDefault="00D27FF7" w:rsidP="00D27FF7">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FA2B1F2" w:rsidR="00D27FF7" w:rsidRPr="006F1496" w:rsidRDefault="004B543E" w:rsidP="00D27FF7">
            <w:pPr>
              <w:jc w:val="right"/>
              <w:rPr>
                <w:rFonts w:ascii="Times New Roman" w:eastAsia="Helvetica Neue" w:hAnsi="Times New Roman" w:cs="Times New Roman"/>
                <w:b/>
                <w:bCs/>
                <w:color w:val="FF0000"/>
                <w:sz w:val="24"/>
                <w:szCs w:val="24"/>
              </w:rPr>
            </w:pPr>
            <w:r w:rsidRPr="006F1496">
              <w:rPr>
                <w:rFonts w:ascii="Times New Roman" w:eastAsia="Helvetica Neue" w:hAnsi="Times New Roman" w:cs="Times New Roman"/>
                <w:b/>
                <w:bCs/>
                <w:sz w:val="24"/>
                <w:szCs w:val="24"/>
              </w:rPr>
              <w:t>2</w:t>
            </w:r>
            <w:r w:rsidR="009A70FD" w:rsidRPr="006F1496">
              <w:rPr>
                <w:rFonts w:ascii="Times New Roman" w:eastAsia="Helvetica Neue" w:hAnsi="Times New Roman" w:cs="Times New Roman"/>
                <w:b/>
                <w:bCs/>
                <w:sz w:val="24"/>
                <w:szCs w:val="24"/>
              </w:rPr>
              <w:t>0</w:t>
            </w:r>
          </w:p>
        </w:tc>
      </w:tr>
      <w:tr w:rsidR="00D27FF7" w:rsidRPr="006F1496"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6F1496" w:rsidRDefault="00D27FF7" w:rsidP="00D27FF7">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702E6C2" w:rsidR="00D27FF7" w:rsidRPr="006F1496" w:rsidRDefault="009A70FD" w:rsidP="00D27FF7">
            <w:pPr>
              <w:jc w:val="right"/>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6</w:t>
            </w:r>
          </w:p>
        </w:tc>
      </w:tr>
      <w:tr w:rsidR="00D27FF7" w:rsidRPr="006F1496"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6F1496" w:rsidRDefault="00D27FF7" w:rsidP="00D27FF7">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49F2F29" w:rsidR="00D27FF7" w:rsidRPr="006F1496" w:rsidRDefault="004B543E" w:rsidP="00D27FF7">
            <w:pPr>
              <w:jc w:val="right"/>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15</w:t>
            </w:r>
          </w:p>
        </w:tc>
      </w:tr>
      <w:tr w:rsidR="00D27FF7" w:rsidRPr="006F1496"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6F1496" w:rsidRDefault="00D27FF7" w:rsidP="00D27FF7">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Tutoriat</w:t>
            </w:r>
            <w:r w:rsidRPr="006F1496">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716C721" w:rsidR="00D27FF7" w:rsidRPr="006F1496" w:rsidRDefault="009A70FD" w:rsidP="00D27FF7">
            <w:pPr>
              <w:jc w:val="right"/>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10</w:t>
            </w:r>
          </w:p>
        </w:tc>
      </w:tr>
      <w:tr w:rsidR="00D27FF7" w:rsidRPr="006F1496"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6F1496" w:rsidRDefault="00D27FF7" w:rsidP="00D27FF7">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Examinări</w:t>
            </w:r>
            <w:r w:rsidRPr="006F1496">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6F1496" w:rsidRDefault="00036B55" w:rsidP="00D27FF7">
            <w:pPr>
              <w:jc w:val="right"/>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2</w:t>
            </w:r>
          </w:p>
        </w:tc>
      </w:tr>
      <w:tr w:rsidR="00D27FF7" w:rsidRPr="006F1496"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6F1496"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b/>
                <w:sz w:val="24"/>
                <w:szCs w:val="24"/>
              </w:rPr>
              <w:t>Total ore alocate studiului individual</w:t>
            </w:r>
            <w:r w:rsidRPr="006F1496">
              <w:rPr>
                <w:rFonts w:ascii="Times New Roman" w:eastAsia="Helvetica Neue" w:hAnsi="Times New Roman" w:cs="Times New Roman"/>
                <w:b/>
                <w:sz w:val="24"/>
                <w:szCs w:val="24"/>
                <w:vertAlign w:val="superscript"/>
              </w:rPr>
              <w:footnoteReference w:id="11"/>
            </w:r>
            <w:r w:rsidRPr="006F1496">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3C3C7F0" w:rsidR="00D27FF7" w:rsidRPr="006F1496" w:rsidRDefault="004B543E" w:rsidP="00D27FF7">
            <w:pPr>
              <w:jc w:val="right"/>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53</w:t>
            </w:r>
          </w:p>
        </w:tc>
      </w:tr>
      <w:tr w:rsidR="00D27FF7" w:rsidRPr="006F1496"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6F1496"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2628E14" w:rsidR="00D27FF7" w:rsidRPr="006F1496" w:rsidRDefault="004B543E" w:rsidP="00D27FF7">
            <w:pPr>
              <w:jc w:val="right"/>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72</w:t>
            </w:r>
          </w:p>
        </w:tc>
      </w:tr>
      <w:tr w:rsidR="00D27FF7" w:rsidRPr="006F1496"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6F1496"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b/>
                <w:sz w:val="24"/>
                <w:szCs w:val="24"/>
              </w:rPr>
              <w:t>Total ore pe semestru</w:t>
            </w:r>
            <w:r w:rsidRPr="006F1496">
              <w:rPr>
                <w:rFonts w:ascii="Times New Roman" w:eastAsia="Helvetica Neue" w:hAnsi="Times New Roman" w:cs="Times New Roman"/>
                <w:b/>
                <w:sz w:val="24"/>
                <w:szCs w:val="24"/>
                <w:vertAlign w:val="superscript"/>
              </w:rPr>
              <w:footnoteReference w:id="12"/>
            </w:r>
            <w:r w:rsidRPr="006F1496">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EEEBC37" w:rsidR="00D27FF7" w:rsidRPr="006F1496" w:rsidRDefault="004B543E" w:rsidP="00D27FF7">
            <w:pPr>
              <w:jc w:val="right"/>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125</w:t>
            </w:r>
          </w:p>
        </w:tc>
      </w:tr>
      <w:tr w:rsidR="00D27FF7" w:rsidRPr="006F1496"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6F1496"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6F1496" w:rsidRDefault="00D27FF7" w:rsidP="00D27FF7">
            <w:pPr>
              <w:jc w:val="right"/>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25</w:t>
            </w:r>
          </w:p>
        </w:tc>
      </w:tr>
      <w:tr w:rsidR="00D27FF7" w:rsidRPr="006F1496"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6F1496"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b/>
                <w:sz w:val="24"/>
                <w:szCs w:val="24"/>
              </w:rPr>
              <w:t>Număr de credite</w:t>
            </w:r>
            <w:r w:rsidRPr="006F1496">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111ADC8" w:rsidR="00D27FF7" w:rsidRPr="006F1496" w:rsidRDefault="004B543E" w:rsidP="00D27FF7">
            <w:pPr>
              <w:jc w:val="right"/>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5</w:t>
            </w:r>
          </w:p>
        </w:tc>
      </w:tr>
    </w:tbl>
    <w:p w14:paraId="27D3B135" w14:textId="77777777" w:rsidR="00E016AD" w:rsidRPr="006F1496" w:rsidRDefault="00E016AD">
      <w:pPr>
        <w:rPr>
          <w:rFonts w:ascii="Times New Roman" w:hAnsi="Times New Roman" w:cs="Times New Roman"/>
          <w:sz w:val="24"/>
          <w:szCs w:val="24"/>
        </w:rPr>
      </w:pPr>
    </w:p>
    <w:p w14:paraId="58400E9C" w14:textId="77777777" w:rsidR="008F466C" w:rsidRPr="006F1496" w:rsidRDefault="008F466C" w:rsidP="008F466C">
      <w:pPr>
        <w:rPr>
          <w:rFonts w:ascii="Times New Roman" w:hAnsi="Times New Roman" w:cs="Times New Roman"/>
          <w:sz w:val="24"/>
          <w:szCs w:val="24"/>
        </w:rPr>
      </w:pPr>
    </w:p>
    <w:p w14:paraId="1EB2C529" w14:textId="081DDF06" w:rsidR="008F466C" w:rsidRPr="006F1496" w:rsidRDefault="008F466C" w:rsidP="008F466C">
      <w:pPr>
        <w:rPr>
          <w:rFonts w:ascii="Times New Roman" w:hAnsi="Times New Roman" w:cs="Times New Roman"/>
          <w:sz w:val="24"/>
          <w:szCs w:val="24"/>
        </w:rPr>
        <w:sectPr w:rsidR="008F466C" w:rsidRPr="006F1496">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6F1496" w:rsidRDefault="00D0774B">
      <w:pPr>
        <w:pStyle w:val="Heading1"/>
        <w:numPr>
          <w:ilvl w:val="0"/>
          <w:numId w:val="2"/>
        </w:numPr>
        <w:spacing w:before="120" w:after="120"/>
        <w:rPr>
          <w:rFonts w:ascii="Times New Roman" w:hAnsi="Times New Roman" w:cs="Times New Roman"/>
        </w:rPr>
      </w:pPr>
      <w:r w:rsidRPr="006F1496">
        <w:rPr>
          <w:rFonts w:ascii="Times New Roman" w:eastAsia="Arial" w:hAnsi="Times New Roman" w:cs="Times New Roman"/>
        </w:rPr>
        <w:lastRenderedPageBreak/>
        <w:t>Precondi</w:t>
      </w:r>
      <w:r w:rsidR="007F298D" w:rsidRPr="006F1496">
        <w:rPr>
          <w:rFonts w:ascii="Times New Roman" w:eastAsia="Arial" w:hAnsi="Times New Roman" w:cs="Times New Roman"/>
        </w:rPr>
        <w:t>ț</w:t>
      </w:r>
      <w:r w:rsidRPr="006F1496">
        <w:rPr>
          <w:rFonts w:ascii="Times New Roman" w:eastAsia="Arial" w:hAnsi="Times New Roman" w:cs="Times New Roman"/>
        </w:rPr>
        <w:t xml:space="preserve">ii </w:t>
      </w:r>
      <w:r w:rsidRPr="006F1496">
        <w:rPr>
          <w:rFonts w:ascii="Times New Roman" w:hAnsi="Times New Roman" w:cs="Times New Roman"/>
          <w:b w:val="0"/>
        </w:rPr>
        <w:t>(acolo unde e</w:t>
      </w:r>
      <w:r w:rsidR="005A6437" w:rsidRPr="006F1496">
        <w:rPr>
          <w:rFonts w:ascii="Times New Roman" w:hAnsi="Times New Roman" w:cs="Times New Roman"/>
          <w:b w:val="0"/>
        </w:rPr>
        <w:t>s</w:t>
      </w:r>
      <w:r w:rsidRPr="006F1496">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F1496" w14:paraId="296D9456" w14:textId="77777777">
        <w:trPr>
          <w:trHeight w:val="624"/>
        </w:trPr>
        <w:tc>
          <w:tcPr>
            <w:tcW w:w="2689" w:type="dxa"/>
            <w:vAlign w:val="center"/>
          </w:tcPr>
          <w:p w14:paraId="5094535E" w14:textId="2EF033AB"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F1496">
              <w:rPr>
                <w:rFonts w:ascii="Times New Roman" w:eastAsia="Helvetica Neue" w:hAnsi="Times New Roman" w:cs="Times New Roman"/>
                <w:sz w:val="24"/>
                <w:szCs w:val="24"/>
              </w:rPr>
              <w:t>Di</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cipline nece</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ar a fi promovate anterior</w:t>
            </w:r>
            <w:r w:rsidRPr="006F1496">
              <w:rPr>
                <w:rFonts w:ascii="Times New Roman" w:eastAsia="Helvetica Neue" w:hAnsi="Times New Roman" w:cs="Times New Roman"/>
                <w:sz w:val="24"/>
                <w:szCs w:val="24"/>
              </w:rPr>
              <w:br/>
              <w:t>(de curriculum)</w:t>
            </w:r>
            <w:r w:rsidRPr="006F1496">
              <w:rPr>
                <w:rFonts w:ascii="Times New Roman" w:hAnsi="Times New Roman" w:cs="Times New Roman"/>
                <w:sz w:val="24"/>
                <w:szCs w:val="24"/>
                <w:vertAlign w:val="superscript"/>
              </w:rPr>
              <w:t xml:space="preserve"> </w:t>
            </w:r>
            <w:bookmarkEnd w:id="0"/>
            <w:r w:rsidRPr="006F1496">
              <w:rPr>
                <w:rFonts w:ascii="Times New Roman" w:hAnsi="Times New Roman" w:cs="Times New Roman"/>
                <w:sz w:val="24"/>
                <w:szCs w:val="24"/>
                <w:vertAlign w:val="superscript"/>
              </w:rPr>
              <w:footnoteReference w:id="14"/>
            </w:r>
          </w:p>
        </w:tc>
        <w:tc>
          <w:tcPr>
            <w:tcW w:w="6945" w:type="dxa"/>
          </w:tcPr>
          <w:p w14:paraId="654F2C91" w14:textId="05DCF258" w:rsidR="00E016AD" w:rsidRPr="006F1496" w:rsidRDefault="00F742AF" w:rsidP="007B3EBF">
            <w:pPr>
              <w:pStyle w:val="ListParagraph"/>
              <w:numPr>
                <w:ilvl w:val="0"/>
                <w:numId w:val="5"/>
              </w:numPr>
              <w:jc w:val="both"/>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Nu e</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te cazul</w:t>
            </w:r>
          </w:p>
        </w:tc>
      </w:tr>
      <w:tr w:rsidR="004D2733" w:rsidRPr="006F1496" w14:paraId="33382885" w14:textId="77777777">
        <w:trPr>
          <w:trHeight w:val="624"/>
        </w:trPr>
        <w:tc>
          <w:tcPr>
            <w:tcW w:w="2689" w:type="dxa"/>
            <w:vAlign w:val="center"/>
          </w:tcPr>
          <w:p w14:paraId="6BE08307" w14:textId="0F9E2C3D"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Arial" w:hAnsi="Times New Roman" w:cs="Times New Roman"/>
                <w:sz w:val="24"/>
                <w:szCs w:val="24"/>
              </w:rPr>
              <w:t>Competen</w:t>
            </w:r>
            <w:r w:rsidR="007F298D" w:rsidRPr="006F1496">
              <w:rPr>
                <w:rFonts w:ascii="Times New Roman" w:eastAsia="Arial" w:hAnsi="Times New Roman" w:cs="Times New Roman"/>
                <w:sz w:val="24"/>
                <w:szCs w:val="24"/>
              </w:rPr>
              <w:t>ț</w:t>
            </w:r>
            <w:r w:rsidRPr="006F1496">
              <w:rPr>
                <w:rFonts w:ascii="Times New Roman" w:eastAsia="Arial" w:hAnsi="Times New Roman" w:cs="Times New Roman"/>
                <w:sz w:val="24"/>
                <w:szCs w:val="24"/>
              </w:rPr>
              <w:t>e</w:t>
            </w:r>
          </w:p>
        </w:tc>
        <w:tc>
          <w:tcPr>
            <w:tcW w:w="6945" w:type="dxa"/>
          </w:tcPr>
          <w:p w14:paraId="468F3E13" w14:textId="77777777" w:rsidR="00036B55" w:rsidRPr="006F1496"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F1496">
              <w:rPr>
                <w:b/>
                <w:noProof/>
                <w:sz w:val="24"/>
                <w:szCs w:val="24"/>
              </w:rPr>
              <w:t xml:space="preserve">Competențe profesionale: </w:t>
            </w:r>
            <w:r w:rsidRPr="006F1496">
              <w:rPr>
                <w:sz w:val="24"/>
                <w:szCs w:val="24"/>
              </w:rPr>
              <w:t>(în concordanță cu grila 1 și 2 RNCIS)</w:t>
            </w:r>
          </w:p>
          <w:p w14:paraId="004D44BC" w14:textId="77777777" w:rsidR="00036B55" w:rsidRPr="006F1496"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6F1496">
              <w:rPr>
                <w:b/>
                <w:sz w:val="24"/>
                <w:szCs w:val="24"/>
              </w:rPr>
              <w:t xml:space="preserve">CP2. </w:t>
            </w:r>
            <w:r w:rsidRPr="006F1496">
              <w:rPr>
                <w:sz w:val="24"/>
                <w:szCs w:val="24"/>
              </w:rPr>
              <w:t>Proiectare și realizarea unui demers de cercetare în psihologie</w:t>
            </w:r>
          </w:p>
          <w:p w14:paraId="62A999EC" w14:textId="77777777" w:rsidR="004B543E" w:rsidRPr="006F1496" w:rsidRDefault="004B543E" w:rsidP="004B543E">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98"/>
              <w:contextualSpacing/>
              <w:rPr>
                <w:spacing w:val="-4"/>
                <w:sz w:val="24"/>
                <w:szCs w:val="24"/>
              </w:rPr>
            </w:pPr>
            <w:r w:rsidRPr="006F1496">
              <w:rPr>
                <w:b/>
                <w:sz w:val="24"/>
                <w:szCs w:val="24"/>
              </w:rPr>
              <w:t xml:space="preserve">CP3. </w:t>
            </w:r>
            <w:r w:rsidRPr="006F1496">
              <w:rPr>
                <w:spacing w:val="-4"/>
                <w:sz w:val="24"/>
                <w:szCs w:val="24"/>
              </w:rPr>
              <w:t>Evaluarea critică a situaților problematice și a soluțiilor posibile în psihologie</w:t>
            </w:r>
          </w:p>
          <w:p w14:paraId="2F528E01" w14:textId="77777777" w:rsidR="00036B55" w:rsidRPr="006F1496"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F1496">
              <w:rPr>
                <w:b/>
                <w:sz w:val="24"/>
                <w:szCs w:val="24"/>
              </w:rPr>
              <w:t>CP4.</w:t>
            </w:r>
            <w:r w:rsidRPr="006F1496">
              <w:rPr>
                <w:b/>
                <w:noProof/>
                <w:sz w:val="24"/>
                <w:szCs w:val="24"/>
              </w:rPr>
              <w:t xml:space="preserve"> </w:t>
            </w:r>
            <w:r w:rsidRPr="006F1496">
              <w:rPr>
                <w:sz w:val="24"/>
                <w:szCs w:val="24"/>
              </w:rPr>
              <w:t>Evaluarea psihologică a individului, grupului și organizației</w:t>
            </w:r>
          </w:p>
          <w:p w14:paraId="0D1E8E91" w14:textId="77777777" w:rsidR="00036B55" w:rsidRPr="006F1496"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6F1496" w:rsidRDefault="00036B55" w:rsidP="00036B55">
            <w:pPr>
              <w:ind w:left="598" w:hanging="567"/>
              <w:jc w:val="both"/>
              <w:rPr>
                <w:rFonts w:ascii="Times New Roman" w:hAnsi="Times New Roman" w:cs="Times New Roman"/>
                <w:sz w:val="24"/>
                <w:szCs w:val="24"/>
              </w:rPr>
            </w:pPr>
            <w:r w:rsidRPr="006F1496">
              <w:rPr>
                <w:rFonts w:ascii="Times New Roman" w:hAnsi="Times New Roman" w:cs="Times New Roman"/>
                <w:b/>
                <w:sz w:val="24"/>
                <w:szCs w:val="24"/>
              </w:rPr>
              <w:t xml:space="preserve">Competențe transversale: </w:t>
            </w:r>
            <w:r w:rsidRPr="006F1496">
              <w:rPr>
                <w:rFonts w:ascii="Times New Roman" w:hAnsi="Times New Roman" w:cs="Times New Roman"/>
                <w:sz w:val="24"/>
                <w:szCs w:val="24"/>
              </w:rPr>
              <w:t>(în concordanță cu grila 1 și 2 RNCIS)</w:t>
            </w:r>
          </w:p>
          <w:p w14:paraId="4BD2DE98" w14:textId="77777777" w:rsidR="00F6486F" w:rsidRPr="006F1496" w:rsidRDefault="00F6486F" w:rsidP="00F6486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F1496">
              <w:rPr>
                <w:b/>
                <w:sz w:val="24"/>
                <w:szCs w:val="24"/>
              </w:rPr>
              <w:t>CT1. Exercitarea sarcinilor profesionale conform principiilor deontologice specifice în exercitarea profesiei.</w:t>
            </w:r>
          </w:p>
          <w:p w14:paraId="0CD1BA53" w14:textId="77777777" w:rsidR="004B543E" w:rsidRPr="006F1496" w:rsidRDefault="004B543E" w:rsidP="004B543E">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6F1496">
              <w:rPr>
                <w:b/>
                <w:sz w:val="24"/>
                <w:szCs w:val="24"/>
              </w:rPr>
              <w:t xml:space="preserve">CT3. </w:t>
            </w:r>
            <w:r w:rsidRPr="006F1496">
              <w:rPr>
                <w:bCs/>
                <w:sz w:val="24"/>
                <w:szCs w:val="24"/>
              </w:rPr>
              <w:t>Autoevaluarea nevoilor de formare continuă în vederea adaptării competențelor profesionale la dinamica contextului social.</w:t>
            </w:r>
          </w:p>
          <w:p w14:paraId="1F0F90F1" w14:textId="74DC696D" w:rsidR="00E016AD" w:rsidRPr="006F1496" w:rsidRDefault="00E016AD" w:rsidP="004B543E">
            <w:pPr>
              <w:ind w:left="598" w:hanging="567"/>
              <w:jc w:val="both"/>
              <w:rPr>
                <w:rFonts w:eastAsia="Helvetica Neue"/>
                <w:sz w:val="24"/>
                <w:szCs w:val="24"/>
              </w:rPr>
            </w:pPr>
          </w:p>
        </w:tc>
      </w:tr>
    </w:tbl>
    <w:p w14:paraId="0C774E49" w14:textId="0AFD4358" w:rsidR="00E016AD" w:rsidRPr="006F1496" w:rsidRDefault="00D0774B">
      <w:pPr>
        <w:pStyle w:val="Heading1"/>
        <w:numPr>
          <w:ilvl w:val="0"/>
          <w:numId w:val="2"/>
        </w:numPr>
        <w:spacing w:before="120" w:after="120"/>
        <w:rPr>
          <w:rFonts w:ascii="Times New Roman" w:hAnsi="Times New Roman" w:cs="Times New Roman"/>
        </w:rPr>
      </w:pPr>
      <w:r w:rsidRPr="006F1496">
        <w:rPr>
          <w:rFonts w:ascii="Times New Roman" w:eastAsia="Arial" w:hAnsi="Times New Roman" w:cs="Times New Roman"/>
        </w:rPr>
        <w:t>Condi</w:t>
      </w:r>
      <w:r w:rsidR="007F298D" w:rsidRPr="006F1496">
        <w:rPr>
          <w:rFonts w:ascii="Times New Roman" w:eastAsia="Arial" w:hAnsi="Times New Roman" w:cs="Times New Roman"/>
        </w:rPr>
        <w:t>ț</w:t>
      </w:r>
      <w:r w:rsidRPr="006F1496">
        <w:rPr>
          <w:rFonts w:ascii="Times New Roman" w:eastAsia="Arial" w:hAnsi="Times New Roman" w:cs="Times New Roman"/>
        </w:rPr>
        <w:t xml:space="preserve">ii </w:t>
      </w:r>
      <w:r w:rsidRPr="006F1496">
        <w:rPr>
          <w:rFonts w:ascii="Times New Roman" w:hAnsi="Times New Roman" w:cs="Times New Roman"/>
          <w:b w:val="0"/>
        </w:rPr>
        <w:t>(acolo unde e</w:t>
      </w:r>
      <w:r w:rsidR="005A6437" w:rsidRPr="006F1496">
        <w:rPr>
          <w:rFonts w:ascii="Times New Roman" w:hAnsi="Times New Roman" w:cs="Times New Roman"/>
          <w:b w:val="0"/>
        </w:rPr>
        <w:t>s</w:t>
      </w:r>
      <w:r w:rsidRPr="006F1496">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F1496" w14:paraId="69A5374F" w14:textId="77777777">
        <w:trPr>
          <w:trHeight w:val="624"/>
        </w:trPr>
        <w:tc>
          <w:tcPr>
            <w:tcW w:w="2547" w:type="dxa"/>
            <w:vAlign w:val="center"/>
          </w:tcPr>
          <w:p w14:paraId="5803036F" w14:textId="151AEA4E"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De de</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fă</w:t>
            </w:r>
            <w:r w:rsidR="00F914B7" w:rsidRPr="006F1496">
              <w:rPr>
                <w:rFonts w:ascii="Times New Roman" w:eastAsia="Helvetica Neue" w:hAnsi="Times New Roman" w:cs="Times New Roman"/>
                <w:sz w:val="24"/>
                <w:szCs w:val="24"/>
              </w:rPr>
              <w:t>ș</w:t>
            </w:r>
            <w:r w:rsidRPr="006F1496">
              <w:rPr>
                <w:rFonts w:ascii="Times New Roman" w:eastAsia="Helvetica Neue" w:hAnsi="Times New Roman" w:cs="Times New Roman"/>
                <w:sz w:val="24"/>
                <w:szCs w:val="24"/>
              </w:rPr>
              <w:t>urare a cur</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ului</w:t>
            </w:r>
            <w:r w:rsidRPr="006F1496">
              <w:rPr>
                <w:rFonts w:ascii="Times New Roman" w:hAnsi="Times New Roman" w:cs="Times New Roman"/>
                <w:sz w:val="24"/>
                <w:szCs w:val="24"/>
                <w:vertAlign w:val="superscript"/>
              </w:rPr>
              <w:footnoteReference w:id="15"/>
            </w:r>
          </w:p>
        </w:tc>
        <w:tc>
          <w:tcPr>
            <w:tcW w:w="7087" w:type="dxa"/>
          </w:tcPr>
          <w:p w14:paraId="06A7AD04" w14:textId="288F9E90" w:rsidR="00E016AD" w:rsidRPr="006F1496" w:rsidRDefault="005A29FD">
            <w:pPr>
              <w:jc w:val="both"/>
              <w:rPr>
                <w:rFonts w:ascii="Times New Roman" w:eastAsia="Helvetica Neue" w:hAnsi="Times New Roman" w:cs="Times New Roman"/>
                <w:sz w:val="24"/>
                <w:szCs w:val="24"/>
              </w:rPr>
            </w:pPr>
            <w:r w:rsidRPr="006F1496">
              <w:rPr>
                <w:rFonts w:ascii="Times New Roman" w:hAnsi="Times New Roman" w:cs="Times New Roman"/>
                <w:sz w:val="24"/>
                <w:szCs w:val="24"/>
              </w:rPr>
              <w:t>Calculator, platformă online, proiector / tablă inteligentă, acce</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 la internet, materiale didactice de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pecialitate</w:t>
            </w:r>
          </w:p>
        </w:tc>
      </w:tr>
      <w:tr w:rsidR="004D2733" w:rsidRPr="006F1496" w14:paraId="58EE4C9C" w14:textId="77777777">
        <w:trPr>
          <w:trHeight w:val="624"/>
        </w:trPr>
        <w:tc>
          <w:tcPr>
            <w:tcW w:w="2547" w:type="dxa"/>
            <w:vAlign w:val="center"/>
          </w:tcPr>
          <w:p w14:paraId="0247CF22" w14:textId="18D16BE9" w:rsidR="00E016AD" w:rsidRPr="006F1496"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F1496">
              <w:rPr>
                <w:rFonts w:ascii="Times New Roman" w:eastAsia="Helvetica Neue" w:hAnsi="Times New Roman" w:cs="Times New Roman"/>
                <w:sz w:val="24"/>
                <w:szCs w:val="24"/>
              </w:rPr>
              <w:t>De de</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fă</w:t>
            </w:r>
            <w:r w:rsidR="00F914B7" w:rsidRPr="006F1496">
              <w:rPr>
                <w:rFonts w:ascii="Times New Roman" w:eastAsia="Helvetica Neue" w:hAnsi="Times New Roman" w:cs="Times New Roman"/>
                <w:sz w:val="24"/>
                <w:szCs w:val="24"/>
              </w:rPr>
              <w:t>ș</w:t>
            </w:r>
            <w:r w:rsidRPr="006F1496">
              <w:rPr>
                <w:rFonts w:ascii="Times New Roman" w:eastAsia="Helvetica Neue" w:hAnsi="Times New Roman" w:cs="Times New Roman"/>
                <w:sz w:val="24"/>
                <w:szCs w:val="24"/>
              </w:rPr>
              <w:t>urare a activită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ilor practice</w:t>
            </w:r>
          </w:p>
          <w:p w14:paraId="17E20161" w14:textId="21DFECF1"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(lab/</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em/pr/aplic)</w:t>
            </w:r>
            <w:r w:rsidRPr="006F1496">
              <w:rPr>
                <w:rFonts w:ascii="Times New Roman" w:hAnsi="Times New Roman" w:cs="Times New Roman"/>
                <w:sz w:val="24"/>
                <w:szCs w:val="24"/>
                <w:vertAlign w:val="superscript"/>
              </w:rPr>
              <w:t xml:space="preserve"> </w:t>
            </w:r>
            <w:r w:rsidRPr="006F1496">
              <w:rPr>
                <w:rFonts w:ascii="Times New Roman" w:hAnsi="Times New Roman" w:cs="Times New Roman"/>
                <w:sz w:val="24"/>
                <w:szCs w:val="24"/>
                <w:vertAlign w:val="superscript"/>
              </w:rPr>
              <w:footnoteReference w:id="16"/>
            </w:r>
          </w:p>
        </w:tc>
        <w:tc>
          <w:tcPr>
            <w:tcW w:w="7087" w:type="dxa"/>
          </w:tcPr>
          <w:p w14:paraId="545B984B" w14:textId="7376C503" w:rsidR="00E016AD" w:rsidRPr="006F1496" w:rsidRDefault="005A29FD">
            <w:pPr>
              <w:jc w:val="both"/>
              <w:rPr>
                <w:rFonts w:ascii="Times New Roman" w:eastAsia="Helvetica Neue" w:hAnsi="Times New Roman" w:cs="Times New Roman"/>
                <w:sz w:val="24"/>
                <w:szCs w:val="24"/>
              </w:rPr>
            </w:pPr>
            <w:r w:rsidRPr="006F1496">
              <w:rPr>
                <w:rFonts w:ascii="Times New Roman" w:hAnsi="Times New Roman" w:cs="Times New Roman"/>
                <w:sz w:val="24"/>
                <w:szCs w:val="24"/>
              </w:rPr>
              <w:t>Calculator, platformă online, proiector / tablă inteligentă, acce</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 la internet, materiale didactice de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pecia</w:t>
            </w:r>
            <w:r w:rsidR="00081BB6" w:rsidRPr="006F1496">
              <w:rPr>
                <w:rFonts w:ascii="Times New Roman" w:hAnsi="Times New Roman" w:cs="Times New Roman"/>
                <w:sz w:val="24"/>
                <w:szCs w:val="24"/>
              </w:rPr>
              <w:t>l</w:t>
            </w:r>
            <w:r w:rsidRPr="006F1496">
              <w:rPr>
                <w:rFonts w:ascii="Times New Roman" w:hAnsi="Times New Roman" w:cs="Times New Roman"/>
                <w:sz w:val="24"/>
                <w:szCs w:val="24"/>
              </w:rPr>
              <w:t>itate</w:t>
            </w:r>
          </w:p>
        </w:tc>
      </w:tr>
    </w:tbl>
    <w:p w14:paraId="48FDF4EE" w14:textId="75BA21EB" w:rsidR="00E016AD" w:rsidRPr="006F1496" w:rsidRDefault="00D0774B">
      <w:pPr>
        <w:pStyle w:val="Heading1"/>
        <w:numPr>
          <w:ilvl w:val="0"/>
          <w:numId w:val="2"/>
        </w:numPr>
        <w:spacing w:before="120" w:after="120"/>
        <w:rPr>
          <w:rFonts w:ascii="Times New Roman" w:hAnsi="Times New Roman" w:cs="Times New Roman"/>
        </w:rPr>
      </w:pPr>
      <w:r w:rsidRPr="006F1496">
        <w:rPr>
          <w:rFonts w:ascii="Times New Roman" w:hAnsi="Times New Roman" w:cs="Times New Roman"/>
        </w:rPr>
        <w:t>Rezultate ale învă</w:t>
      </w:r>
      <w:r w:rsidR="007F298D" w:rsidRPr="006F1496">
        <w:rPr>
          <w:rFonts w:ascii="Times New Roman" w:hAnsi="Times New Roman" w:cs="Times New Roman"/>
        </w:rPr>
        <w:t>ț</w:t>
      </w:r>
      <w:r w:rsidRPr="006F1496">
        <w:rPr>
          <w:rFonts w:ascii="Times New Roman" w:hAnsi="Times New Roman" w:cs="Times New Roman"/>
        </w:rPr>
        <w:t>ării</w:t>
      </w:r>
      <w:r w:rsidRPr="006F1496">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37"/>
        <w:gridCol w:w="1803"/>
        <w:gridCol w:w="5667"/>
        <w:gridCol w:w="1322"/>
      </w:tblGrid>
      <w:tr w:rsidR="00E42263" w:rsidRPr="006F1496" w14:paraId="7C7A2A15" w14:textId="77777777" w:rsidTr="003A5110">
        <w:tc>
          <w:tcPr>
            <w:tcW w:w="837" w:type="dxa"/>
          </w:tcPr>
          <w:p w14:paraId="3DC23F7F" w14:textId="4ED6112E" w:rsidR="00E42263" w:rsidRPr="006F1496" w:rsidRDefault="00E42263" w:rsidP="00E42263">
            <w:pPr>
              <w:rPr>
                <w:rFonts w:ascii="Times New Roman" w:hAnsi="Times New Roman" w:cs="Times New Roman"/>
                <w:sz w:val="24"/>
                <w:szCs w:val="24"/>
              </w:rPr>
            </w:pPr>
            <w:r w:rsidRPr="006F1496">
              <w:rPr>
                <w:rFonts w:ascii="Times New Roman" w:hAnsi="Times New Roman" w:cs="Times New Roman"/>
                <w:sz w:val="24"/>
                <w:szCs w:val="24"/>
              </w:rPr>
              <w:t>Nr. Ctr.</w:t>
            </w:r>
          </w:p>
        </w:tc>
        <w:tc>
          <w:tcPr>
            <w:tcW w:w="7470" w:type="dxa"/>
            <w:gridSpan w:val="2"/>
            <w:vAlign w:val="center"/>
          </w:tcPr>
          <w:p w14:paraId="14F7A1BE" w14:textId="1BBF319C" w:rsidR="00E42263" w:rsidRPr="006F1496" w:rsidRDefault="00E42263" w:rsidP="00E42263">
            <w:pPr>
              <w:jc w:val="center"/>
              <w:rPr>
                <w:rFonts w:ascii="Times New Roman" w:hAnsi="Times New Roman" w:cs="Times New Roman"/>
                <w:sz w:val="24"/>
                <w:szCs w:val="24"/>
              </w:rPr>
            </w:pPr>
            <w:r w:rsidRPr="006F1496">
              <w:rPr>
                <w:rFonts w:ascii="Times New Roman" w:hAnsi="Times New Roman" w:cs="Times New Roman"/>
                <w:sz w:val="24"/>
                <w:szCs w:val="24"/>
              </w:rPr>
              <w:t>Rezultate ale învă</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ării</w:t>
            </w:r>
          </w:p>
        </w:tc>
        <w:tc>
          <w:tcPr>
            <w:tcW w:w="1322" w:type="dxa"/>
          </w:tcPr>
          <w:p w14:paraId="7B04A6A6" w14:textId="52E31B4B" w:rsidR="00E42263" w:rsidRPr="006F1496" w:rsidRDefault="00E42263" w:rsidP="00E42263">
            <w:pPr>
              <w:rPr>
                <w:rFonts w:ascii="Times New Roman" w:hAnsi="Times New Roman" w:cs="Times New Roman"/>
                <w:sz w:val="24"/>
                <w:szCs w:val="24"/>
              </w:rPr>
            </w:pPr>
            <w:bookmarkStart w:id="2" w:name="_Hlk207384427"/>
            <w:r w:rsidRPr="006F1496">
              <w:rPr>
                <w:rFonts w:ascii="Times New Roman" w:eastAsia="Helvetica Neue" w:hAnsi="Times New Roman" w:cs="Times New Roman"/>
                <w:sz w:val="24"/>
                <w:szCs w:val="24"/>
              </w:rPr>
              <w:t>Repartizare credite pe rezultatele învă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ării</w:t>
            </w:r>
            <w:bookmarkEnd w:id="2"/>
          </w:p>
        </w:tc>
      </w:tr>
      <w:tr w:rsidR="003A5110" w:rsidRPr="006F1496" w14:paraId="0F5031BC" w14:textId="77777777" w:rsidTr="00307DE3">
        <w:tc>
          <w:tcPr>
            <w:tcW w:w="837" w:type="dxa"/>
            <w:vMerge w:val="restart"/>
          </w:tcPr>
          <w:p w14:paraId="3D335224" w14:textId="24B05BDE" w:rsidR="003A5110" w:rsidRPr="006F1496" w:rsidRDefault="003A5110" w:rsidP="003A5110">
            <w:pPr>
              <w:rPr>
                <w:rFonts w:ascii="Times New Roman" w:hAnsi="Times New Roman" w:cs="Times New Roman"/>
                <w:sz w:val="24"/>
                <w:szCs w:val="24"/>
              </w:rPr>
            </w:pPr>
            <w:r w:rsidRPr="006F1496">
              <w:rPr>
                <w:rFonts w:ascii="Times New Roman" w:hAnsi="Times New Roman" w:cs="Times New Roman"/>
                <w:i/>
                <w:w w:val="115"/>
                <w:sz w:val="24"/>
                <w:szCs w:val="24"/>
              </w:rPr>
              <w:t>Cfct</w:t>
            </w:r>
            <w:r w:rsidR="002D3814" w:rsidRPr="006F1496">
              <w:rPr>
                <w:rFonts w:ascii="Times New Roman" w:hAnsi="Times New Roman" w:cs="Times New Roman"/>
                <w:i/>
                <w:w w:val="115"/>
                <w:sz w:val="24"/>
                <w:szCs w:val="24"/>
              </w:rPr>
              <w:t>1</w:t>
            </w:r>
          </w:p>
        </w:tc>
        <w:tc>
          <w:tcPr>
            <w:tcW w:w="1803" w:type="dxa"/>
          </w:tcPr>
          <w:p w14:paraId="74E315CD" w14:textId="6C433DE5"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Cunoștințe</w:t>
            </w:r>
          </w:p>
        </w:tc>
        <w:tc>
          <w:tcPr>
            <w:tcW w:w="5667" w:type="dxa"/>
          </w:tcPr>
          <w:p w14:paraId="2F883F6C"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18F5F1C5" w14:textId="77777777" w:rsidR="003A5110" w:rsidRPr="006F1496" w:rsidRDefault="003A5110" w:rsidP="007B3EBF">
            <w:pPr>
              <w:pStyle w:val="ListParagraph"/>
              <w:numPr>
                <w:ilvl w:val="0"/>
                <w:numId w:val="27"/>
              </w:numPr>
              <w:ind w:left="459" w:hanging="425"/>
              <w:rPr>
                <w:rFonts w:ascii="Times New Roman" w:hAnsi="Times New Roman" w:cs="Times New Roman"/>
                <w:sz w:val="24"/>
                <w:szCs w:val="24"/>
              </w:rPr>
            </w:pPr>
            <w:r w:rsidRPr="006F1496">
              <w:rPr>
                <w:rFonts w:ascii="Times New Roman" w:hAnsi="Times New Roman" w:cs="Times New Roman"/>
                <w:sz w:val="24"/>
                <w:szCs w:val="24"/>
              </w:rPr>
              <w:t>descrie logic și articulat principiile de bază care stau la baza științei psihologiei, în cadrul practicii profesionale curente.</w:t>
            </w:r>
          </w:p>
          <w:p w14:paraId="2E48DCBF" w14:textId="77777777" w:rsidR="003A5110" w:rsidRPr="006F1496" w:rsidRDefault="003A5110" w:rsidP="007B3EBF">
            <w:pPr>
              <w:pStyle w:val="TableParagraph"/>
              <w:numPr>
                <w:ilvl w:val="0"/>
                <w:numId w:val="27"/>
              </w:numPr>
              <w:tabs>
                <w:tab w:val="left" w:pos="826"/>
              </w:tabs>
              <w:ind w:left="459" w:right="99"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3C495E7C" w14:textId="35FA6620" w:rsidR="003A5110" w:rsidRPr="006F1496" w:rsidRDefault="003A5110" w:rsidP="007B3EBF">
            <w:pPr>
              <w:pStyle w:val="TableParagraph"/>
              <w:numPr>
                <w:ilvl w:val="0"/>
                <w:numId w:val="27"/>
              </w:numPr>
              <w:tabs>
                <w:tab w:val="left" w:pos="826"/>
              </w:tabs>
              <w:ind w:left="459" w:right="99"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63347274" w14:textId="77777777" w:rsidR="003A5110" w:rsidRPr="006F1496" w:rsidRDefault="003A5110" w:rsidP="007B3EBF">
            <w:pPr>
              <w:pStyle w:val="TableParagraph"/>
              <w:numPr>
                <w:ilvl w:val="0"/>
                <w:numId w:val="27"/>
              </w:numPr>
              <w:tabs>
                <w:tab w:val="left" w:pos="826"/>
              </w:tabs>
              <w:ind w:left="459" w:right="100"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lastRenderedPageBreak/>
              <w:t>diferențiază principalele metodologii utilizate în cercetarea și practica psihologică;</w:t>
            </w:r>
          </w:p>
          <w:p w14:paraId="7E19F0E8" w14:textId="66FBC153" w:rsidR="003A5110" w:rsidRPr="006F1496" w:rsidRDefault="003A5110" w:rsidP="007B3EBF">
            <w:pPr>
              <w:pStyle w:val="TableParagraph"/>
              <w:numPr>
                <w:ilvl w:val="0"/>
                <w:numId w:val="27"/>
              </w:numPr>
              <w:tabs>
                <w:tab w:val="left" w:pos="826"/>
              </w:tabs>
              <w:ind w:left="459" w:right="100"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46C85ACC" w14:textId="2E4DEA15" w:rsidR="003A5110" w:rsidRPr="006F1496" w:rsidRDefault="003A5110" w:rsidP="003A5110">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lastRenderedPageBreak/>
              <w:t>1</w:t>
            </w:r>
          </w:p>
        </w:tc>
      </w:tr>
      <w:tr w:rsidR="003A5110" w:rsidRPr="006F1496" w14:paraId="614E39BD" w14:textId="77777777" w:rsidTr="00307DE3">
        <w:tc>
          <w:tcPr>
            <w:tcW w:w="837" w:type="dxa"/>
            <w:vMerge/>
          </w:tcPr>
          <w:p w14:paraId="618F4177" w14:textId="77777777" w:rsidR="003A5110" w:rsidRPr="006F1496" w:rsidRDefault="003A5110" w:rsidP="003A5110">
            <w:pPr>
              <w:rPr>
                <w:rFonts w:ascii="Times New Roman" w:hAnsi="Times New Roman" w:cs="Times New Roman"/>
                <w:sz w:val="24"/>
                <w:szCs w:val="24"/>
              </w:rPr>
            </w:pPr>
          </w:p>
        </w:tc>
        <w:tc>
          <w:tcPr>
            <w:tcW w:w="1803" w:type="dxa"/>
            <w:vAlign w:val="center"/>
          </w:tcPr>
          <w:p w14:paraId="4FCF4A32" w14:textId="508648E0" w:rsidR="003A5110" w:rsidRPr="006F1496" w:rsidRDefault="003A5110" w:rsidP="003A5110">
            <w:pPr>
              <w:rPr>
                <w:rFonts w:ascii="Times New Roman" w:hAnsi="Times New Roman" w:cs="Times New Roman"/>
                <w:sz w:val="24"/>
                <w:szCs w:val="24"/>
              </w:rPr>
            </w:pPr>
            <w:r w:rsidRPr="006F1496">
              <w:rPr>
                <w:rFonts w:ascii="Times New Roman" w:eastAsia="Helvetica Neue" w:hAnsi="Times New Roman" w:cs="Times New Roman"/>
                <w:sz w:val="24"/>
                <w:szCs w:val="24"/>
              </w:rPr>
              <w:t>Aptitudini</w:t>
            </w:r>
          </w:p>
        </w:tc>
        <w:tc>
          <w:tcPr>
            <w:tcW w:w="5667" w:type="dxa"/>
          </w:tcPr>
          <w:p w14:paraId="58AB537C"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3FAE91D7" w14:textId="622CA407" w:rsidR="003A5110" w:rsidRPr="006F1496" w:rsidRDefault="003A5110" w:rsidP="007B3EBF">
            <w:pPr>
              <w:pStyle w:val="ListParagraph"/>
              <w:numPr>
                <w:ilvl w:val="0"/>
                <w:numId w:val="28"/>
              </w:numPr>
              <w:ind w:left="459" w:hanging="425"/>
              <w:rPr>
                <w:rFonts w:ascii="Times New Roman" w:hAnsi="Times New Roman" w:cs="Times New Roman"/>
                <w:sz w:val="24"/>
                <w:szCs w:val="24"/>
              </w:rPr>
            </w:pPr>
            <w:r w:rsidRPr="006F1496">
              <w:rPr>
                <w:rFonts w:ascii="Times New Roman" w:hAnsi="Times New Roman" w:cs="Times New Roman"/>
                <w:sz w:val="24"/>
                <w:szCs w:val="24"/>
              </w:rPr>
              <w:t>adaptează terminologia psihologică în comunicarea cu diferite categoriile socio-profesionale vizate ca și clienți, precum și de tipul de diagnoză si intervenție.</w:t>
            </w:r>
          </w:p>
          <w:p w14:paraId="271DBE1F" w14:textId="77777777" w:rsidR="003A5110" w:rsidRPr="006F1496" w:rsidRDefault="003A5110" w:rsidP="007B3EBF">
            <w:pPr>
              <w:pStyle w:val="TableParagraph"/>
              <w:numPr>
                <w:ilvl w:val="0"/>
                <w:numId w:val="28"/>
              </w:numPr>
              <w:tabs>
                <w:tab w:val="left" w:pos="107"/>
                <w:tab w:val="left" w:pos="827"/>
              </w:tabs>
              <w:ind w:left="459" w:right="99"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își calibrează adecvat comportamentul în contactul cu clienți aflați în diferite stări emoționale .</w:t>
            </w:r>
          </w:p>
          <w:p w14:paraId="3B137D02" w14:textId="77777777" w:rsidR="003A5110" w:rsidRPr="006F1496" w:rsidRDefault="003A5110" w:rsidP="007B3EBF">
            <w:pPr>
              <w:pStyle w:val="TableParagraph"/>
              <w:numPr>
                <w:ilvl w:val="0"/>
                <w:numId w:val="28"/>
              </w:numPr>
              <w:tabs>
                <w:tab w:val="left" w:pos="107"/>
                <w:tab w:val="left" w:pos="827"/>
              </w:tabs>
              <w:ind w:left="459" w:right="100"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realizează demersurile necesare în vederea intervievării, ascultării și observării clientului în cadrul interacțiunii cu aceștia.</w:t>
            </w:r>
          </w:p>
          <w:p w14:paraId="3B64F27B" w14:textId="77777777" w:rsidR="003A5110" w:rsidRPr="006F1496" w:rsidRDefault="003A5110" w:rsidP="007B3EBF">
            <w:pPr>
              <w:pStyle w:val="TableParagraph"/>
              <w:numPr>
                <w:ilvl w:val="0"/>
                <w:numId w:val="28"/>
              </w:numPr>
              <w:tabs>
                <w:tab w:val="left" w:pos="107"/>
                <w:tab w:val="left" w:pos="827"/>
              </w:tabs>
              <w:ind w:left="459" w:right="99"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2CFBDC7F" w14:textId="2E7E3932" w:rsidR="003A5110" w:rsidRPr="006F1496" w:rsidRDefault="003A5110" w:rsidP="007B3EBF">
            <w:pPr>
              <w:pStyle w:val="TableParagraph"/>
              <w:numPr>
                <w:ilvl w:val="0"/>
                <w:numId w:val="28"/>
              </w:numPr>
              <w:tabs>
                <w:tab w:val="left" w:pos="107"/>
                <w:tab w:val="left" w:pos="827"/>
              </w:tabs>
              <w:ind w:left="459" w:right="99" w:hanging="425"/>
              <w:contextualSpacing/>
              <w:jc w:val="left"/>
              <w:rPr>
                <w:rFonts w:ascii="Times New Roman" w:hAnsi="Times New Roman" w:cs="Times New Roman"/>
                <w:sz w:val="24"/>
                <w:szCs w:val="24"/>
              </w:rPr>
            </w:pPr>
            <w:r w:rsidRPr="006F1496">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E5E4371" w14:textId="6A287420" w:rsidR="003A5110" w:rsidRPr="006F1496" w:rsidRDefault="003A5110" w:rsidP="003A5110">
            <w:pPr>
              <w:rPr>
                <w:rFonts w:ascii="Times New Roman" w:eastAsia="Helvetica Neue" w:hAnsi="Times New Roman" w:cs="Times New Roman"/>
                <w:sz w:val="24"/>
                <w:szCs w:val="24"/>
              </w:rPr>
            </w:pPr>
          </w:p>
        </w:tc>
      </w:tr>
      <w:tr w:rsidR="003A5110" w:rsidRPr="006F1496" w14:paraId="70AF522F" w14:textId="77777777" w:rsidTr="00307DE3">
        <w:tc>
          <w:tcPr>
            <w:tcW w:w="837" w:type="dxa"/>
            <w:vMerge/>
          </w:tcPr>
          <w:p w14:paraId="42B8609E" w14:textId="77777777" w:rsidR="003A5110" w:rsidRPr="006F1496" w:rsidRDefault="003A5110" w:rsidP="003A5110">
            <w:pPr>
              <w:rPr>
                <w:rFonts w:ascii="Times New Roman" w:hAnsi="Times New Roman" w:cs="Times New Roman"/>
                <w:sz w:val="24"/>
                <w:szCs w:val="24"/>
              </w:rPr>
            </w:pPr>
          </w:p>
        </w:tc>
        <w:tc>
          <w:tcPr>
            <w:tcW w:w="1803" w:type="dxa"/>
            <w:vAlign w:val="center"/>
          </w:tcPr>
          <w:p w14:paraId="365F5CAC" w14:textId="2516E0F7"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Responsabilitate și autonomie</w:t>
            </w:r>
          </w:p>
        </w:tc>
        <w:tc>
          <w:tcPr>
            <w:tcW w:w="5667" w:type="dxa"/>
          </w:tcPr>
          <w:p w14:paraId="45C74F49"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0A397306" w14:textId="77777777" w:rsidR="003A5110" w:rsidRPr="006F1496" w:rsidRDefault="003A5110" w:rsidP="007B3EBF">
            <w:pPr>
              <w:pStyle w:val="TableParagraph"/>
              <w:numPr>
                <w:ilvl w:val="0"/>
                <w:numId w:val="29"/>
              </w:numPr>
              <w:ind w:right="101" w:hanging="433"/>
              <w:contextualSpacing/>
              <w:jc w:val="left"/>
              <w:rPr>
                <w:rFonts w:ascii="Times New Roman" w:hAnsi="Times New Roman" w:cs="Times New Roman"/>
                <w:sz w:val="24"/>
                <w:szCs w:val="24"/>
              </w:rPr>
            </w:pPr>
            <w:r w:rsidRPr="006F1496">
              <w:rPr>
                <w:rFonts w:ascii="Times New Roman" w:hAnsi="Times New Roman" w:cs="Times New Roman"/>
                <w:sz w:val="24"/>
                <w:szCs w:val="24"/>
              </w:rPr>
              <w:t>utilizează coerent norme, standarde și metodologii specifice în  proiectarea  demersurilor  de diagnoză psihologică, sub supervizare.</w:t>
            </w:r>
          </w:p>
          <w:p w14:paraId="58FE55F1" w14:textId="77777777" w:rsidR="003A5110" w:rsidRPr="006F1496" w:rsidRDefault="003A5110" w:rsidP="007B3EBF">
            <w:pPr>
              <w:pStyle w:val="TableParagraph"/>
              <w:numPr>
                <w:ilvl w:val="0"/>
                <w:numId w:val="29"/>
              </w:numPr>
              <w:tabs>
                <w:tab w:val="left" w:pos="827"/>
              </w:tabs>
              <w:ind w:right="99" w:hanging="433"/>
              <w:contextualSpacing/>
              <w:jc w:val="left"/>
              <w:rPr>
                <w:rFonts w:ascii="Times New Roman" w:hAnsi="Times New Roman" w:cs="Times New Roman"/>
                <w:sz w:val="24"/>
                <w:szCs w:val="24"/>
              </w:rPr>
            </w:pPr>
            <w:r w:rsidRPr="006F1496">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3033D133" w14:textId="77777777" w:rsidR="003A5110" w:rsidRPr="006F1496" w:rsidRDefault="003A5110" w:rsidP="007B3EBF">
            <w:pPr>
              <w:pStyle w:val="TableParagraph"/>
              <w:numPr>
                <w:ilvl w:val="0"/>
                <w:numId w:val="29"/>
              </w:numPr>
              <w:tabs>
                <w:tab w:val="left" w:pos="827"/>
              </w:tabs>
              <w:ind w:right="100" w:hanging="433"/>
              <w:contextualSpacing/>
              <w:jc w:val="left"/>
              <w:rPr>
                <w:rFonts w:ascii="Times New Roman" w:hAnsi="Times New Roman" w:cs="Times New Roman"/>
                <w:sz w:val="24"/>
                <w:szCs w:val="24"/>
              </w:rPr>
            </w:pPr>
            <w:r w:rsidRPr="006F1496">
              <w:rPr>
                <w:rFonts w:ascii="Times New Roman" w:hAnsi="Times New Roman" w:cs="Times New Roman"/>
                <w:sz w:val="24"/>
                <w:szCs w:val="24"/>
              </w:rPr>
              <w:t>manifestă deschidere interpersonală prin disponibilitatea de a răspunde nevoilor și obiectivelor clientului în relația cu acesta.</w:t>
            </w:r>
          </w:p>
          <w:p w14:paraId="58E6EACB" w14:textId="77777777" w:rsidR="003A5110" w:rsidRPr="006F1496" w:rsidRDefault="003A5110" w:rsidP="007B3EBF">
            <w:pPr>
              <w:pStyle w:val="TableParagraph"/>
              <w:numPr>
                <w:ilvl w:val="0"/>
                <w:numId w:val="29"/>
              </w:numPr>
              <w:tabs>
                <w:tab w:val="left" w:pos="827"/>
              </w:tabs>
              <w:ind w:right="100" w:hanging="433"/>
              <w:contextualSpacing/>
              <w:jc w:val="left"/>
              <w:rPr>
                <w:rFonts w:ascii="Times New Roman" w:hAnsi="Times New Roman" w:cs="Times New Roman"/>
                <w:sz w:val="24"/>
                <w:szCs w:val="24"/>
              </w:rPr>
            </w:pPr>
            <w:r w:rsidRPr="006F1496">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64BF4835" w14:textId="512A2554" w:rsidR="003A5110" w:rsidRPr="006F1496" w:rsidRDefault="003A5110" w:rsidP="007B3EBF">
            <w:pPr>
              <w:pStyle w:val="TableParagraph"/>
              <w:numPr>
                <w:ilvl w:val="0"/>
                <w:numId w:val="29"/>
              </w:numPr>
              <w:tabs>
                <w:tab w:val="left" w:pos="827"/>
              </w:tabs>
              <w:ind w:right="100" w:hanging="433"/>
              <w:contextualSpacing/>
              <w:jc w:val="left"/>
              <w:rPr>
                <w:rFonts w:ascii="Times New Roman" w:hAnsi="Times New Roman" w:cs="Times New Roman"/>
                <w:sz w:val="24"/>
                <w:szCs w:val="24"/>
              </w:rPr>
            </w:pPr>
            <w:r w:rsidRPr="006F1496">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03731312" w14:textId="79203C89" w:rsidR="003A5110" w:rsidRPr="006F1496" w:rsidRDefault="003A5110" w:rsidP="003A5110">
            <w:pPr>
              <w:rPr>
                <w:rFonts w:ascii="Times New Roman" w:eastAsia="Helvetica Neue" w:hAnsi="Times New Roman" w:cs="Times New Roman"/>
                <w:sz w:val="24"/>
                <w:szCs w:val="24"/>
              </w:rPr>
            </w:pPr>
          </w:p>
        </w:tc>
      </w:tr>
      <w:tr w:rsidR="003A5110" w:rsidRPr="006F1496" w14:paraId="285D11B4" w14:textId="77777777" w:rsidTr="003A5110">
        <w:tc>
          <w:tcPr>
            <w:tcW w:w="837" w:type="dxa"/>
            <w:vMerge w:val="restart"/>
          </w:tcPr>
          <w:p w14:paraId="28097CF7" w14:textId="6F035A60" w:rsidR="003A5110" w:rsidRPr="006F1496" w:rsidRDefault="003A5110" w:rsidP="003A5110">
            <w:pPr>
              <w:rPr>
                <w:rFonts w:ascii="Times New Roman" w:hAnsi="Times New Roman" w:cs="Times New Roman"/>
                <w:sz w:val="24"/>
                <w:szCs w:val="24"/>
              </w:rPr>
            </w:pPr>
            <w:r w:rsidRPr="006F1496">
              <w:rPr>
                <w:rFonts w:ascii="Times New Roman" w:hAnsi="Times New Roman" w:cs="Times New Roman"/>
                <w:i/>
                <w:w w:val="115"/>
                <w:sz w:val="24"/>
                <w:szCs w:val="24"/>
              </w:rPr>
              <w:t>Cfct2</w:t>
            </w:r>
          </w:p>
        </w:tc>
        <w:tc>
          <w:tcPr>
            <w:tcW w:w="1803" w:type="dxa"/>
          </w:tcPr>
          <w:p w14:paraId="0F0BE00F" w14:textId="42CFCF9C"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Cunoștințe</w:t>
            </w:r>
          </w:p>
        </w:tc>
        <w:tc>
          <w:tcPr>
            <w:tcW w:w="5667" w:type="dxa"/>
            <w:vAlign w:val="center"/>
          </w:tcPr>
          <w:p w14:paraId="29944B23" w14:textId="77777777" w:rsidR="003A5110" w:rsidRPr="006F1496" w:rsidRDefault="003A5110" w:rsidP="003A5110">
            <w:pPr>
              <w:pStyle w:val="TableParagraph"/>
              <w:spacing w:line="227" w:lineRule="exact"/>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39135708" w14:textId="760265D6" w:rsidR="003A5110" w:rsidRPr="006F1496" w:rsidRDefault="003A5110" w:rsidP="007B3EBF">
            <w:pPr>
              <w:pStyle w:val="TableParagraph"/>
              <w:numPr>
                <w:ilvl w:val="0"/>
                <w:numId w:val="21"/>
              </w:numPr>
              <w:tabs>
                <w:tab w:val="left" w:pos="825"/>
                <w:tab w:val="left" w:pos="2002"/>
                <w:tab w:val="left" w:pos="2648"/>
              </w:tabs>
              <w:spacing w:before="13" w:line="252" w:lineRule="auto"/>
              <w:ind w:left="248" w:right="298" w:hanging="248"/>
              <w:jc w:val="left"/>
              <w:rPr>
                <w:rFonts w:ascii="Times New Roman" w:hAnsi="Times New Roman" w:cs="Times New Roman"/>
                <w:sz w:val="24"/>
                <w:szCs w:val="24"/>
              </w:rPr>
            </w:pPr>
            <w:r w:rsidRPr="006F1496">
              <w:rPr>
                <w:rFonts w:ascii="Times New Roman" w:hAnsi="Times New Roman" w:cs="Times New Roman"/>
                <w:sz w:val="24"/>
                <w:szCs w:val="24"/>
              </w:rPr>
              <w:t>explică elementele importante de psihometrie în cadrul procesului de operaționalizare a conceptelor psihologice.</w:t>
            </w:r>
          </w:p>
          <w:p w14:paraId="02AD3C23" w14:textId="0FF79F55" w:rsidR="003A5110" w:rsidRPr="006F1496" w:rsidRDefault="003A5110" w:rsidP="007B3EBF">
            <w:pPr>
              <w:pStyle w:val="TableParagraph"/>
              <w:numPr>
                <w:ilvl w:val="0"/>
                <w:numId w:val="21"/>
              </w:numPr>
              <w:tabs>
                <w:tab w:val="left" w:pos="825"/>
              </w:tabs>
              <w:spacing w:before="3" w:line="254" w:lineRule="auto"/>
              <w:ind w:left="248" w:right="301" w:hanging="248"/>
              <w:jc w:val="left"/>
              <w:rPr>
                <w:rFonts w:ascii="Times New Roman" w:hAnsi="Times New Roman" w:cs="Times New Roman"/>
                <w:sz w:val="24"/>
                <w:szCs w:val="24"/>
              </w:rPr>
            </w:pPr>
            <w:r w:rsidRPr="006F1496">
              <w:rPr>
                <w:rFonts w:ascii="Times New Roman" w:hAnsi="Times New Roman" w:cs="Times New Roman"/>
                <w:sz w:val="24"/>
                <w:szCs w:val="24"/>
              </w:rPr>
              <w:t>descrie principalele teorii ale comportamentului individual, de echipă sau  organizațional,  precum  și ale schimbării/modificării/dezvoltării, în cadrul unui demers de cercetare/intervenție psihologică.</w:t>
            </w:r>
          </w:p>
          <w:p w14:paraId="4AE8AFF4" w14:textId="77777777" w:rsidR="003A5110" w:rsidRPr="006F1496" w:rsidRDefault="003A5110" w:rsidP="007B3EBF">
            <w:pPr>
              <w:pStyle w:val="TableParagraph"/>
              <w:numPr>
                <w:ilvl w:val="0"/>
                <w:numId w:val="22"/>
              </w:numPr>
              <w:tabs>
                <w:tab w:val="left" w:pos="824"/>
              </w:tabs>
              <w:spacing w:line="252" w:lineRule="auto"/>
              <w:ind w:left="248" w:right="299" w:hanging="248"/>
              <w:jc w:val="left"/>
              <w:rPr>
                <w:rFonts w:ascii="Times New Roman" w:hAnsi="Times New Roman" w:cs="Times New Roman"/>
                <w:sz w:val="24"/>
                <w:szCs w:val="24"/>
              </w:rPr>
            </w:pPr>
            <w:r w:rsidRPr="006F1496">
              <w:rPr>
                <w:rFonts w:ascii="Times New Roman" w:hAnsi="Times New Roman" w:cs="Times New Roman"/>
                <w:sz w:val="24"/>
                <w:szCs w:val="24"/>
              </w:rPr>
              <w:t xml:space="preserve">identifică principalele constructe care sunt </w:t>
            </w:r>
            <w:r w:rsidRPr="006F1496">
              <w:rPr>
                <w:rFonts w:ascii="Times New Roman" w:hAnsi="Times New Roman" w:cs="Times New Roman"/>
                <w:sz w:val="24"/>
                <w:szCs w:val="24"/>
              </w:rPr>
              <w:lastRenderedPageBreak/>
              <w:t>măsurate (prin metode cantitative și calitative) sau asupra cărora se intervine (ex.: personalitate, emoții, funcții cognitive, acțiuni, procese de echipă/organizaționale etc.) în cadrul practicii profesionale.</w:t>
            </w:r>
          </w:p>
          <w:p w14:paraId="5BB3080C" w14:textId="3414C3C0" w:rsidR="003A5110" w:rsidRPr="006F1496" w:rsidRDefault="003A5110" w:rsidP="007B3EBF">
            <w:pPr>
              <w:pStyle w:val="TableParagraph"/>
              <w:numPr>
                <w:ilvl w:val="0"/>
                <w:numId w:val="22"/>
              </w:numPr>
              <w:tabs>
                <w:tab w:val="left" w:pos="825"/>
              </w:tabs>
              <w:spacing w:before="1" w:line="252" w:lineRule="auto"/>
              <w:ind w:left="248" w:right="298" w:hanging="248"/>
              <w:jc w:val="left"/>
              <w:rPr>
                <w:rFonts w:ascii="Times New Roman" w:hAnsi="Times New Roman" w:cs="Times New Roman"/>
                <w:sz w:val="24"/>
                <w:szCs w:val="24"/>
              </w:rPr>
            </w:pPr>
            <w:r w:rsidRPr="006F1496">
              <w:rPr>
                <w:rFonts w:ascii="Times New Roman" w:hAnsi="Times New Roman" w:cs="Times New Roman"/>
                <w:sz w:val="24"/>
                <w:szCs w:val="24"/>
              </w:rPr>
              <w:t>sumarizează metodele specifice de evaluare/intervenție, procedurile lor și atributele/ calitățile acestora în demersul de diagnoză/ intervenție psihologică, sub supervizare.</w:t>
            </w:r>
          </w:p>
          <w:p w14:paraId="544B6EAA" w14:textId="77777777" w:rsidR="003A5110" w:rsidRPr="006F1496" w:rsidRDefault="003A5110" w:rsidP="007B3EBF">
            <w:pPr>
              <w:pStyle w:val="TableParagraph"/>
              <w:numPr>
                <w:ilvl w:val="0"/>
                <w:numId w:val="22"/>
              </w:numPr>
              <w:tabs>
                <w:tab w:val="left" w:pos="825"/>
              </w:tabs>
              <w:spacing w:before="5" w:line="254" w:lineRule="auto"/>
              <w:ind w:left="248" w:right="299" w:hanging="248"/>
              <w:jc w:val="left"/>
              <w:rPr>
                <w:rFonts w:ascii="Times New Roman" w:hAnsi="Times New Roman" w:cs="Times New Roman"/>
                <w:sz w:val="24"/>
                <w:szCs w:val="24"/>
              </w:rPr>
            </w:pPr>
            <w:r w:rsidRPr="006F1496">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559F4822" w14:textId="5B6BDEB3" w:rsidR="003A5110" w:rsidRPr="006F1496" w:rsidRDefault="003A5110" w:rsidP="007B3EBF">
            <w:pPr>
              <w:pStyle w:val="TableParagraph"/>
              <w:numPr>
                <w:ilvl w:val="0"/>
                <w:numId w:val="22"/>
              </w:numPr>
              <w:tabs>
                <w:tab w:val="left" w:pos="825"/>
              </w:tabs>
              <w:spacing w:before="5" w:line="254" w:lineRule="auto"/>
              <w:ind w:left="248" w:right="299" w:hanging="248"/>
              <w:jc w:val="left"/>
              <w:rPr>
                <w:rFonts w:ascii="Times New Roman" w:hAnsi="Times New Roman" w:cs="Times New Roman"/>
                <w:sz w:val="24"/>
                <w:szCs w:val="24"/>
              </w:rPr>
            </w:pPr>
            <w:r w:rsidRPr="006F1496">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5A9F3264" w14:textId="48781839" w:rsidR="003A5110" w:rsidRPr="006F1496" w:rsidRDefault="003A5110" w:rsidP="003A5110">
            <w:pPr>
              <w:jc w:val="center"/>
              <w:rPr>
                <w:rFonts w:ascii="Times New Roman" w:hAnsi="Times New Roman" w:cs="Times New Roman"/>
                <w:sz w:val="24"/>
                <w:szCs w:val="24"/>
              </w:rPr>
            </w:pPr>
            <w:r w:rsidRPr="006F1496">
              <w:rPr>
                <w:rFonts w:ascii="Times New Roman" w:hAnsi="Times New Roman" w:cs="Times New Roman"/>
                <w:sz w:val="24"/>
                <w:szCs w:val="24"/>
              </w:rPr>
              <w:lastRenderedPageBreak/>
              <w:t>1</w:t>
            </w:r>
          </w:p>
        </w:tc>
      </w:tr>
      <w:tr w:rsidR="003A5110" w:rsidRPr="006F1496" w14:paraId="3D4D98BD" w14:textId="77777777" w:rsidTr="003A5110">
        <w:tc>
          <w:tcPr>
            <w:tcW w:w="837" w:type="dxa"/>
            <w:vMerge/>
          </w:tcPr>
          <w:p w14:paraId="157CE509" w14:textId="77777777" w:rsidR="003A5110" w:rsidRPr="006F1496" w:rsidRDefault="003A5110" w:rsidP="003A5110">
            <w:pPr>
              <w:rPr>
                <w:rFonts w:ascii="Times New Roman" w:hAnsi="Times New Roman" w:cs="Times New Roman"/>
                <w:sz w:val="24"/>
                <w:szCs w:val="24"/>
              </w:rPr>
            </w:pPr>
          </w:p>
        </w:tc>
        <w:tc>
          <w:tcPr>
            <w:tcW w:w="1803" w:type="dxa"/>
          </w:tcPr>
          <w:p w14:paraId="736B380C" w14:textId="395C5CF4" w:rsidR="003A5110" w:rsidRPr="006F1496" w:rsidRDefault="003A5110" w:rsidP="003A5110">
            <w:pPr>
              <w:rPr>
                <w:rFonts w:ascii="Times New Roman" w:hAnsi="Times New Roman" w:cs="Times New Roman"/>
                <w:sz w:val="24"/>
                <w:szCs w:val="24"/>
              </w:rPr>
            </w:pPr>
            <w:r w:rsidRPr="006F1496">
              <w:rPr>
                <w:rFonts w:ascii="Times New Roman" w:eastAsia="Helvetica Neue" w:hAnsi="Times New Roman" w:cs="Times New Roman"/>
                <w:sz w:val="24"/>
                <w:szCs w:val="24"/>
              </w:rPr>
              <w:t>Aptitudini</w:t>
            </w:r>
          </w:p>
        </w:tc>
        <w:tc>
          <w:tcPr>
            <w:tcW w:w="5667" w:type="dxa"/>
            <w:vAlign w:val="center"/>
          </w:tcPr>
          <w:p w14:paraId="368E701A" w14:textId="77777777" w:rsidR="003A5110" w:rsidRPr="006F1496" w:rsidRDefault="003A5110" w:rsidP="003A5110">
            <w:pPr>
              <w:pStyle w:val="TableParagraph"/>
              <w:spacing w:line="227" w:lineRule="exact"/>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116F6A44" w14:textId="77777777" w:rsidR="003A5110" w:rsidRPr="006F1496" w:rsidRDefault="003A5110" w:rsidP="007B3EBF">
            <w:pPr>
              <w:pStyle w:val="TableParagraph"/>
              <w:numPr>
                <w:ilvl w:val="0"/>
                <w:numId w:val="23"/>
              </w:numPr>
              <w:tabs>
                <w:tab w:val="left" w:pos="248"/>
                <w:tab w:val="left" w:pos="827"/>
              </w:tabs>
              <w:spacing w:before="13" w:line="252" w:lineRule="auto"/>
              <w:ind w:left="248" w:right="101" w:hanging="283"/>
              <w:jc w:val="left"/>
              <w:rPr>
                <w:rFonts w:ascii="Times New Roman" w:hAnsi="Times New Roman" w:cs="Times New Roman"/>
                <w:sz w:val="24"/>
                <w:szCs w:val="24"/>
              </w:rPr>
            </w:pPr>
            <w:r w:rsidRPr="006F1496">
              <w:rPr>
                <w:rFonts w:ascii="Times New Roman" w:hAnsi="Times New Roman" w:cs="Times New Roman"/>
                <w:sz w:val="24"/>
                <w:szCs w:val="24"/>
              </w:rPr>
              <w:t>elaborează designuri de cercetare, intervenție si evaluare psihologică care sunt susținute robust teoretic si metodologic.</w:t>
            </w:r>
          </w:p>
          <w:p w14:paraId="7A4C7DDA" w14:textId="77777777" w:rsidR="003A5110" w:rsidRPr="006F1496" w:rsidRDefault="003A5110" w:rsidP="007B3EBF">
            <w:pPr>
              <w:pStyle w:val="TableParagraph"/>
              <w:numPr>
                <w:ilvl w:val="0"/>
                <w:numId w:val="23"/>
              </w:numPr>
              <w:tabs>
                <w:tab w:val="left" w:pos="248"/>
                <w:tab w:val="left" w:pos="827"/>
              </w:tabs>
              <w:spacing w:before="2" w:line="252" w:lineRule="auto"/>
              <w:ind w:left="248" w:right="100" w:hanging="283"/>
              <w:jc w:val="left"/>
              <w:rPr>
                <w:rFonts w:ascii="Times New Roman" w:hAnsi="Times New Roman" w:cs="Times New Roman"/>
                <w:sz w:val="24"/>
                <w:szCs w:val="24"/>
              </w:rPr>
            </w:pPr>
            <w:r w:rsidRPr="006F1496">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553BB01D" w14:textId="77777777" w:rsidR="003A5110" w:rsidRPr="006F1496" w:rsidRDefault="003A5110" w:rsidP="007B3EBF">
            <w:pPr>
              <w:pStyle w:val="TableParagraph"/>
              <w:numPr>
                <w:ilvl w:val="0"/>
                <w:numId w:val="24"/>
              </w:numPr>
              <w:tabs>
                <w:tab w:val="left" w:pos="248"/>
                <w:tab w:val="left" w:pos="827"/>
              </w:tabs>
              <w:spacing w:line="254" w:lineRule="auto"/>
              <w:ind w:left="248" w:right="99" w:hanging="283"/>
              <w:jc w:val="left"/>
              <w:rPr>
                <w:rFonts w:ascii="Times New Roman" w:hAnsi="Times New Roman" w:cs="Times New Roman"/>
                <w:sz w:val="24"/>
                <w:szCs w:val="24"/>
              </w:rPr>
            </w:pPr>
            <w:r w:rsidRPr="006F1496">
              <w:rPr>
                <w:rFonts w:ascii="Times New Roman" w:hAnsi="Times New Roman" w:cs="Times New Roman"/>
                <w:sz w:val="24"/>
                <w:szCs w:val="24"/>
              </w:rPr>
              <w:t>folosește metodologii actuale si analize statistice adecvate designului studiului stabilit, sub supervizare.</w:t>
            </w:r>
          </w:p>
          <w:p w14:paraId="735223E2" w14:textId="5A1AE7CE" w:rsidR="003A5110" w:rsidRPr="006F1496" w:rsidRDefault="003A5110" w:rsidP="007B3EBF">
            <w:pPr>
              <w:pStyle w:val="TableParagraph"/>
              <w:numPr>
                <w:ilvl w:val="0"/>
                <w:numId w:val="24"/>
              </w:numPr>
              <w:tabs>
                <w:tab w:val="left" w:pos="248"/>
                <w:tab w:val="left" w:pos="827"/>
              </w:tabs>
              <w:spacing w:line="254" w:lineRule="auto"/>
              <w:ind w:left="248" w:right="99" w:hanging="283"/>
              <w:jc w:val="left"/>
              <w:rPr>
                <w:rFonts w:ascii="Times New Roman" w:hAnsi="Times New Roman" w:cs="Times New Roman"/>
                <w:sz w:val="24"/>
                <w:szCs w:val="24"/>
              </w:rPr>
            </w:pPr>
            <w:r w:rsidRPr="006F1496">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31379B4D" w14:textId="77777777" w:rsidR="003A5110" w:rsidRPr="006F1496" w:rsidRDefault="003A5110" w:rsidP="003A5110">
            <w:pPr>
              <w:jc w:val="center"/>
              <w:rPr>
                <w:rFonts w:ascii="Times New Roman" w:hAnsi="Times New Roman" w:cs="Times New Roman"/>
                <w:sz w:val="24"/>
                <w:szCs w:val="24"/>
              </w:rPr>
            </w:pPr>
          </w:p>
        </w:tc>
      </w:tr>
      <w:tr w:rsidR="003A5110" w:rsidRPr="006F1496" w14:paraId="1BF84C21" w14:textId="77777777" w:rsidTr="003A5110">
        <w:tc>
          <w:tcPr>
            <w:tcW w:w="837" w:type="dxa"/>
            <w:vMerge/>
          </w:tcPr>
          <w:p w14:paraId="64E9543D" w14:textId="77777777" w:rsidR="003A5110" w:rsidRPr="006F1496" w:rsidRDefault="003A5110" w:rsidP="003A5110">
            <w:pPr>
              <w:rPr>
                <w:rFonts w:ascii="Times New Roman" w:hAnsi="Times New Roman" w:cs="Times New Roman"/>
                <w:sz w:val="24"/>
                <w:szCs w:val="24"/>
              </w:rPr>
            </w:pPr>
          </w:p>
        </w:tc>
        <w:tc>
          <w:tcPr>
            <w:tcW w:w="1803" w:type="dxa"/>
          </w:tcPr>
          <w:p w14:paraId="6651903C" w14:textId="2766C8D8"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Responsabilitate și autonomie</w:t>
            </w:r>
          </w:p>
        </w:tc>
        <w:tc>
          <w:tcPr>
            <w:tcW w:w="5667" w:type="dxa"/>
            <w:vAlign w:val="center"/>
          </w:tcPr>
          <w:p w14:paraId="5BA1EA50" w14:textId="77777777" w:rsidR="003A5110" w:rsidRPr="006F1496" w:rsidRDefault="003A5110" w:rsidP="003A5110">
            <w:pPr>
              <w:pStyle w:val="TableParagraph"/>
              <w:spacing w:line="227" w:lineRule="exact"/>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6DA6E8A2" w14:textId="77777777" w:rsidR="003A5110" w:rsidRPr="006F1496" w:rsidRDefault="003A5110" w:rsidP="007B3EBF">
            <w:pPr>
              <w:pStyle w:val="ListParagraph"/>
              <w:numPr>
                <w:ilvl w:val="0"/>
                <w:numId w:val="25"/>
              </w:numPr>
              <w:ind w:left="248" w:hanging="283"/>
              <w:rPr>
                <w:rFonts w:ascii="Times New Roman" w:hAnsi="Times New Roman" w:cs="Times New Roman"/>
                <w:sz w:val="24"/>
                <w:szCs w:val="24"/>
              </w:rPr>
            </w:pPr>
            <w:r w:rsidRPr="006F1496">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37378C6F" w14:textId="77777777" w:rsidR="003A5110" w:rsidRPr="006F1496" w:rsidRDefault="003A5110" w:rsidP="007B3EBF">
            <w:pPr>
              <w:pStyle w:val="TableParagraph"/>
              <w:numPr>
                <w:ilvl w:val="0"/>
                <w:numId w:val="25"/>
              </w:numPr>
              <w:tabs>
                <w:tab w:val="left" w:pos="827"/>
              </w:tabs>
              <w:spacing w:line="252" w:lineRule="auto"/>
              <w:ind w:left="248" w:right="300" w:hanging="283"/>
              <w:jc w:val="left"/>
              <w:rPr>
                <w:rFonts w:ascii="Times New Roman" w:hAnsi="Times New Roman" w:cs="Times New Roman"/>
                <w:sz w:val="24"/>
                <w:szCs w:val="24"/>
              </w:rPr>
            </w:pPr>
            <w:r w:rsidRPr="006F1496">
              <w:rPr>
                <w:rFonts w:ascii="Times New Roman" w:hAnsi="Times New Roman" w:cs="Times New Roman"/>
                <w:sz w:val="24"/>
                <w:szCs w:val="24"/>
              </w:rPr>
              <w:t>manifestă bunătate și preocupare pentru ceilalți, ținând cont de starea emoțională a clientului în interacțiunea psiholog-client.</w:t>
            </w:r>
          </w:p>
          <w:p w14:paraId="69134248" w14:textId="054E1110" w:rsidR="003A5110" w:rsidRPr="006F1496" w:rsidRDefault="003A5110" w:rsidP="007B3EBF">
            <w:pPr>
              <w:pStyle w:val="TableParagraph"/>
              <w:numPr>
                <w:ilvl w:val="0"/>
                <w:numId w:val="25"/>
              </w:numPr>
              <w:tabs>
                <w:tab w:val="left" w:pos="827"/>
              </w:tabs>
              <w:spacing w:before="2" w:line="254" w:lineRule="auto"/>
              <w:ind w:left="248" w:right="300" w:hanging="283"/>
              <w:jc w:val="left"/>
              <w:rPr>
                <w:rFonts w:ascii="Times New Roman" w:hAnsi="Times New Roman" w:cs="Times New Roman"/>
                <w:sz w:val="24"/>
                <w:szCs w:val="24"/>
              </w:rPr>
            </w:pPr>
            <w:r w:rsidRPr="006F1496">
              <w:rPr>
                <w:rFonts w:ascii="Times New Roman" w:hAnsi="Times New Roman" w:cs="Times New Roman"/>
                <w:sz w:val="24"/>
                <w:szCs w:val="24"/>
              </w:rPr>
              <w:t>asumă o atitudine responsabilă în interacțiunea psiholog-client în demersul de iagnoză/intervenție.</w:t>
            </w:r>
          </w:p>
          <w:p w14:paraId="3F4997B7" w14:textId="77777777" w:rsidR="003A5110" w:rsidRPr="006F1496" w:rsidRDefault="003A5110" w:rsidP="007B3EBF">
            <w:pPr>
              <w:pStyle w:val="TableParagraph"/>
              <w:numPr>
                <w:ilvl w:val="0"/>
                <w:numId w:val="25"/>
              </w:numPr>
              <w:tabs>
                <w:tab w:val="left" w:pos="827"/>
                <w:tab w:val="left" w:pos="2698"/>
              </w:tabs>
              <w:spacing w:line="254" w:lineRule="auto"/>
              <w:ind w:left="248" w:right="300" w:hanging="283"/>
              <w:jc w:val="left"/>
              <w:rPr>
                <w:rFonts w:ascii="Times New Roman" w:hAnsi="Times New Roman" w:cs="Times New Roman"/>
                <w:sz w:val="24"/>
                <w:szCs w:val="24"/>
              </w:rPr>
            </w:pPr>
            <w:r w:rsidRPr="006F1496">
              <w:rPr>
                <w:rFonts w:ascii="Times New Roman" w:hAnsi="Times New Roman" w:cs="Times New Roman"/>
                <w:sz w:val="24"/>
                <w:szCs w:val="24"/>
              </w:rPr>
              <w:t>demonstrează o abordare flexibilă în cadrul relației cu clientul.</w:t>
            </w:r>
          </w:p>
          <w:p w14:paraId="62173319" w14:textId="4A3A728E" w:rsidR="003A5110" w:rsidRPr="006F1496" w:rsidRDefault="003A5110" w:rsidP="007B3EBF">
            <w:pPr>
              <w:pStyle w:val="TableParagraph"/>
              <w:numPr>
                <w:ilvl w:val="0"/>
                <w:numId w:val="25"/>
              </w:numPr>
              <w:tabs>
                <w:tab w:val="left" w:pos="827"/>
                <w:tab w:val="left" w:pos="2698"/>
              </w:tabs>
              <w:spacing w:line="254" w:lineRule="auto"/>
              <w:ind w:left="248" w:right="300" w:hanging="283"/>
              <w:jc w:val="left"/>
              <w:rPr>
                <w:rFonts w:ascii="Times New Roman" w:hAnsi="Times New Roman" w:cs="Times New Roman"/>
                <w:sz w:val="24"/>
                <w:szCs w:val="24"/>
              </w:rPr>
            </w:pPr>
            <w:r w:rsidRPr="006F1496">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2F10361A" w14:textId="77777777" w:rsidR="003A5110" w:rsidRPr="006F1496" w:rsidRDefault="003A5110" w:rsidP="003A5110">
            <w:pPr>
              <w:jc w:val="center"/>
              <w:rPr>
                <w:rFonts w:ascii="Times New Roman" w:hAnsi="Times New Roman" w:cs="Times New Roman"/>
                <w:sz w:val="24"/>
                <w:szCs w:val="24"/>
              </w:rPr>
            </w:pPr>
          </w:p>
        </w:tc>
      </w:tr>
      <w:tr w:rsidR="003A5110" w:rsidRPr="006F1496" w14:paraId="53F01403" w14:textId="77777777" w:rsidTr="003A5110">
        <w:tc>
          <w:tcPr>
            <w:tcW w:w="837" w:type="dxa"/>
            <w:vMerge w:val="restart"/>
          </w:tcPr>
          <w:p w14:paraId="1F8D48CF" w14:textId="5D6FFD27" w:rsidR="003A5110" w:rsidRPr="006F1496" w:rsidRDefault="003A5110" w:rsidP="003A5110">
            <w:pPr>
              <w:rPr>
                <w:rFonts w:ascii="Times New Roman" w:hAnsi="Times New Roman" w:cs="Times New Roman"/>
                <w:sz w:val="24"/>
                <w:szCs w:val="24"/>
              </w:rPr>
            </w:pPr>
            <w:r w:rsidRPr="006F1496">
              <w:rPr>
                <w:rFonts w:ascii="Times New Roman" w:hAnsi="Times New Roman" w:cs="Times New Roman"/>
                <w:i/>
                <w:w w:val="115"/>
                <w:sz w:val="24"/>
                <w:szCs w:val="24"/>
              </w:rPr>
              <w:lastRenderedPageBreak/>
              <w:t>Cfct3</w:t>
            </w:r>
          </w:p>
        </w:tc>
        <w:tc>
          <w:tcPr>
            <w:tcW w:w="1803" w:type="dxa"/>
          </w:tcPr>
          <w:p w14:paraId="0A2EF73B" w14:textId="72F3B835"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Cunoștințe</w:t>
            </w:r>
          </w:p>
        </w:tc>
        <w:tc>
          <w:tcPr>
            <w:tcW w:w="5667" w:type="dxa"/>
          </w:tcPr>
          <w:p w14:paraId="60014936"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C62873E" w14:textId="77777777" w:rsidR="003A5110" w:rsidRPr="006F1496" w:rsidRDefault="003A5110" w:rsidP="007B3EBF">
            <w:pPr>
              <w:pStyle w:val="TableParagraph"/>
              <w:numPr>
                <w:ilvl w:val="0"/>
                <w:numId w:val="9"/>
              </w:numPr>
              <w:tabs>
                <w:tab w:val="left" w:pos="226"/>
              </w:tabs>
              <w:ind w:left="368" w:right="2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identifică principalele proceduri derivate din metodele specifice de evaluare/intervenție sau servicii pentru clienți.</w:t>
            </w:r>
          </w:p>
          <w:p w14:paraId="7DA1F633" w14:textId="77777777" w:rsidR="003A5110" w:rsidRPr="006F1496" w:rsidRDefault="003A5110" w:rsidP="007B3EBF">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46CF5798" w14:textId="496EF192" w:rsidR="003A5110" w:rsidRPr="006F1496" w:rsidRDefault="003A5110" w:rsidP="007B3EBF">
            <w:pPr>
              <w:pStyle w:val="TableParagraph"/>
              <w:numPr>
                <w:ilvl w:val="0"/>
                <w:numId w:val="9"/>
              </w:numPr>
              <w:tabs>
                <w:tab w:val="left" w:pos="226"/>
              </w:tabs>
              <w:ind w:left="368" w:right="299"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identifică principalele erori posibile care pot apare în cadrul implementării evaluărilor psihologice, intervențiilor sau serviciilor/ produselor psihologice.</w:t>
            </w:r>
          </w:p>
        </w:tc>
        <w:tc>
          <w:tcPr>
            <w:tcW w:w="1322" w:type="dxa"/>
            <w:vMerge w:val="restart"/>
          </w:tcPr>
          <w:p w14:paraId="1B602ECC" w14:textId="42461B33" w:rsidR="003A5110" w:rsidRPr="006F1496" w:rsidRDefault="003A5110" w:rsidP="003A5110">
            <w:pPr>
              <w:jc w:val="center"/>
              <w:rPr>
                <w:rFonts w:ascii="Times New Roman" w:hAnsi="Times New Roman" w:cs="Times New Roman"/>
                <w:sz w:val="24"/>
                <w:szCs w:val="24"/>
              </w:rPr>
            </w:pPr>
            <w:r w:rsidRPr="006F1496">
              <w:rPr>
                <w:rFonts w:ascii="Times New Roman" w:hAnsi="Times New Roman" w:cs="Times New Roman"/>
                <w:sz w:val="24"/>
                <w:szCs w:val="24"/>
              </w:rPr>
              <w:t>1</w:t>
            </w:r>
          </w:p>
        </w:tc>
      </w:tr>
      <w:tr w:rsidR="003A5110" w:rsidRPr="006F1496" w14:paraId="177CFA1E" w14:textId="77777777" w:rsidTr="003A5110">
        <w:tc>
          <w:tcPr>
            <w:tcW w:w="837" w:type="dxa"/>
            <w:vMerge/>
          </w:tcPr>
          <w:p w14:paraId="3C3C9101" w14:textId="77777777" w:rsidR="003A5110" w:rsidRPr="006F1496" w:rsidRDefault="003A5110" w:rsidP="003A5110">
            <w:pPr>
              <w:rPr>
                <w:rFonts w:ascii="Times New Roman" w:hAnsi="Times New Roman" w:cs="Times New Roman"/>
                <w:sz w:val="24"/>
                <w:szCs w:val="24"/>
              </w:rPr>
            </w:pPr>
          </w:p>
        </w:tc>
        <w:tc>
          <w:tcPr>
            <w:tcW w:w="1803" w:type="dxa"/>
          </w:tcPr>
          <w:p w14:paraId="7A93AC00" w14:textId="0AEEBD2C" w:rsidR="003A5110" w:rsidRPr="006F1496" w:rsidRDefault="003A5110" w:rsidP="003A5110">
            <w:pPr>
              <w:rPr>
                <w:rFonts w:ascii="Times New Roman" w:hAnsi="Times New Roman" w:cs="Times New Roman"/>
                <w:sz w:val="24"/>
                <w:szCs w:val="24"/>
              </w:rPr>
            </w:pPr>
            <w:r w:rsidRPr="006F1496">
              <w:rPr>
                <w:rFonts w:ascii="Times New Roman" w:eastAsia="Helvetica Neue" w:hAnsi="Times New Roman" w:cs="Times New Roman"/>
                <w:sz w:val="24"/>
                <w:szCs w:val="24"/>
              </w:rPr>
              <w:t>Aptitudini</w:t>
            </w:r>
          </w:p>
        </w:tc>
        <w:tc>
          <w:tcPr>
            <w:tcW w:w="5667" w:type="dxa"/>
          </w:tcPr>
          <w:p w14:paraId="21DA214F"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483C89DF" w14:textId="77777777" w:rsidR="003A5110" w:rsidRPr="006F1496" w:rsidRDefault="003A5110" w:rsidP="007B3EBF">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5582165D" w14:textId="77777777" w:rsidR="003A5110" w:rsidRPr="006F1496" w:rsidRDefault="003A5110" w:rsidP="007B3EBF">
            <w:pPr>
              <w:pStyle w:val="TableParagraph"/>
              <w:numPr>
                <w:ilvl w:val="0"/>
                <w:numId w:val="10"/>
              </w:numPr>
              <w:tabs>
                <w:tab w:val="left" w:pos="85"/>
              </w:tabs>
              <w:ind w:left="226" w:right="96"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analizează și interpretează datele empirice din cadrul unui demers de cercetare/intervenție și de evaluare psihologică, sub supervizare;</w:t>
            </w:r>
          </w:p>
          <w:p w14:paraId="6CE47699" w14:textId="77777777" w:rsidR="003A5110" w:rsidRPr="006F1496" w:rsidRDefault="003A5110" w:rsidP="007B3EBF">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implementează metode specifice de evaluare/intervenție în condiții diferite și cu clienți diferiți cu care interacționează, sub supervizare.</w:t>
            </w:r>
          </w:p>
          <w:p w14:paraId="0E3A77A3" w14:textId="7E8FC779" w:rsidR="003A5110" w:rsidRPr="006F1496" w:rsidRDefault="003A5110" w:rsidP="007B3EBF">
            <w:pPr>
              <w:pStyle w:val="TableParagraph"/>
              <w:numPr>
                <w:ilvl w:val="0"/>
                <w:numId w:val="10"/>
              </w:numPr>
              <w:tabs>
                <w:tab w:val="left" w:pos="85"/>
              </w:tabs>
              <w:ind w:left="226" w:right="100"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740C5099" w14:textId="77777777" w:rsidR="003A5110" w:rsidRPr="006F1496" w:rsidRDefault="003A5110" w:rsidP="003A5110">
            <w:pPr>
              <w:jc w:val="center"/>
              <w:rPr>
                <w:rFonts w:ascii="Times New Roman" w:hAnsi="Times New Roman" w:cs="Times New Roman"/>
                <w:sz w:val="24"/>
                <w:szCs w:val="24"/>
              </w:rPr>
            </w:pPr>
          </w:p>
        </w:tc>
      </w:tr>
      <w:tr w:rsidR="003A5110" w:rsidRPr="006F1496" w14:paraId="1FBF6469" w14:textId="77777777" w:rsidTr="003A5110">
        <w:tc>
          <w:tcPr>
            <w:tcW w:w="837" w:type="dxa"/>
            <w:vMerge/>
          </w:tcPr>
          <w:p w14:paraId="3094002E" w14:textId="77777777" w:rsidR="003A5110" w:rsidRPr="006F1496" w:rsidRDefault="003A5110" w:rsidP="003A5110">
            <w:pPr>
              <w:rPr>
                <w:rFonts w:ascii="Times New Roman" w:hAnsi="Times New Roman" w:cs="Times New Roman"/>
                <w:sz w:val="24"/>
                <w:szCs w:val="24"/>
              </w:rPr>
            </w:pPr>
          </w:p>
        </w:tc>
        <w:tc>
          <w:tcPr>
            <w:tcW w:w="1803" w:type="dxa"/>
          </w:tcPr>
          <w:p w14:paraId="38D7AFCA" w14:textId="03DBF477"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Responsabilitate și autonomie</w:t>
            </w:r>
          </w:p>
        </w:tc>
        <w:tc>
          <w:tcPr>
            <w:tcW w:w="5667" w:type="dxa"/>
          </w:tcPr>
          <w:p w14:paraId="16E00EB9"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CA18E4C" w14:textId="77777777" w:rsidR="003A5110" w:rsidRPr="006F1496" w:rsidRDefault="003A5110" w:rsidP="007B3EBF">
            <w:pPr>
              <w:pStyle w:val="TableParagraph"/>
              <w:numPr>
                <w:ilvl w:val="0"/>
                <w:numId w:val="11"/>
              </w:numPr>
              <w:tabs>
                <w:tab w:val="left" w:pos="226"/>
              </w:tabs>
              <w:ind w:left="226" w:right="300"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5E8F28B6" w14:textId="77777777" w:rsidR="003A5110" w:rsidRPr="006F1496" w:rsidRDefault="003A5110" w:rsidP="007B3EBF">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demonstrează autocontrol în gestionarea situațiilor problematice intervenite în evaluarea si diagnoza psihologică.</w:t>
            </w:r>
          </w:p>
          <w:p w14:paraId="457FB25F" w14:textId="7F07853B" w:rsidR="003A5110" w:rsidRPr="006F1496" w:rsidRDefault="003A5110" w:rsidP="007B3EBF">
            <w:pPr>
              <w:pStyle w:val="TableParagraph"/>
              <w:numPr>
                <w:ilvl w:val="0"/>
                <w:numId w:val="11"/>
              </w:numPr>
              <w:tabs>
                <w:tab w:val="left" w:pos="226"/>
              </w:tabs>
              <w:ind w:left="226" w:right="298"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manifestă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4EEAC61F" w14:textId="77777777" w:rsidR="003A5110" w:rsidRPr="006F1496" w:rsidRDefault="003A5110" w:rsidP="003A5110">
            <w:pPr>
              <w:jc w:val="center"/>
              <w:rPr>
                <w:rFonts w:ascii="Times New Roman" w:hAnsi="Times New Roman" w:cs="Times New Roman"/>
                <w:sz w:val="24"/>
                <w:szCs w:val="24"/>
              </w:rPr>
            </w:pPr>
          </w:p>
        </w:tc>
      </w:tr>
      <w:tr w:rsidR="003A5110" w:rsidRPr="006F1496" w14:paraId="4908BCED" w14:textId="77777777" w:rsidTr="003A5110">
        <w:tc>
          <w:tcPr>
            <w:tcW w:w="837" w:type="dxa"/>
            <w:vMerge w:val="restart"/>
          </w:tcPr>
          <w:p w14:paraId="0C7BDF1F" w14:textId="52CDD3D0" w:rsidR="003A5110" w:rsidRPr="006F1496" w:rsidRDefault="003A5110" w:rsidP="003A5110">
            <w:pPr>
              <w:rPr>
                <w:rFonts w:ascii="Times New Roman" w:hAnsi="Times New Roman" w:cs="Times New Roman"/>
                <w:sz w:val="24"/>
                <w:szCs w:val="24"/>
              </w:rPr>
            </w:pPr>
            <w:r w:rsidRPr="006F1496">
              <w:rPr>
                <w:rFonts w:ascii="Times New Roman" w:hAnsi="Times New Roman" w:cs="Times New Roman"/>
                <w:i/>
                <w:w w:val="115"/>
                <w:sz w:val="24"/>
                <w:szCs w:val="24"/>
              </w:rPr>
              <w:t>Cfct4</w:t>
            </w:r>
          </w:p>
        </w:tc>
        <w:tc>
          <w:tcPr>
            <w:tcW w:w="1803" w:type="dxa"/>
          </w:tcPr>
          <w:p w14:paraId="072B6CFA" w14:textId="221A8B5B"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Cunoștințe</w:t>
            </w:r>
          </w:p>
        </w:tc>
        <w:tc>
          <w:tcPr>
            <w:tcW w:w="5667" w:type="dxa"/>
          </w:tcPr>
          <w:p w14:paraId="4CDF1072"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C5DAEFD" w14:textId="77777777" w:rsidR="003A5110" w:rsidRPr="006F1496" w:rsidRDefault="003A5110" w:rsidP="007B3EBF">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8005597" w14:textId="341F35BF" w:rsidR="003A5110" w:rsidRPr="006F1496" w:rsidRDefault="003A5110" w:rsidP="007B3EBF">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2FE0401F" w14:textId="168E3ADD" w:rsidR="003A5110" w:rsidRPr="006F1496" w:rsidRDefault="003A5110" w:rsidP="003A5110">
            <w:pPr>
              <w:jc w:val="center"/>
              <w:rPr>
                <w:rFonts w:ascii="Times New Roman" w:hAnsi="Times New Roman" w:cs="Times New Roman"/>
                <w:sz w:val="24"/>
                <w:szCs w:val="24"/>
              </w:rPr>
            </w:pPr>
            <w:r w:rsidRPr="006F1496">
              <w:rPr>
                <w:rFonts w:ascii="Times New Roman" w:hAnsi="Times New Roman" w:cs="Times New Roman"/>
                <w:sz w:val="24"/>
                <w:szCs w:val="24"/>
              </w:rPr>
              <w:t>1</w:t>
            </w:r>
          </w:p>
        </w:tc>
      </w:tr>
      <w:tr w:rsidR="003A5110" w:rsidRPr="006F1496" w14:paraId="3DE42B77" w14:textId="77777777" w:rsidTr="003A5110">
        <w:tc>
          <w:tcPr>
            <w:tcW w:w="837" w:type="dxa"/>
            <w:vMerge/>
          </w:tcPr>
          <w:p w14:paraId="577EA64A" w14:textId="77777777" w:rsidR="003A5110" w:rsidRPr="006F1496" w:rsidRDefault="003A5110" w:rsidP="003A5110">
            <w:pPr>
              <w:rPr>
                <w:rFonts w:ascii="Times New Roman" w:hAnsi="Times New Roman" w:cs="Times New Roman"/>
                <w:sz w:val="24"/>
                <w:szCs w:val="24"/>
              </w:rPr>
            </w:pPr>
          </w:p>
        </w:tc>
        <w:tc>
          <w:tcPr>
            <w:tcW w:w="1803" w:type="dxa"/>
          </w:tcPr>
          <w:p w14:paraId="30BE55BA" w14:textId="6F60E976" w:rsidR="003A5110" w:rsidRPr="006F1496" w:rsidRDefault="003A5110" w:rsidP="003A5110">
            <w:pPr>
              <w:rPr>
                <w:rFonts w:ascii="Times New Roman" w:hAnsi="Times New Roman" w:cs="Times New Roman"/>
                <w:sz w:val="24"/>
                <w:szCs w:val="24"/>
              </w:rPr>
            </w:pPr>
            <w:r w:rsidRPr="006F1496">
              <w:rPr>
                <w:rFonts w:ascii="Times New Roman" w:eastAsia="Helvetica Neue" w:hAnsi="Times New Roman" w:cs="Times New Roman"/>
                <w:sz w:val="24"/>
                <w:szCs w:val="24"/>
              </w:rPr>
              <w:t>Aptitudini</w:t>
            </w:r>
          </w:p>
        </w:tc>
        <w:tc>
          <w:tcPr>
            <w:tcW w:w="5667" w:type="dxa"/>
          </w:tcPr>
          <w:p w14:paraId="20425347"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B8199D8" w14:textId="77777777" w:rsidR="003A5110" w:rsidRPr="006F1496" w:rsidRDefault="003A5110" w:rsidP="007B3EBF">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dezvoltă si aplică proceduri de evaluare psihologica si intervenție adecvate, sub supervizare.</w:t>
            </w:r>
          </w:p>
          <w:p w14:paraId="34963052" w14:textId="77777777" w:rsidR="003A5110" w:rsidRPr="006F1496" w:rsidRDefault="003A5110" w:rsidP="007B3EBF">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lastRenderedPageBreak/>
              <w:t>colectează și interpretează pertinent datele de evaluare în raport cu criteriile de calitate, etică și obiectivele evaluării, ținând cont de competențele culturale.</w:t>
            </w:r>
          </w:p>
          <w:p w14:paraId="10EB892E" w14:textId="53EC8AD0" w:rsidR="003A5110" w:rsidRPr="006F1496" w:rsidRDefault="003A5110" w:rsidP="007B3EBF">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6F1496">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36FA5D90" w14:textId="77777777" w:rsidR="003A5110" w:rsidRPr="006F1496" w:rsidRDefault="003A5110" w:rsidP="003A5110">
            <w:pPr>
              <w:jc w:val="center"/>
              <w:rPr>
                <w:rFonts w:ascii="Times New Roman" w:hAnsi="Times New Roman" w:cs="Times New Roman"/>
                <w:sz w:val="24"/>
                <w:szCs w:val="24"/>
              </w:rPr>
            </w:pPr>
          </w:p>
        </w:tc>
      </w:tr>
      <w:tr w:rsidR="003A5110" w:rsidRPr="006F1496" w14:paraId="24D765B6" w14:textId="77777777" w:rsidTr="003A5110">
        <w:tc>
          <w:tcPr>
            <w:tcW w:w="837" w:type="dxa"/>
            <w:vMerge/>
          </w:tcPr>
          <w:p w14:paraId="21BAB165" w14:textId="77777777" w:rsidR="003A5110" w:rsidRPr="006F1496" w:rsidRDefault="003A5110" w:rsidP="003A5110">
            <w:pPr>
              <w:rPr>
                <w:rFonts w:ascii="Times New Roman" w:hAnsi="Times New Roman" w:cs="Times New Roman"/>
                <w:sz w:val="24"/>
                <w:szCs w:val="24"/>
              </w:rPr>
            </w:pPr>
          </w:p>
        </w:tc>
        <w:tc>
          <w:tcPr>
            <w:tcW w:w="1803" w:type="dxa"/>
          </w:tcPr>
          <w:p w14:paraId="12344184" w14:textId="73E9580A"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Responsabilitate și autonomie</w:t>
            </w:r>
          </w:p>
        </w:tc>
        <w:tc>
          <w:tcPr>
            <w:tcW w:w="5667" w:type="dxa"/>
          </w:tcPr>
          <w:p w14:paraId="66ECE590"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92FBFD2" w14:textId="77777777" w:rsidR="003A5110" w:rsidRPr="006F1496" w:rsidRDefault="003A5110" w:rsidP="007B3EBF">
            <w:pPr>
              <w:pStyle w:val="TableParagraph"/>
              <w:numPr>
                <w:ilvl w:val="0"/>
                <w:numId w:val="14"/>
              </w:numPr>
              <w:tabs>
                <w:tab w:val="left" w:pos="2125"/>
              </w:tabs>
              <w:ind w:left="226" w:right="300"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planifică adecvat resursele în vederea realizării unui demers validat științific de evaluare psihologică și intervenție</w:t>
            </w:r>
          </w:p>
          <w:p w14:paraId="27DEB475" w14:textId="77777777" w:rsidR="003A5110" w:rsidRPr="006F1496" w:rsidRDefault="003A5110" w:rsidP="007B3EBF">
            <w:pPr>
              <w:pStyle w:val="TableParagraph"/>
              <w:numPr>
                <w:ilvl w:val="0"/>
                <w:numId w:val="14"/>
              </w:numPr>
              <w:ind w:left="226"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6F1496">
              <w:rPr>
                <w:rFonts w:ascii="Times New Roman" w:hAnsi="Times New Roman" w:cs="Times New Roman"/>
                <w:sz w:val="24"/>
                <w:szCs w:val="24"/>
              </w:rPr>
              <w:tab/>
              <w:t>si diagnoza psihologică.</w:t>
            </w:r>
          </w:p>
          <w:p w14:paraId="25BDA5D3" w14:textId="77777777" w:rsidR="003A5110" w:rsidRPr="006F1496" w:rsidRDefault="003A5110" w:rsidP="007B3EBF">
            <w:pPr>
              <w:pStyle w:val="TableParagraph"/>
              <w:numPr>
                <w:ilvl w:val="0"/>
                <w:numId w:val="14"/>
              </w:numPr>
              <w:ind w:left="226" w:right="2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0242C0BF" w14:textId="77777777" w:rsidR="003A5110" w:rsidRPr="006F1496" w:rsidRDefault="003A5110" w:rsidP="007B3EBF">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manifestă flexibilitate prin disponibilitatea de a explora diferite interpretări</w:t>
            </w:r>
            <w:r w:rsidRPr="006F1496">
              <w:rPr>
                <w:rFonts w:ascii="Times New Roman" w:hAnsi="Times New Roman" w:cs="Times New Roman"/>
                <w:sz w:val="24"/>
                <w:szCs w:val="24"/>
              </w:rPr>
              <w:tab/>
              <w:t>ale rezultatelor evaluării și de a analiza și propriile prejudecăți.</w:t>
            </w:r>
          </w:p>
          <w:p w14:paraId="79C225EA" w14:textId="2664C0BC" w:rsidR="003A5110" w:rsidRPr="006F1496" w:rsidRDefault="003A5110" w:rsidP="007B3EBF">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356E5B" w14:textId="77777777" w:rsidR="003A5110" w:rsidRPr="006F1496" w:rsidRDefault="003A5110" w:rsidP="003A5110">
            <w:pPr>
              <w:jc w:val="center"/>
              <w:rPr>
                <w:rFonts w:ascii="Times New Roman" w:hAnsi="Times New Roman" w:cs="Times New Roman"/>
                <w:sz w:val="24"/>
                <w:szCs w:val="24"/>
              </w:rPr>
            </w:pPr>
          </w:p>
        </w:tc>
      </w:tr>
      <w:tr w:rsidR="003A5110" w:rsidRPr="006F1496" w14:paraId="021481D0" w14:textId="77777777" w:rsidTr="003A5110">
        <w:tc>
          <w:tcPr>
            <w:tcW w:w="837" w:type="dxa"/>
            <w:vMerge w:val="restart"/>
          </w:tcPr>
          <w:p w14:paraId="200FD1EE" w14:textId="72FA06E7" w:rsidR="003A5110" w:rsidRPr="006F1496" w:rsidRDefault="003A5110" w:rsidP="003A5110">
            <w:pPr>
              <w:rPr>
                <w:rFonts w:ascii="Times New Roman" w:hAnsi="Times New Roman" w:cs="Times New Roman"/>
                <w:sz w:val="24"/>
                <w:szCs w:val="24"/>
              </w:rPr>
            </w:pPr>
            <w:r w:rsidRPr="006F1496">
              <w:rPr>
                <w:rFonts w:ascii="Times New Roman" w:hAnsi="Times New Roman" w:cs="Times New Roman"/>
                <w:i/>
                <w:w w:val="115"/>
                <w:sz w:val="24"/>
                <w:szCs w:val="24"/>
              </w:rPr>
              <w:t>CF4</w:t>
            </w:r>
          </w:p>
        </w:tc>
        <w:tc>
          <w:tcPr>
            <w:tcW w:w="1803" w:type="dxa"/>
          </w:tcPr>
          <w:p w14:paraId="19F55C79" w14:textId="649FA6CC"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Cunoștințe</w:t>
            </w:r>
          </w:p>
        </w:tc>
        <w:tc>
          <w:tcPr>
            <w:tcW w:w="5667" w:type="dxa"/>
          </w:tcPr>
          <w:p w14:paraId="5BCEBFA4"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259AE71F" w14:textId="77777777" w:rsidR="003A5110" w:rsidRPr="006F1496" w:rsidRDefault="003A5110" w:rsidP="007B3EBF">
            <w:pPr>
              <w:pStyle w:val="TableParagraph"/>
              <w:numPr>
                <w:ilvl w:val="0"/>
                <w:numId w:val="15"/>
              </w:numPr>
              <w:tabs>
                <w:tab w:val="left" w:pos="825"/>
              </w:tabs>
              <w:ind w:left="226" w:right="2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identifică temele cu potențial de explorare si cercetare psihologică, într-un context individual, de grup, social și cultural dat, sub supervizare.</w:t>
            </w:r>
          </w:p>
          <w:p w14:paraId="2116B45A" w14:textId="77777777" w:rsidR="003A5110" w:rsidRPr="006F1496" w:rsidRDefault="003A5110" w:rsidP="007B3EBF">
            <w:pPr>
              <w:pStyle w:val="TableParagraph"/>
              <w:numPr>
                <w:ilvl w:val="0"/>
                <w:numId w:val="15"/>
              </w:numPr>
              <w:tabs>
                <w:tab w:val="left" w:pos="825"/>
                <w:tab w:val="left" w:pos="2505"/>
              </w:tabs>
              <w:ind w:left="226" w:right="296"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74E94C98" w14:textId="20BD8151" w:rsidR="003A5110" w:rsidRPr="006F1496" w:rsidRDefault="003A5110" w:rsidP="007B3EBF">
            <w:pPr>
              <w:pStyle w:val="TableParagraph"/>
              <w:numPr>
                <w:ilvl w:val="0"/>
                <w:numId w:val="15"/>
              </w:numPr>
              <w:tabs>
                <w:tab w:val="left" w:pos="825"/>
                <w:tab w:val="left" w:pos="2505"/>
              </w:tabs>
              <w:ind w:left="226" w:right="296"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352C5DBA" w14:textId="6974E0C3" w:rsidR="003A5110" w:rsidRPr="006F1496" w:rsidRDefault="003A5110" w:rsidP="003A5110">
            <w:pPr>
              <w:jc w:val="center"/>
              <w:rPr>
                <w:rFonts w:ascii="Times New Roman" w:hAnsi="Times New Roman" w:cs="Times New Roman"/>
                <w:sz w:val="24"/>
                <w:szCs w:val="24"/>
              </w:rPr>
            </w:pPr>
            <w:r w:rsidRPr="006F1496">
              <w:rPr>
                <w:rFonts w:ascii="Times New Roman" w:hAnsi="Times New Roman" w:cs="Times New Roman"/>
                <w:sz w:val="24"/>
                <w:szCs w:val="24"/>
              </w:rPr>
              <w:t>1</w:t>
            </w:r>
          </w:p>
        </w:tc>
      </w:tr>
      <w:tr w:rsidR="003A5110" w:rsidRPr="006F1496" w14:paraId="5CBEDE86" w14:textId="77777777" w:rsidTr="003A5110">
        <w:tc>
          <w:tcPr>
            <w:tcW w:w="837" w:type="dxa"/>
            <w:vMerge/>
          </w:tcPr>
          <w:p w14:paraId="248DBAE6" w14:textId="77777777" w:rsidR="003A5110" w:rsidRPr="006F1496" w:rsidRDefault="003A5110" w:rsidP="003A5110">
            <w:pPr>
              <w:rPr>
                <w:rFonts w:ascii="Times New Roman" w:hAnsi="Times New Roman" w:cs="Times New Roman"/>
                <w:sz w:val="24"/>
                <w:szCs w:val="24"/>
              </w:rPr>
            </w:pPr>
          </w:p>
        </w:tc>
        <w:tc>
          <w:tcPr>
            <w:tcW w:w="1803" w:type="dxa"/>
          </w:tcPr>
          <w:p w14:paraId="6C47D561" w14:textId="40D26BDC" w:rsidR="003A5110" w:rsidRPr="006F1496" w:rsidRDefault="003A5110" w:rsidP="003A5110">
            <w:pPr>
              <w:rPr>
                <w:rFonts w:ascii="Times New Roman" w:hAnsi="Times New Roman" w:cs="Times New Roman"/>
                <w:sz w:val="24"/>
                <w:szCs w:val="24"/>
              </w:rPr>
            </w:pPr>
            <w:r w:rsidRPr="006F1496">
              <w:rPr>
                <w:rFonts w:ascii="Times New Roman" w:eastAsia="Helvetica Neue" w:hAnsi="Times New Roman" w:cs="Times New Roman"/>
                <w:sz w:val="24"/>
                <w:szCs w:val="24"/>
              </w:rPr>
              <w:t>Aptitudini</w:t>
            </w:r>
          </w:p>
        </w:tc>
        <w:tc>
          <w:tcPr>
            <w:tcW w:w="5667" w:type="dxa"/>
          </w:tcPr>
          <w:p w14:paraId="6380ACB7"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5A6EC17E" w14:textId="77777777" w:rsidR="003A5110" w:rsidRPr="006F1496" w:rsidRDefault="003A5110" w:rsidP="007B3EBF">
            <w:pPr>
              <w:pStyle w:val="TableParagraph"/>
              <w:numPr>
                <w:ilvl w:val="0"/>
                <w:numId w:val="16"/>
              </w:numPr>
              <w:tabs>
                <w:tab w:val="left" w:pos="107"/>
                <w:tab w:val="left" w:pos="226"/>
              </w:tabs>
              <w:ind w:left="226" w:right="98"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formulează întrebări de cunoaștere care sunt relaționate cu teoriile învățate, atunci când articulează un design de cercetare, sub supervizare.</w:t>
            </w:r>
          </w:p>
          <w:p w14:paraId="675A1867" w14:textId="77777777" w:rsidR="003A5110" w:rsidRPr="006F1496" w:rsidRDefault="003A5110" w:rsidP="007B3EBF">
            <w:pPr>
              <w:pStyle w:val="TableParagraph"/>
              <w:numPr>
                <w:ilvl w:val="0"/>
                <w:numId w:val="16"/>
              </w:numPr>
              <w:tabs>
                <w:tab w:val="left" w:pos="107"/>
                <w:tab w:val="left" w:pos="226"/>
              </w:tabs>
              <w:ind w:left="226" w:right="102"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culege date și gestionează eficace baze de date cu variabile psihologice, în cadrul unui demers de cercetare, sub supervizare.</w:t>
            </w:r>
          </w:p>
          <w:p w14:paraId="1AD1E38D" w14:textId="6578D396" w:rsidR="003A5110" w:rsidRPr="006F1496" w:rsidRDefault="003A5110" w:rsidP="007B3EBF">
            <w:pPr>
              <w:pStyle w:val="TableParagraph"/>
              <w:numPr>
                <w:ilvl w:val="0"/>
                <w:numId w:val="16"/>
              </w:numPr>
              <w:tabs>
                <w:tab w:val="left" w:pos="107"/>
                <w:tab w:val="left" w:pos="226"/>
              </w:tabs>
              <w:ind w:left="226" w:right="102"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tcPr>
          <w:p w14:paraId="01134EB3" w14:textId="77777777" w:rsidR="003A5110" w:rsidRPr="006F1496" w:rsidRDefault="003A5110" w:rsidP="003A5110">
            <w:pPr>
              <w:rPr>
                <w:rFonts w:ascii="Times New Roman" w:hAnsi="Times New Roman" w:cs="Times New Roman"/>
                <w:sz w:val="24"/>
                <w:szCs w:val="24"/>
              </w:rPr>
            </w:pPr>
          </w:p>
        </w:tc>
      </w:tr>
      <w:tr w:rsidR="003A5110" w:rsidRPr="006F1496" w14:paraId="58E65EDB" w14:textId="77777777" w:rsidTr="003A5110">
        <w:tc>
          <w:tcPr>
            <w:tcW w:w="837" w:type="dxa"/>
            <w:vMerge/>
          </w:tcPr>
          <w:p w14:paraId="43024A66" w14:textId="77777777" w:rsidR="003A5110" w:rsidRPr="006F1496" w:rsidRDefault="003A5110" w:rsidP="003A5110">
            <w:pPr>
              <w:rPr>
                <w:rFonts w:ascii="Times New Roman" w:hAnsi="Times New Roman" w:cs="Times New Roman"/>
                <w:sz w:val="24"/>
                <w:szCs w:val="24"/>
              </w:rPr>
            </w:pPr>
          </w:p>
        </w:tc>
        <w:tc>
          <w:tcPr>
            <w:tcW w:w="1803" w:type="dxa"/>
          </w:tcPr>
          <w:p w14:paraId="49ECF42F" w14:textId="5F46B0A8" w:rsidR="003A5110" w:rsidRPr="006F1496" w:rsidRDefault="003A5110" w:rsidP="003A5110">
            <w:pPr>
              <w:rPr>
                <w:rFonts w:ascii="Times New Roman" w:hAnsi="Times New Roman" w:cs="Times New Roman"/>
                <w:sz w:val="24"/>
                <w:szCs w:val="24"/>
              </w:rPr>
            </w:pPr>
            <w:r w:rsidRPr="006F1496">
              <w:rPr>
                <w:rFonts w:ascii="Times New Roman" w:eastAsia="Arial" w:hAnsi="Times New Roman" w:cs="Times New Roman"/>
                <w:sz w:val="24"/>
                <w:szCs w:val="24"/>
              </w:rPr>
              <w:t>Responsabilitate și autonomie</w:t>
            </w:r>
          </w:p>
        </w:tc>
        <w:tc>
          <w:tcPr>
            <w:tcW w:w="5667" w:type="dxa"/>
          </w:tcPr>
          <w:p w14:paraId="35F412E5" w14:textId="77777777" w:rsidR="003A5110" w:rsidRPr="006F1496" w:rsidRDefault="003A5110" w:rsidP="003A5110">
            <w:pPr>
              <w:pStyle w:val="TableParagraph"/>
              <w:contextualSpacing/>
              <w:jc w:val="left"/>
              <w:rPr>
                <w:rFonts w:ascii="Times New Roman" w:hAnsi="Times New Roman" w:cs="Times New Roman"/>
                <w:sz w:val="24"/>
                <w:szCs w:val="24"/>
              </w:rPr>
            </w:pPr>
            <w:r w:rsidRPr="006F1496">
              <w:rPr>
                <w:rFonts w:ascii="Times New Roman" w:hAnsi="Times New Roman" w:cs="Times New Roman"/>
                <w:sz w:val="24"/>
                <w:szCs w:val="24"/>
              </w:rPr>
              <w:t>Studentul/Absolventul:</w:t>
            </w:r>
          </w:p>
          <w:p w14:paraId="4A021AEF" w14:textId="77777777" w:rsidR="003A5110" w:rsidRPr="006F1496" w:rsidRDefault="003A5110" w:rsidP="007B3EBF">
            <w:pPr>
              <w:pStyle w:val="TableParagraph"/>
              <w:numPr>
                <w:ilvl w:val="0"/>
                <w:numId w:val="17"/>
              </w:numPr>
              <w:tabs>
                <w:tab w:val="left" w:pos="85"/>
              </w:tabs>
              <w:ind w:left="226" w:right="300"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manifestă o atitudine deschisă, bazată pe curiozitate intelectuală, în explorarea sistemului psihic uman si a personalității.</w:t>
            </w:r>
          </w:p>
          <w:p w14:paraId="226093B4" w14:textId="3A2C2131" w:rsidR="003A5110" w:rsidRPr="006F1496" w:rsidRDefault="003A5110" w:rsidP="007B3EBF">
            <w:pPr>
              <w:pStyle w:val="TableParagraph"/>
              <w:numPr>
                <w:ilvl w:val="0"/>
                <w:numId w:val="17"/>
              </w:numPr>
              <w:tabs>
                <w:tab w:val="left" w:pos="85"/>
              </w:tabs>
              <w:ind w:left="226" w:right="300" w:hanging="283"/>
              <w:contextualSpacing/>
              <w:jc w:val="left"/>
              <w:rPr>
                <w:rFonts w:ascii="Times New Roman" w:hAnsi="Times New Roman" w:cs="Times New Roman"/>
                <w:sz w:val="24"/>
                <w:szCs w:val="24"/>
              </w:rPr>
            </w:pPr>
            <w:r w:rsidRPr="006F1496">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tcPr>
          <w:p w14:paraId="6E0F380E" w14:textId="77777777" w:rsidR="003A5110" w:rsidRPr="006F1496" w:rsidRDefault="003A5110" w:rsidP="003A5110">
            <w:pPr>
              <w:rPr>
                <w:rFonts w:ascii="Times New Roman" w:hAnsi="Times New Roman" w:cs="Times New Roman"/>
                <w:sz w:val="24"/>
                <w:szCs w:val="24"/>
              </w:rPr>
            </w:pPr>
          </w:p>
        </w:tc>
      </w:tr>
      <w:tr w:rsidR="003A5110" w:rsidRPr="006F1496" w14:paraId="493CC24B" w14:textId="77777777" w:rsidTr="003A5110">
        <w:tc>
          <w:tcPr>
            <w:tcW w:w="837" w:type="dxa"/>
          </w:tcPr>
          <w:p w14:paraId="15B7EE40" w14:textId="77777777" w:rsidR="003A5110" w:rsidRPr="006F1496" w:rsidRDefault="003A5110" w:rsidP="003A5110">
            <w:pPr>
              <w:rPr>
                <w:rFonts w:ascii="Times New Roman" w:hAnsi="Times New Roman" w:cs="Times New Roman"/>
                <w:sz w:val="24"/>
                <w:szCs w:val="24"/>
              </w:rPr>
            </w:pPr>
          </w:p>
        </w:tc>
        <w:tc>
          <w:tcPr>
            <w:tcW w:w="1803" w:type="dxa"/>
          </w:tcPr>
          <w:p w14:paraId="4C3BC7C5" w14:textId="77777777" w:rsidR="003A5110" w:rsidRPr="006F1496" w:rsidRDefault="003A5110" w:rsidP="003A5110">
            <w:pPr>
              <w:rPr>
                <w:rFonts w:ascii="Times New Roman" w:hAnsi="Times New Roman" w:cs="Times New Roman"/>
                <w:sz w:val="24"/>
                <w:szCs w:val="24"/>
              </w:rPr>
            </w:pPr>
          </w:p>
        </w:tc>
        <w:tc>
          <w:tcPr>
            <w:tcW w:w="5667" w:type="dxa"/>
          </w:tcPr>
          <w:p w14:paraId="2C6BA516" w14:textId="43FF7665" w:rsidR="003A5110" w:rsidRPr="006F1496" w:rsidRDefault="003A5110" w:rsidP="003A5110">
            <w:pPr>
              <w:jc w:val="right"/>
              <w:rPr>
                <w:rFonts w:ascii="Times New Roman" w:hAnsi="Times New Roman" w:cs="Times New Roman"/>
                <w:sz w:val="24"/>
                <w:szCs w:val="24"/>
              </w:rPr>
            </w:pPr>
            <w:r w:rsidRPr="006F1496">
              <w:rPr>
                <w:rFonts w:ascii="Times New Roman" w:hAnsi="Times New Roman" w:cs="Times New Roman"/>
                <w:sz w:val="24"/>
                <w:szCs w:val="24"/>
              </w:rPr>
              <w:t>Total credite</w:t>
            </w:r>
          </w:p>
        </w:tc>
        <w:tc>
          <w:tcPr>
            <w:tcW w:w="1322" w:type="dxa"/>
          </w:tcPr>
          <w:p w14:paraId="38A912A3" w14:textId="21F10D31" w:rsidR="003A5110" w:rsidRPr="006F1496" w:rsidRDefault="003A5110" w:rsidP="003A5110">
            <w:pPr>
              <w:jc w:val="center"/>
              <w:rPr>
                <w:rFonts w:ascii="Times New Roman" w:hAnsi="Times New Roman" w:cs="Times New Roman"/>
                <w:sz w:val="24"/>
                <w:szCs w:val="24"/>
              </w:rPr>
            </w:pPr>
            <w:r w:rsidRPr="006F1496">
              <w:rPr>
                <w:rFonts w:ascii="Times New Roman" w:hAnsi="Times New Roman" w:cs="Times New Roman"/>
                <w:sz w:val="24"/>
                <w:szCs w:val="24"/>
              </w:rPr>
              <w:t>4</w:t>
            </w:r>
          </w:p>
        </w:tc>
      </w:tr>
    </w:tbl>
    <w:p w14:paraId="1BD8F5C8" w14:textId="77777777" w:rsidR="00E42263" w:rsidRPr="006F1496" w:rsidRDefault="00E42263" w:rsidP="00E42263">
      <w:pPr>
        <w:rPr>
          <w:rFonts w:ascii="Times New Roman" w:hAnsi="Times New Roman" w:cs="Times New Roman"/>
          <w:sz w:val="24"/>
          <w:szCs w:val="24"/>
        </w:rPr>
      </w:pPr>
    </w:p>
    <w:p w14:paraId="21189972" w14:textId="77777777" w:rsidR="00C70515" w:rsidRPr="006F1496" w:rsidRDefault="00C70515" w:rsidP="00E42263">
      <w:pPr>
        <w:rPr>
          <w:rFonts w:ascii="Times New Roman" w:hAnsi="Times New Roman" w:cs="Times New Roman"/>
          <w:sz w:val="24"/>
          <w:szCs w:val="24"/>
        </w:rPr>
      </w:pPr>
    </w:p>
    <w:p w14:paraId="2C96E9C5" w14:textId="77777777" w:rsidR="00C70515" w:rsidRPr="006F1496" w:rsidRDefault="00C70515" w:rsidP="00E42263">
      <w:pPr>
        <w:rPr>
          <w:rFonts w:ascii="Times New Roman" w:hAnsi="Times New Roman" w:cs="Times New Roman"/>
          <w:sz w:val="24"/>
          <w:szCs w:val="24"/>
        </w:rPr>
      </w:pPr>
    </w:p>
    <w:p w14:paraId="646BE2FA" w14:textId="4AE5E0A1" w:rsidR="00E016AD" w:rsidRPr="006F1496" w:rsidRDefault="00D0774B">
      <w:pPr>
        <w:pStyle w:val="Heading1"/>
        <w:numPr>
          <w:ilvl w:val="0"/>
          <w:numId w:val="2"/>
        </w:numPr>
        <w:spacing w:before="120" w:after="120"/>
        <w:rPr>
          <w:rFonts w:ascii="Times New Roman" w:eastAsia="Arial" w:hAnsi="Times New Roman" w:cs="Times New Roman"/>
          <w:b w:val="0"/>
        </w:rPr>
      </w:pPr>
      <w:r w:rsidRPr="006F1496">
        <w:rPr>
          <w:rFonts w:ascii="Times New Roman" w:hAnsi="Times New Roman" w:cs="Times New Roman"/>
        </w:rPr>
        <w:t>Obiectivele di</w:t>
      </w:r>
      <w:r w:rsidR="005A6437" w:rsidRPr="006F1496">
        <w:rPr>
          <w:rFonts w:ascii="Times New Roman" w:hAnsi="Times New Roman" w:cs="Times New Roman"/>
        </w:rPr>
        <w:t>s</w:t>
      </w:r>
      <w:r w:rsidRPr="006F1496">
        <w:rPr>
          <w:rFonts w:ascii="Times New Roman" w:hAnsi="Times New Roman" w:cs="Times New Roman"/>
        </w:rPr>
        <w:t xml:space="preserve">ciplinei </w:t>
      </w:r>
      <w:r w:rsidRPr="006F1496">
        <w:rPr>
          <w:rFonts w:ascii="Times New Roman" w:eastAsia="Arial" w:hAnsi="Times New Roman" w:cs="Times New Roman"/>
          <w:b w:val="0"/>
        </w:rPr>
        <w:t>(reie</w:t>
      </w:r>
      <w:r w:rsidR="005A6437" w:rsidRPr="006F1496">
        <w:rPr>
          <w:rFonts w:ascii="Times New Roman" w:eastAsia="Arial" w:hAnsi="Times New Roman" w:cs="Times New Roman"/>
          <w:b w:val="0"/>
        </w:rPr>
        <w:t>ș</w:t>
      </w:r>
      <w:r w:rsidRPr="006F1496">
        <w:rPr>
          <w:rFonts w:ascii="Times New Roman" w:eastAsia="Arial" w:hAnsi="Times New Roman" w:cs="Times New Roman"/>
          <w:b w:val="0"/>
        </w:rPr>
        <w:t>ind din grila competen</w:t>
      </w:r>
      <w:r w:rsidR="007F298D" w:rsidRPr="006F1496">
        <w:rPr>
          <w:rFonts w:ascii="Times New Roman" w:eastAsia="Arial" w:hAnsi="Times New Roman" w:cs="Times New Roman"/>
          <w:b w:val="0"/>
        </w:rPr>
        <w:t>ț</w:t>
      </w:r>
      <w:r w:rsidRPr="006F1496">
        <w:rPr>
          <w:rFonts w:ascii="Times New Roman" w:eastAsia="Arial" w:hAnsi="Times New Roman" w:cs="Times New Roman"/>
          <w:b w:val="0"/>
        </w:rPr>
        <w:t xml:space="preserve">elor </w:t>
      </w:r>
      <w:r w:rsidR="005A6437" w:rsidRPr="006F1496">
        <w:rPr>
          <w:rFonts w:ascii="Times New Roman" w:eastAsia="Arial" w:hAnsi="Times New Roman" w:cs="Times New Roman"/>
          <w:b w:val="0"/>
        </w:rPr>
        <w:t>s</w:t>
      </w:r>
      <w:r w:rsidRPr="006F1496">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6F1496" w14:paraId="28323789" w14:textId="77777777" w:rsidTr="005300F3">
        <w:tc>
          <w:tcPr>
            <w:tcW w:w="2660" w:type="dxa"/>
          </w:tcPr>
          <w:p w14:paraId="3298CD7E" w14:textId="057403C8" w:rsidR="005300F3" w:rsidRPr="006F1496" w:rsidRDefault="005300F3" w:rsidP="00F742AF">
            <w:pPr>
              <w:rPr>
                <w:rFonts w:ascii="Times New Roman" w:hAnsi="Times New Roman" w:cs="Times New Roman"/>
                <w:sz w:val="24"/>
                <w:szCs w:val="24"/>
              </w:rPr>
            </w:pPr>
            <w:r w:rsidRPr="006F1496">
              <w:rPr>
                <w:rFonts w:ascii="Times New Roman" w:hAnsi="Times New Roman" w:cs="Times New Roman"/>
                <w:sz w:val="24"/>
                <w:szCs w:val="24"/>
              </w:rPr>
              <w:t>7.1. Obiectivul general al di</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ciplinei</w:t>
            </w:r>
          </w:p>
        </w:tc>
        <w:tc>
          <w:tcPr>
            <w:tcW w:w="7513" w:type="dxa"/>
          </w:tcPr>
          <w:p w14:paraId="055A065D" w14:textId="7101B06B" w:rsidR="004B543E" w:rsidRPr="006F1496" w:rsidRDefault="004B543E"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Utilizarea unor noțiuni fundamentale și specifice domeniilor psihologiei teoretice și aplicate în activitatea de cercetare, în scopul cunoașterii, înțelegerii conceptelor și a noțiunilor fundamentale din domeniul metodelor de analiză cantitativă și calitativă, precum și utilizării acestora în elaborarea lucrării de licență.</w:t>
            </w:r>
          </w:p>
        </w:tc>
      </w:tr>
      <w:tr w:rsidR="005300F3" w:rsidRPr="006F1496" w14:paraId="70FC14A1" w14:textId="77777777" w:rsidTr="005300F3">
        <w:tc>
          <w:tcPr>
            <w:tcW w:w="2660" w:type="dxa"/>
          </w:tcPr>
          <w:p w14:paraId="298950C6" w14:textId="64300CF0" w:rsidR="005300F3" w:rsidRPr="006F1496" w:rsidRDefault="005300F3" w:rsidP="00F742AF">
            <w:pPr>
              <w:jc w:val="center"/>
              <w:rPr>
                <w:rFonts w:ascii="Times New Roman" w:hAnsi="Times New Roman" w:cs="Times New Roman"/>
                <w:sz w:val="24"/>
                <w:szCs w:val="24"/>
              </w:rPr>
            </w:pPr>
            <w:r w:rsidRPr="006F1496">
              <w:rPr>
                <w:rFonts w:ascii="Times New Roman" w:hAnsi="Times New Roman" w:cs="Times New Roman"/>
                <w:sz w:val="24"/>
                <w:szCs w:val="24"/>
              </w:rPr>
              <w:t xml:space="preserve">7.2. Obiectivele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pecifice</w:t>
            </w:r>
          </w:p>
        </w:tc>
        <w:tc>
          <w:tcPr>
            <w:tcW w:w="7513" w:type="dxa"/>
          </w:tcPr>
          <w:p w14:paraId="183E5FC6"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Integrarea și utilizarea metodelor de cercetare din psihologie - observația, metodele experimentale și clinice, ancheta, interviul - în cadrul unor proiecte de cercetare;</w:t>
            </w:r>
          </w:p>
          <w:p w14:paraId="2BECE5B4"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Perfecționarea în utilizarea testelor psihologice și a altor instrumente de evaluare psihologică;</w:t>
            </w:r>
          </w:p>
          <w:p w14:paraId="3A34FBC3"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 xml:space="preserve">Oferirea de servicii psihologice validate științific prin apelul la metode de cercetare și de analiză a datelor; </w:t>
            </w:r>
          </w:p>
          <w:p w14:paraId="1DAB4BB9"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 xml:space="preserve">Dezvoltare personală și profesională prin deprinderea de competențe psihologice și transversale. </w:t>
            </w:r>
          </w:p>
          <w:p w14:paraId="4F84B08D"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Utilizarea principalelor metode de analiză a datelor;</w:t>
            </w:r>
          </w:p>
          <w:p w14:paraId="307601D7"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Identificarea contextului adecvat aplicării metodelor de analiză cantitativă și calitativă a datelor, în funcție de specificitatea acestora;</w:t>
            </w:r>
          </w:p>
          <w:p w14:paraId="30ED0F2D" w14:textId="77777777" w:rsidR="001379D0"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Prelucrarea datelor culese prin metode de analiză cantitativă și calitativă, analiza și interpretarea acestora;</w:t>
            </w:r>
          </w:p>
          <w:p w14:paraId="41398156" w14:textId="77777777" w:rsidR="003A2CC9" w:rsidRPr="006F1496" w:rsidRDefault="001379D0"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Cunoașterea cerințelor specifice elaborării lucrării de licență.</w:t>
            </w:r>
          </w:p>
          <w:p w14:paraId="0AC837E3" w14:textId="7A08DDFF" w:rsidR="003A2CC9" w:rsidRPr="006F1496" w:rsidRDefault="003A2CC9" w:rsidP="007B3EBF">
            <w:pPr>
              <w:pStyle w:val="Default"/>
              <w:numPr>
                <w:ilvl w:val="0"/>
                <w:numId w:val="6"/>
              </w:numPr>
              <w:tabs>
                <w:tab w:val="clear" w:pos="720"/>
                <w:tab w:val="num" w:pos="203"/>
              </w:tabs>
              <w:ind w:left="203" w:hanging="283"/>
              <w:jc w:val="both"/>
              <w:rPr>
                <w:rFonts w:ascii="Times New Roman" w:hAnsi="Times New Roman" w:cs="Times New Roman"/>
                <w:lang w:val="ro-RO"/>
              </w:rPr>
            </w:pPr>
            <w:r w:rsidRPr="006F1496">
              <w:rPr>
                <w:rFonts w:ascii="Times New Roman" w:hAnsi="Times New Roman" w:cs="Times New Roman"/>
                <w:lang w:val="ro-RO"/>
              </w:rPr>
              <w:t>Valorificarea noțiunilor fundamentale și specifice domeniilor psihologiei teoretice și aplicate în activitatea de cercetare.</w:t>
            </w:r>
          </w:p>
        </w:tc>
      </w:tr>
    </w:tbl>
    <w:p w14:paraId="34C3EF42" w14:textId="77777777" w:rsidR="00664D08" w:rsidRPr="006F1496" w:rsidRDefault="00664D08" w:rsidP="00664D08">
      <w:pPr>
        <w:rPr>
          <w:rFonts w:ascii="Times New Roman" w:hAnsi="Times New Roman" w:cs="Times New Roman"/>
          <w:sz w:val="24"/>
          <w:szCs w:val="24"/>
        </w:rPr>
      </w:pPr>
    </w:p>
    <w:p w14:paraId="6FAF7A0B" w14:textId="1B6EAF86" w:rsidR="00E016AD" w:rsidRPr="006F1496" w:rsidRDefault="00D0774B">
      <w:pPr>
        <w:pStyle w:val="Heading1"/>
        <w:numPr>
          <w:ilvl w:val="0"/>
          <w:numId w:val="2"/>
        </w:numPr>
        <w:spacing w:before="120" w:after="120"/>
        <w:rPr>
          <w:rFonts w:ascii="Times New Roman" w:eastAsia="Arial" w:hAnsi="Times New Roman" w:cs="Times New Roman"/>
        </w:rPr>
      </w:pPr>
      <w:r w:rsidRPr="006F1496">
        <w:rPr>
          <w:rFonts w:ascii="Times New Roman" w:eastAsia="Arial" w:hAnsi="Times New Roman" w:cs="Times New Roman"/>
        </w:rPr>
        <w:t>Con</w:t>
      </w:r>
      <w:r w:rsidR="007F298D" w:rsidRPr="006F1496">
        <w:rPr>
          <w:rFonts w:ascii="Times New Roman" w:eastAsia="Arial" w:hAnsi="Times New Roman" w:cs="Times New Roman"/>
        </w:rPr>
        <w:t>ț</w:t>
      </w:r>
      <w:r w:rsidRPr="006F1496">
        <w:rPr>
          <w:rFonts w:ascii="Times New Roman" w:eastAsia="Arial" w:hAnsi="Times New Roman" w:cs="Times New Roman"/>
        </w:rPr>
        <w:t>inuturi</w:t>
      </w:r>
    </w:p>
    <w:p w14:paraId="08914980" w14:textId="7646E1C3" w:rsidR="00133446" w:rsidRPr="006F1496"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F1496" w14:paraId="6007CE89" w14:textId="77777777" w:rsidTr="00184EF5">
        <w:trPr>
          <w:trHeight w:val="228"/>
        </w:trPr>
        <w:tc>
          <w:tcPr>
            <w:tcW w:w="2518" w:type="dxa"/>
          </w:tcPr>
          <w:p w14:paraId="48BD78BC" w14:textId="634463E9" w:rsidR="00133446" w:rsidRPr="006F1496" w:rsidRDefault="00133446" w:rsidP="00184EF5">
            <w:pPr>
              <w:rPr>
                <w:rFonts w:ascii="Times New Roman" w:hAnsi="Times New Roman" w:cs="Times New Roman"/>
                <w:b/>
                <w:sz w:val="24"/>
                <w:szCs w:val="24"/>
              </w:rPr>
            </w:pPr>
            <w:r w:rsidRPr="006F1496">
              <w:rPr>
                <w:rFonts w:ascii="Times New Roman" w:hAnsi="Times New Roman" w:cs="Times New Roman"/>
                <w:b/>
                <w:sz w:val="24"/>
                <w:szCs w:val="24"/>
              </w:rPr>
              <w:t>8.1. Cur</w:t>
            </w:r>
            <w:r w:rsidR="005A6437" w:rsidRPr="006F1496">
              <w:rPr>
                <w:rFonts w:ascii="Times New Roman" w:hAnsi="Times New Roman" w:cs="Times New Roman"/>
                <w:b/>
                <w:sz w:val="24"/>
                <w:szCs w:val="24"/>
              </w:rPr>
              <w:t>s</w:t>
            </w:r>
          </w:p>
        </w:tc>
        <w:tc>
          <w:tcPr>
            <w:tcW w:w="2268" w:type="dxa"/>
          </w:tcPr>
          <w:p w14:paraId="27CD97D8" w14:textId="77777777" w:rsidR="00133446" w:rsidRPr="006F1496" w:rsidRDefault="00133446" w:rsidP="00184EF5">
            <w:pPr>
              <w:jc w:val="center"/>
              <w:rPr>
                <w:rFonts w:ascii="Times New Roman" w:hAnsi="Times New Roman" w:cs="Times New Roman"/>
                <w:b/>
                <w:sz w:val="24"/>
                <w:szCs w:val="24"/>
              </w:rPr>
            </w:pPr>
            <w:r w:rsidRPr="006F1496">
              <w:rPr>
                <w:rFonts w:ascii="Times New Roman" w:hAnsi="Times New Roman" w:cs="Times New Roman"/>
                <w:b/>
                <w:sz w:val="24"/>
                <w:szCs w:val="24"/>
              </w:rPr>
              <w:t>Metode de predare</w:t>
            </w:r>
          </w:p>
        </w:tc>
        <w:tc>
          <w:tcPr>
            <w:tcW w:w="5429" w:type="dxa"/>
          </w:tcPr>
          <w:p w14:paraId="15470141" w14:textId="62A158EF" w:rsidR="00133446" w:rsidRPr="006F1496" w:rsidRDefault="00133446" w:rsidP="00184EF5">
            <w:pPr>
              <w:jc w:val="center"/>
              <w:rPr>
                <w:rFonts w:ascii="Times New Roman" w:hAnsi="Times New Roman" w:cs="Times New Roman"/>
                <w:b/>
                <w:sz w:val="24"/>
                <w:szCs w:val="24"/>
              </w:rPr>
            </w:pPr>
            <w:r w:rsidRPr="006F1496">
              <w:rPr>
                <w:rFonts w:ascii="Times New Roman" w:hAnsi="Times New Roman" w:cs="Times New Roman"/>
                <w:b/>
                <w:sz w:val="24"/>
                <w:szCs w:val="24"/>
              </w:rPr>
              <w:t>Ob</w:t>
            </w:r>
            <w:r w:rsidR="005A6437" w:rsidRPr="006F1496">
              <w:rPr>
                <w:rFonts w:ascii="Times New Roman" w:hAnsi="Times New Roman" w:cs="Times New Roman"/>
                <w:b/>
                <w:sz w:val="24"/>
                <w:szCs w:val="24"/>
              </w:rPr>
              <w:t>s</w:t>
            </w:r>
            <w:r w:rsidRPr="006F1496">
              <w:rPr>
                <w:rFonts w:ascii="Times New Roman" w:hAnsi="Times New Roman" w:cs="Times New Roman"/>
                <w:b/>
                <w:sz w:val="24"/>
                <w:szCs w:val="24"/>
              </w:rPr>
              <w:t>erva</w:t>
            </w:r>
            <w:r w:rsidR="007F298D" w:rsidRPr="006F1496">
              <w:rPr>
                <w:rFonts w:ascii="Times New Roman" w:hAnsi="Times New Roman" w:cs="Times New Roman"/>
                <w:b/>
                <w:sz w:val="24"/>
                <w:szCs w:val="24"/>
              </w:rPr>
              <w:t>ț</w:t>
            </w:r>
            <w:r w:rsidRPr="006F1496">
              <w:rPr>
                <w:rFonts w:ascii="Times New Roman" w:hAnsi="Times New Roman" w:cs="Times New Roman"/>
                <w:b/>
                <w:sz w:val="24"/>
                <w:szCs w:val="24"/>
              </w:rPr>
              <w:t>ii</w:t>
            </w:r>
          </w:p>
        </w:tc>
      </w:tr>
      <w:tr w:rsidR="000F56FC" w:rsidRPr="006F1496" w14:paraId="2C78596B" w14:textId="77777777" w:rsidTr="000F56FC">
        <w:trPr>
          <w:trHeight w:val="826"/>
        </w:trPr>
        <w:tc>
          <w:tcPr>
            <w:tcW w:w="2518" w:type="dxa"/>
          </w:tcPr>
          <w:p w14:paraId="4AEBD347" w14:textId="763554D9" w:rsidR="000F56FC" w:rsidRPr="006F1496" w:rsidRDefault="0079514C" w:rsidP="0079514C">
            <w:pPr>
              <w:pStyle w:val="ListParagraph"/>
              <w:ind w:left="164" w:hanging="284"/>
              <w:jc w:val="center"/>
              <w:rPr>
                <w:rFonts w:ascii="Times New Roman" w:hAnsi="Times New Roman" w:cs="Times New Roman"/>
                <w:sz w:val="24"/>
                <w:szCs w:val="24"/>
              </w:rPr>
            </w:pPr>
            <w:r w:rsidRPr="006F1496">
              <w:rPr>
                <w:rFonts w:ascii="Times New Roman" w:hAnsi="Times New Roman" w:cs="Times New Roman"/>
                <w:sz w:val="24"/>
                <w:szCs w:val="24"/>
              </w:rPr>
              <w:t>-</w:t>
            </w:r>
          </w:p>
        </w:tc>
        <w:tc>
          <w:tcPr>
            <w:tcW w:w="2268" w:type="dxa"/>
          </w:tcPr>
          <w:p w14:paraId="54151B44" w14:textId="77050A28" w:rsidR="000F56FC" w:rsidRPr="006F1496" w:rsidRDefault="0079514C" w:rsidP="0079514C">
            <w:pPr>
              <w:pStyle w:val="Default"/>
              <w:jc w:val="center"/>
              <w:rPr>
                <w:rFonts w:ascii="Times New Roman" w:hAnsi="Times New Roman" w:cs="Times New Roman"/>
                <w:lang w:val="ro-RO"/>
              </w:rPr>
            </w:pPr>
            <w:r w:rsidRPr="006F1496">
              <w:rPr>
                <w:rFonts w:ascii="Times New Roman" w:hAnsi="Times New Roman" w:cs="Times New Roman"/>
                <w:lang w:val="ro-RO"/>
              </w:rPr>
              <w:t>-</w:t>
            </w:r>
          </w:p>
        </w:tc>
        <w:tc>
          <w:tcPr>
            <w:tcW w:w="5429" w:type="dxa"/>
          </w:tcPr>
          <w:p w14:paraId="1CF635BD" w14:textId="17638E27" w:rsidR="000F56FC" w:rsidRPr="006F1496" w:rsidRDefault="0079514C" w:rsidP="0079514C">
            <w:pPr>
              <w:jc w:val="center"/>
              <w:rPr>
                <w:rFonts w:ascii="Times New Roman" w:hAnsi="Times New Roman" w:cs="Times New Roman"/>
                <w:sz w:val="24"/>
                <w:szCs w:val="24"/>
              </w:rPr>
            </w:pPr>
            <w:r w:rsidRPr="006F1496">
              <w:rPr>
                <w:rFonts w:ascii="Times New Roman" w:hAnsi="Times New Roman" w:cs="Times New Roman"/>
                <w:sz w:val="24"/>
                <w:szCs w:val="24"/>
              </w:rPr>
              <w:t>-</w:t>
            </w:r>
          </w:p>
        </w:tc>
      </w:tr>
    </w:tbl>
    <w:p w14:paraId="53983DDF" w14:textId="77777777" w:rsidR="00133446" w:rsidRPr="006F1496" w:rsidRDefault="00133446" w:rsidP="00133446">
      <w:pPr>
        <w:rPr>
          <w:rFonts w:ascii="Times New Roman" w:hAnsi="Times New Roman" w:cs="Times New Roman"/>
          <w:b/>
          <w:sz w:val="24"/>
          <w:szCs w:val="24"/>
        </w:rPr>
      </w:pPr>
    </w:p>
    <w:p w14:paraId="128A6576" w14:textId="77777777" w:rsidR="00133446" w:rsidRPr="006F1496"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F1496" w14:paraId="276C7A59" w14:textId="77777777" w:rsidTr="001954B2">
        <w:tc>
          <w:tcPr>
            <w:tcW w:w="2518" w:type="dxa"/>
          </w:tcPr>
          <w:p w14:paraId="6263245A" w14:textId="5C6F308D" w:rsidR="00133446" w:rsidRPr="006F1496" w:rsidRDefault="00133446" w:rsidP="00184EF5">
            <w:pPr>
              <w:rPr>
                <w:rFonts w:ascii="Times New Roman" w:hAnsi="Times New Roman" w:cs="Times New Roman"/>
                <w:b/>
                <w:sz w:val="24"/>
                <w:szCs w:val="24"/>
              </w:rPr>
            </w:pPr>
            <w:r w:rsidRPr="006F1496">
              <w:rPr>
                <w:rFonts w:ascii="Times New Roman" w:hAnsi="Times New Roman" w:cs="Times New Roman"/>
                <w:b/>
                <w:sz w:val="24"/>
                <w:szCs w:val="24"/>
              </w:rPr>
              <w:t xml:space="preserve">8.2. </w:t>
            </w:r>
            <w:r w:rsidR="005A6437" w:rsidRPr="006F1496">
              <w:rPr>
                <w:rFonts w:ascii="Times New Roman" w:hAnsi="Times New Roman" w:cs="Times New Roman"/>
                <w:b/>
                <w:sz w:val="24"/>
                <w:szCs w:val="24"/>
              </w:rPr>
              <w:t>S</w:t>
            </w:r>
            <w:r w:rsidRPr="006F1496">
              <w:rPr>
                <w:rFonts w:ascii="Times New Roman" w:hAnsi="Times New Roman" w:cs="Times New Roman"/>
                <w:b/>
                <w:sz w:val="24"/>
                <w:szCs w:val="24"/>
              </w:rPr>
              <w:t>eminar/laborator</w:t>
            </w:r>
          </w:p>
        </w:tc>
        <w:tc>
          <w:tcPr>
            <w:tcW w:w="1843" w:type="dxa"/>
          </w:tcPr>
          <w:p w14:paraId="10766B49" w14:textId="77777777" w:rsidR="00133446" w:rsidRPr="006F1496" w:rsidRDefault="00133446" w:rsidP="00184EF5">
            <w:pPr>
              <w:jc w:val="center"/>
              <w:rPr>
                <w:rFonts w:ascii="Times New Roman" w:hAnsi="Times New Roman" w:cs="Times New Roman"/>
                <w:b/>
                <w:sz w:val="24"/>
                <w:szCs w:val="24"/>
              </w:rPr>
            </w:pPr>
            <w:r w:rsidRPr="006F1496">
              <w:rPr>
                <w:rFonts w:ascii="Times New Roman" w:hAnsi="Times New Roman" w:cs="Times New Roman"/>
                <w:b/>
                <w:sz w:val="24"/>
                <w:szCs w:val="24"/>
              </w:rPr>
              <w:t>Metode de predare</w:t>
            </w:r>
          </w:p>
        </w:tc>
        <w:tc>
          <w:tcPr>
            <w:tcW w:w="5840" w:type="dxa"/>
          </w:tcPr>
          <w:p w14:paraId="29FE9A26" w14:textId="7C070F3D" w:rsidR="00133446" w:rsidRPr="006F1496" w:rsidRDefault="00133446" w:rsidP="00184EF5">
            <w:pPr>
              <w:jc w:val="center"/>
              <w:rPr>
                <w:rFonts w:ascii="Times New Roman" w:hAnsi="Times New Roman" w:cs="Times New Roman"/>
                <w:b/>
                <w:sz w:val="24"/>
                <w:szCs w:val="24"/>
              </w:rPr>
            </w:pPr>
            <w:r w:rsidRPr="006F1496">
              <w:rPr>
                <w:rFonts w:ascii="Times New Roman" w:hAnsi="Times New Roman" w:cs="Times New Roman"/>
                <w:b/>
                <w:sz w:val="24"/>
                <w:szCs w:val="24"/>
              </w:rPr>
              <w:t>Ob</w:t>
            </w:r>
            <w:r w:rsidR="005A6437" w:rsidRPr="006F1496">
              <w:rPr>
                <w:rFonts w:ascii="Times New Roman" w:hAnsi="Times New Roman" w:cs="Times New Roman"/>
                <w:b/>
                <w:sz w:val="24"/>
                <w:szCs w:val="24"/>
              </w:rPr>
              <w:t>s</w:t>
            </w:r>
            <w:r w:rsidRPr="006F1496">
              <w:rPr>
                <w:rFonts w:ascii="Times New Roman" w:hAnsi="Times New Roman" w:cs="Times New Roman"/>
                <w:b/>
                <w:sz w:val="24"/>
                <w:szCs w:val="24"/>
              </w:rPr>
              <w:t>erva</w:t>
            </w:r>
            <w:r w:rsidR="0032798D" w:rsidRPr="006F1496">
              <w:rPr>
                <w:rFonts w:ascii="Times New Roman" w:hAnsi="Times New Roman" w:cs="Times New Roman"/>
                <w:b/>
                <w:sz w:val="24"/>
                <w:szCs w:val="24"/>
              </w:rPr>
              <w:t>ț</w:t>
            </w:r>
            <w:r w:rsidRPr="006F1496">
              <w:rPr>
                <w:rFonts w:ascii="Times New Roman" w:hAnsi="Times New Roman" w:cs="Times New Roman"/>
                <w:b/>
                <w:sz w:val="24"/>
                <w:szCs w:val="24"/>
              </w:rPr>
              <w:t>ii</w:t>
            </w:r>
          </w:p>
        </w:tc>
      </w:tr>
      <w:tr w:rsidR="003A2CC9" w:rsidRPr="006F1496" w14:paraId="46A95690" w14:textId="77777777" w:rsidTr="003A2CC9">
        <w:tc>
          <w:tcPr>
            <w:tcW w:w="2518" w:type="dxa"/>
          </w:tcPr>
          <w:p w14:paraId="65C6D13C" w14:textId="2326D5EE" w:rsidR="003A2CC9" w:rsidRPr="006F1496" w:rsidRDefault="003A2CC9" w:rsidP="007B3EBF">
            <w:pPr>
              <w:pStyle w:val="ListParagraph"/>
              <w:numPr>
                <w:ilvl w:val="0"/>
                <w:numId w:val="26"/>
              </w:numPr>
              <w:ind w:left="306" w:right="147" w:hanging="306"/>
              <w:rPr>
                <w:rFonts w:ascii="Times New Roman" w:hAnsi="Times New Roman" w:cs="Times New Roman"/>
                <w:bCs/>
                <w:sz w:val="24"/>
                <w:szCs w:val="24"/>
              </w:rPr>
            </w:pPr>
            <w:r w:rsidRPr="006F1496">
              <w:rPr>
                <w:rFonts w:ascii="Times New Roman" w:hAnsi="Times New Roman" w:cs="Times New Roman"/>
                <w:sz w:val="24"/>
                <w:szCs w:val="24"/>
              </w:rPr>
              <w:t>Culegerea datelor cantitative</w:t>
            </w:r>
          </w:p>
        </w:tc>
        <w:tc>
          <w:tcPr>
            <w:tcW w:w="1843" w:type="dxa"/>
          </w:tcPr>
          <w:p w14:paraId="1755CEE7" w14:textId="11EA8BD1"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6E02921C"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73AC3D6C" w14:textId="77777777" w:rsidR="003A2CC9" w:rsidRPr="006F1496" w:rsidRDefault="003A2CC9" w:rsidP="003A2CC9">
            <w:pPr>
              <w:jc w:val="center"/>
              <w:rPr>
                <w:rFonts w:ascii="Times New Roman" w:eastAsia="SimSun" w:hAnsi="Times New Roman" w:cs="Times New Roman"/>
                <w:sz w:val="24"/>
                <w:szCs w:val="24"/>
                <w:lang w:eastAsia="zh-CN"/>
              </w:rPr>
            </w:pPr>
            <w:r w:rsidRPr="006F1496">
              <w:rPr>
                <w:rFonts w:ascii="Times New Roman" w:eastAsia="SimSun" w:hAnsi="Times New Roman" w:cs="Times New Roman"/>
                <w:sz w:val="24"/>
                <w:szCs w:val="24"/>
                <w:lang w:eastAsia="zh-CN"/>
              </w:rPr>
              <w:t xml:space="preserve">Voicu, T., Anghel, Z.M. </w:t>
            </w:r>
            <w:r w:rsidRPr="006F1496">
              <w:rPr>
                <w:rFonts w:ascii="Times New Roman" w:eastAsia="SimSun" w:hAnsi="Times New Roman" w:cs="Times New Roman"/>
                <w:i/>
                <w:sz w:val="24"/>
                <w:szCs w:val="24"/>
                <w:lang w:eastAsia="zh-CN"/>
              </w:rPr>
              <w:t>Metode de cercetare în psihologie</w:t>
            </w:r>
            <w:r w:rsidRPr="006F1496">
              <w:rPr>
                <w:rFonts w:ascii="Times New Roman" w:eastAsia="SimSun" w:hAnsi="Times New Roman" w:cs="Times New Roman"/>
                <w:sz w:val="24"/>
                <w:szCs w:val="24"/>
                <w:lang w:eastAsia="zh-CN"/>
              </w:rPr>
              <w:t xml:space="preserve"> </w:t>
            </w:r>
          </w:p>
          <w:p w14:paraId="62A3F2E0" w14:textId="31BD3ED0" w:rsidR="003A2CC9" w:rsidRPr="006F1496" w:rsidRDefault="003A2CC9" w:rsidP="003A2CC9">
            <w:pPr>
              <w:jc w:val="center"/>
              <w:rPr>
                <w:rFonts w:ascii="Times New Roman" w:hAnsi="Times New Roman" w:cs="Times New Roman"/>
                <w:bCs/>
                <w:sz w:val="24"/>
                <w:szCs w:val="24"/>
              </w:rPr>
            </w:pPr>
            <w:r w:rsidRPr="006F1496">
              <w:rPr>
                <w:rFonts w:ascii="Times New Roman" w:eastAsia="SimSun" w:hAnsi="Times New Roman" w:cs="Times New Roman"/>
                <w:sz w:val="24"/>
                <w:szCs w:val="24"/>
                <w:lang w:eastAsia="zh-CN"/>
              </w:rPr>
              <w:t>Pag. 69-92</w:t>
            </w:r>
          </w:p>
        </w:tc>
      </w:tr>
      <w:tr w:rsidR="003A2CC9" w:rsidRPr="006F1496" w14:paraId="18BA4C89" w14:textId="77777777" w:rsidTr="003A2CC9">
        <w:tc>
          <w:tcPr>
            <w:tcW w:w="2518" w:type="dxa"/>
          </w:tcPr>
          <w:p w14:paraId="696AAE52" w14:textId="35271B5A" w:rsidR="003A2CC9" w:rsidRPr="006F1496" w:rsidRDefault="003A2CC9" w:rsidP="007B3EBF">
            <w:pPr>
              <w:pStyle w:val="ListParagraph"/>
              <w:numPr>
                <w:ilvl w:val="0"/>
                <w:numId w:val="26"/>
              </w:numPr>
              <w:ind w:left="306" w:right="147" w:hanging="306"/>
              <w:rPr>
                <w:rFonts w:ascii="Times New Roman" w:hAnsi="Times New Roman" w:cs="Times New Roman"/>
                <w:sz w:val="24"/>
                <w:szCs w:val="24"/>
              </w:rPr>
            </w:pPr>
            <w:r w:rsidRPr="006F1496">
              <w:rPr>
                <w:rFonts w:ascii="Times New Roman" w:hAnsi="Times New Roman" w:cs="Times New Roman"/>
                <w:sz w:val="24"/>
                <w:szCs w:val="24"/>
              </w:rPr>
              <w:lastRenderedPageBreak/>
              <w:t>Culegerea datelor calitative</w:t>
            </w:r>
          </w:p>
        </w:tc>
        <w:tc>
          <w:tcPr>
            <w:tcW w:w="1843" w:type="dxa"/>
          </w:tcPr>
          <w:p w14:paraId="0DC18154" w14:textId="074B1614"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669ABA55"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58EB2A24" w14:textId="77777777" w:rsidR="003A2CC9" w:rsidRPr="006F1496" w:rsidRDefault="003A2CC9" w:rsidP="003A2CC9">
            <w:pPr>
              <w:jc w:val="center"/>
              <w:rPr>
                <w:rFonts w:ascii="Times New Roman" w:eastAsia="SimSun" w:hAnsi="Times New Roman" w:cs="Times New Roman"/>
                <w:i/>
                <w:sz w:val="24"/>
                <w:szCs w:val="24"/>
                <w:lang w:eastAsia="zh-CN"/>
              </w:rPr>
            </w:pPr>
            <w:r w:rsidRPr="006F1496">
              <w:rPr>
                <w:rFonts w:ascii="Times New Roman" w:eastAsia="SimSun" w:hAnsi="Times New Roman" w:cs="Times New Roman"/>
                <w:sz w:val="24"/>
                <w:szCs w:val="24"/>
                <w:lang w:eastAsia="zh-CN"/>
              </w:rPr>
              <w:t xml:space="preserve">Voicu, T., Anghel, Z.M. </w:t>
            </w:r>
            <w:r w:rsidRPr="006F1496">
              <w:rPr>
                <w:rFonts w:ascii="Times New Roman" w:eastAsia="SimSun" w:hAnsi="Times New Roman" w:cs="Times New Roman"/>
                <w:i/>
                <w:sz w:val="24"/>
                <w:szCs w:val="24"/>
                <w:lang w:eastAsia="zh-CN"/>
              </w:rPr>
              <w:t>Metode de cercetare în psihologie</w:t>
            </w:r>
          </w:p>
          <w:p w14:paraId="68A18D65" w14:textId="50BC8A0F" w:rsidR="003A2CC9" w:rsidRPr="006F1496" w:rsidRDefault="003A2CC9" w:rsidP="003A2CC9">
            <w:pPr>
              <w:jc w:val="center"/>
              <w:rPr>
                <w:rFonts w:ascii="Times New Roman" w:hAnsi="Times New Roman" w:cs="Times New Roman"/>
                <w:bCs/>
                <w:sz w:val="24"/>
                <w:szCs w:val="24"/>
              </w:rPr>
            </w:pPr>
            <w:r w:rsidRPr="006F1496">
              <w:rPr>
                <w:rFonts w:ascii="Times New Roman" w:eastAsia="SimSun" w:hAnsi="Times New Roman" w:cs="Times New Roman"/>
                <w:sz w:val="24"/>
                <w:szCs w:val="24"/>
                <w:lang w:eastAsia="zh-CN"/>
              </w:rPr>
              <w:t>Pag. 24-59</w:t>
            </w:r>
          </w:p>
        </w:tc>
      </w:tr>
      <w:tr w:rsidR="003A2CC9" w:rsidRPr="006F1496" w14:paraId="6787E8F4" w14:textId="77777777" w:rsidTr="003A2CC9">
        <w:tc>
          <w:tcPr>
            <w:tcW w:w="2518" w:type="dxa"/>
          </w:tcPr>
          <w:p w14:paraId="3E16EC60" w14:textId="71E20C2D" w:rsidR="003A2CC9" w:rsidRPr="006F1496" w:rsidRDefault="003A2CC9" w:rsidP="007B3EBF">
            <w:pPr>
              <w:pStyle w:val="ListParagraph"/>
              <w:numPr>
                <w:ilvl w:val="0"/>
                <w:numId w:val="26"/>
              </w:numPr>
              <w:ind w:left="306" w:right="147" w:hanging="306"/>
              <w:rPr>
                <w:rFonts w:ascii="Times New Roman" w:hAnsi="Times New Roman" w:cs="Times New Roman"/>
                <w:sz w:val="24"/>
                <w:szCs w:val="24"/>
              </w:rPr>
            </w:pPr>
            <w:r w:rsidRPr="006F1496">
              <w:rPr>
                <w:rFonts w:ascii="Times New Roman" w:hAnsi="Times New Roman" w:cs="Times New Roman"/>
                <w:sz w:val="24"/>
                <w:szCs w:val="24"/>
              </w:rPr>
              <w:t>Prelucrarea datelor cantitative</w:t>
            </w:r>
          </w:p>
        </w:tc>
        <w:tc>
          <w:tcPr>
            <w:tcW w:w="1843" w:type="dxa"/>
          </w:tcPr>
          <w:p w14:paraId="3F3EB582" w14:textId="38E6BB0C"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06A29102"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25A19E72" w14:textId="77777777" w:rsidR="003A2CC9" w:rsidRPr="006F1496" w:rsidRDefault="003A2CC9" w:rsidP="003A2CC9">
            <w:pPr>
              <w:jc w:val="center"/>
              <w:rPr>
                <w:rFonts w:ascii="Times New Roman" w:eastAsia="SimSun" w:hAnsi="Times New Roman" w:cs="Times New Roman"/>
                <w:i/>
                <w:sz w:val="24"/>
                <w:szCs w:val="24"/>
                <w:lang w:eastAsia="zh-CN"/>
              </w:rPr>
            </w:pPr>
            <w:r w:rsidRPr="006F1496">
              <w:rPr>
                <w:rFonts w:ascii="Times New Roman" w:eastAsia="SimSun" w:hAnsi="Times New Roman" w:cs="Times New Roman"/>
                <w:sz w:val="24"/>
                <w:szCs w:val="24"/>
                <w:lang w:eastAsia="zh-CN"/>
              </w:rPr>
              <w:t xml:space="preserve">Popa, M. (2008). </w:t>
            </w:r>
            <w:r w:rsidRPr="006F1496">
              <w:rPr>
                <w:rFonts w:ascii="Times New Roman" w:eastAsia="SimSun" w:hAnsi="Times New Roman" w:cs="Times New Roman"/>
                <w:i/>
                <w:sz w:val="24"/>
                <w:szCs w:val="24"/>
                <w:lang w:eastAsia="zh-CN"/>
              </w:rPr>
              <w:t>Statistică pentru psihologie – teorie și aplicații SPSS</w:t>
            </w:r>
          </w:p>
          <w:p w14:paraId="2B0B31F2" w14:textId="44482F0A" w:rsidR="003A2CC9" w:rsidRPr="006F1496" w:rsidRDefault="003A2CC9" w:rsidP="003A2CC9">
            <w:pPr>
              <w:jc w:val="center"/>
              <w:rPr>
                <w:rFonts w:ascii="Times New Roman" w:hAnsi="Times New Roman" w:cs="Times New Roman"/>
                <w:bCs/>
                <w:sz w:val="24"/>
                <w:szCs w:val="24"/>
              </w:rPr>
            </w:pPr>
            <w:r w:rsidRPr="006F1496">
              <w:rPr>
                <w:rFonts w:ascii="Times New Roman" w:eastAsia="SimSun" w:hAnsi="Times New Roman" w:cs="Times New Roman"/>
                <w:sz w:val="24"/>
                <w:szCs w:val="24"/>
                <w:lang w:eastAsia="zh-CN"/>
              </w:rPr>
              <w:t>Pag. 60-63</w:t>
            </w:r>
          </w:p>
        </w:tc>
      </w:tr>
      <w:tr w:rsidR="003A2CC9" w:rsidRPr="006F1496" w14:paraId="098FC816" w14:textId="77777777" w:rsidTr="003A2CC9">
        <w:tc>
          <w:tcPr>
            <w:tcW w:w="2518" w:type="dxa"/>
          </w:tcPr>
          <w:p w14:paraId="6400C2E3" w14:textId="4385B9EA" w:rsidR="003A2CC9" w:rsidRPr="006F1496" w:rsidRDefault="003A2CC9" w:rsidP="007B3EBF">
            <w:pPr>
              <w:pStyle w:val="ListParagraph"/>
              <w:numPr>
                <w:ilvl w:val="0"/>
                <w:numId w:val="26"/>
              </w:numPr>
              <w:ind w:left="306" w:right="147" w:hanging="306"/>
              <w:rPr>
                <w:rFonts w:ascii="Times New Roman" w:hAnsi="Times New Roman" w:cs="Times New Roman"/>
                <w:sz w:val="24"/>
                <w:szCs w:val="24"/>
              </w:rPr>
            </w:pPr>
            <w:r w:rsidRPr="006F1496">
              <w:rPr>
                <w:rFonts w:ascii="Times New Roman" w:hAnsi="Times New Roman" w:cs="Times New Roman"/>
                <w:sz w:val="24"/>
                <w:szCs w:val="24"/>
              </w:rPr>
              <w:t>Prelucrarea datelor calitative</w:t>
            </w:r>
          </w:p>
        </w:tc>
        <w:tc>
          <w:tcPr>
            <w:tcW w:w="1843" w:type="dxa"/>
          </w:tcPr>
          <w:p w14:paraId="45271481" w14:textId="09C885AD"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6CBCE675"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25E20194" w14:textId="77777777" w:rsidR="003A2CC9" w:rsidRPr="006F1496" w:rsidRDefault="003A2CC9" w:rsidP="003A2CC9">
            <w:pPr>
              <w:jc w:val="center"/>
              <w:rPr>
                <w:rFonts w:ascii="Times New Roman" w:eastAsia="SimSun" w:hAnsi="Times New Roman" w:cs="Times New Roman"/>
                <w:i/>
                <w:sz w:val="24"/>
                <w:szCs w:val="24"/>
                <w:lang w:eastAsia="zh-CN"/>
              </w:rPr>
            </w:pPr>
            <w:r w:rsidRPr="006F1496">
              <w:rPr>
                <w:rFonts w:ascii="Times New Roman" w:eastAsia="SimSun" w:hAnsi="Times New Roman" w:cs="Times New Roman"/>
                <w:sz w:val="24"/>
                <w:szCs w:val="24"/>
                <w:lang w:eastAsia="zh-CN"/>
              </w:rPr>
              <w:t xml:space="preserve">Popa, M. (2008). </w:t>
            </w:r>
            <w:r w:rsidRPr="006F1496">
              <w:rPr>
                <w:rFonts w:ascii="Times New Roman" w:eastAsia="SimSun" w:hAnsi="Times New Roman" w:cs="Times New Roman"/>
                <w:i/>
                <w:sz w:val="24"/>
                <w:szCs w:val="24"/>
                <w:lang w:eastAsia="zh-CN"/>
              </w:rPr>
              <w:t>Statistică pentru psihologie – teorie și aplicații SPSS</w:t>
            </w:r>
          </w:p>
          <w:p w14:paraId="6F28C162" w14:textId="6A6353F8" w:rsidR="003A2CC9" w:rsidRPr="006F1496" w:rsidRDefault="003A2CC9" w:rsidP="003A2CC9">
            <w:pPr>
              <w:jc w:val="center"/>
              <w:rPr>
                <w:rFonts w:ascii="Times New Roman" w:hAnsi="Times New Roman" w:cs="Times New Roman"/>
                <w:bCs/>
                <w:sz w:val="24"/>
                <w:szCs w:val="24"/>
              </w:rPr>
            </w:pPr>
            <w:r w:rsidRPr="006F1496">
              <w:rPr>
                <w:rFonts w:ascii="Times New Roman" w:eastAsia="SimSun" w:hAnsi="Times New Roman" w:cs="Times New Roman"/>
                <w:sz w:val="24"/>
                <w:szCs w:val="24"/>
                <w:lang w:eastAsia="zh-CN"/>
              </w:rPr>
              <w:t>Pag. 93-110</w:t>
            </w:r>
          </w:p>
        </w:tc>
      </w:tr>
      <w:tr w:rsidR="003A2CC9" w:rsidRPr="006F1496" w14:paraId="0A497A67" w14:textId="77777777" w:rsidTr="003A2CC9">
        <w:tc>
          <w:tcPr>
            <w:tcW w:w="2518" w:type="dxa"/>
          </w:tcPr>
          <w:p w14:paraId="26A823E6" w14:textId="56E46F39" w:rsidR="003A2CC9" w:rsidRPr="006F1496" w:rsidRDefault="003A2CC9" w:rsidP="007B3EBF">
            <w:pPr>
              <w:pStyle w:val="ListParagraph"/>
              <w:numPr>
                <w:ilvl w:val="0"/>
                <w:numId w:val="26"/>
              </w:numPr>
              <w:ind w:left="306" w:right="147" w:hanging="306"/>
              <w:rPr>
                <w:rFonts w:ascii="Times New Roman" w:hAnsi="Times New Roman" w:cs="Times New Roman"/>
                <w:sz w:val="24"/>
                <w:szCs w:val="24"/>
              </w:rPr>
            </w:pPr>
            <w:r w:rsidRPr="006F1496">
              <w:rPr>
                <w:rFonts w:ascii="Times New Roman" w:hAnsi="Times New Roman" w:cs="Times New Roman"/>
                <w:sz w:val="24"/>
                <w:szCs w:val="24"/>
              </w:rPr>
              <w:t>Interpretarea datelor culese și prelucrate</w:t>
            </w:r>
          </w:p>
        </w:tc>
        <w:tc>
          <w:tcPr>
            <w:tcW w:w="1843" w:type="dxa"/>
          </w:tcPr>
          <w:p w14:paraId="18C86C67" w14:textId="34BA25D9"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644ABDB0"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225BEA32" w14:textId="77777777" w:rsidR="003A2CC9" w:rsidRPr="006F1496" w:rsidRDefault="003A2CC9" w:rsidP="003A2CC9">
            <w:pPr>
              <w:jc w:val="center"/>
              <w:rPr>
                <w:rFonts w:ascii="Times New Roman" w:eastAsia="SimSun" w:hAnsi="Times New Roman" w:cs="Times New Roman"/>
                <w:i/>
                <w:sz w:val="24"/>
                <w:szCs w:val="24"/>
                <w:lang w:eastAsia="zh-CN"/>
              </w:rPr>
            </w:pPr>
            <w:r w:rsidRPr="006F1496">
              <w:rPr>
                <w:rFonts w:ascii="Times New Roman" w:eastAsia="SimSun" w:hAnsi="Times New Roman" w:cs="Times New Roman"/>
                <w:sz w:val="24"/>
                <w:szCs w:val="24"/>
                <w:lang w:eastAsia="zh-CN"/>
              </w:rPr>
              <w:t xml:space="preserve">Popa, M. (2008). </w:t>
            </w:r>
            <w:r w:rsidRPr="006F1496">
              <w:rPr>
                <w:rFonts w:ascii="Times New Roman" w:eastAsia="SimSun" w:hAnsi="Times New Roman" w:cs="Times New Roman"/>
                <w:i/>
                <w:sz w:val="24"/>
                <w:szCs w:val="24"/>
                <w:lang w:eastAsia="zh-CN"/>
              </w:rPr>
              <w:t>Statistică pentru psihologie – teorie și aplicații SPSS</w:t>
            </w:r>
          </w:p>
          <w:p w14:paraId="2452746F" w14:textId="3B34512A" w:rsidR="003A2CC9" w:rsidRPr="006F1496" w:rsidRDefault="003A2CC9" w:rsidP="003A2CC9">
            <w:pPr>
              <w:jc w:val="center"/>
              <w:rPr>
                <w:rFonts w:ascii="Times New Roman" w:hAnsi="Times New Roman" w:cs="Times New Roman"/>
                <w:bCs/>
                <w:sz w:val="24"/>
                <w:szCs w:val="24"/>
              </w:rPr>
            </w:pPr>
            <w:r w:rsidRPr="006F1496">
              <w:rPr>
                <w:rFonts w:ascii="Times New Roman" w:eastAsia="SimSun" w:hAnsi="Times New Roman" w:cs="Times New Roman"/>
                <w:sz w:val="24"/>
                <w:szCs w:val="24"/>
                <w:lang w:eastAsia="zh-CN"/>
              </w:rPr>
              <w:t>Pag. 64-79</w:t>
            </w:r>
          </w:p>
        </w:tc>
      </w:tr>
      <w:tr w:rsidR="003A2CC9" w:rsidRPr="006F1496" w14:paraId="5C1D7E80" w14:textId="77777777" w:rsidTr="003A2CC9">
        <w:tc>
          <w:tcPr>
            <w:tcW w:w="2518" w:type="dxa"/>
          </w:tcPr>
          <w:p w14:paraId="3FE97E1C" w14:textId="20B7CE92" w:rsidR="003A2CC9" w:rsidRPr="006F1496" w:rsidRDefault="003A2CC9" w:rsidP="007B3EBF">
            <w:pPr>
              <w:pStyle w:val="ListParagraph"/>
              <w:numPr>
                <w:ilvl w:val="0"/>
                <w:numId w:val="26"/>
              </w:numPr>
              <w:ind w:left="306" w:right="147" w:hanging="306"/>
              <w:rPr>
                <w:rFonts w:ascii="Times New Roman" w:hAnsi="Times New Roman" w:cs="Times New Roman"/>
                <w:sz w:val="24"/>
                <w:szCs w:val="24"/>
              </w:rPr>
            </w:pPr>
            <w:r w:rsidRPr="006F1496">
              <w:rPr>
                <w:rFonts w:ascii="Times New Roman" w:hAnsi="Times New Roman" w:cs="Times New Roman"/>
                <w:sz w:val="24"/>
                <w:szCs w:val="24"/>
              </w:rPr>
              <w:t>Redactarea rezultatelor obtinute în fiecare cercetare sub forma unei comunicări științifice</w:t>
            </w:r>
          </w:p>
        </w:tc>
        <w:tc>
          <w:tcPr>
            <w:tcW w:w="1843" w:type="dxa"/>
          </w:tcPr>
          <w:p w14:paraId="0B1E463B" w14:textId="4FAC258F" w:rsidR="003A2CC9" w:rsidRPr="006F1496" w:rsidRDefault="003A2CC9" w:rsidP="003A2CC9">
            <w:pPr>
              <w:rPr>
                <w:rFonts w:ascii="Times New Roman" w:hAnsi="Times New Roman" w:cs="Times New Roman"/>
                <w:bCs/>
                <w:sz w:val="24"/>
                <w:szCs w:val="24"/>
              </w:rPr>
            </w:pPr>
            <w:r w:rsidRPr="006F1496">
              <w:rPr>
                <w:rFonts w:ascii="Times New Roman" w:hAnsi="Times New Roman" w:cs="Times New Roman"/>
                <w:sz w:val="24"/>
                <w:szCs w:val="24"/>
              </w:rPr>
              <w:t>Expunere, dialog - discuție focalizată, studii de caz</w:t>
            </w:r>
          </w:p>
        </w:tc>
        <w:tc>
          <w:tcPr>
            <w:tcW w:w="5840" w:type="dxa"/>
            <w:vAlign w:val="center"/>
          </w:tcPr>
          <w:p w14:paraId="1A29CDB2" w14:textId="77777777" w:rsidR="003A2CC9" w:rsidRPr="006F1496" w:rsidRDefault="003A2CC9" w:rsidP="003A2CC9">
            <w:pPr>
              <w:jc w:val="center"/>
              <w:rPr>
                <w:rFonts w:ascii="Times New Roman" w:hAnsi="Times New Roman" w:cs="Times New Roman"/>
                <w:sz w:val="24"/>
                <w:szCs w:val="24"/>
              </w:rPr>
            </w:pPr>
            <w:r w:rsidRPr="006F1496">
              <w:rPr>
                <w:rFonts w:ascii="Times New Roman" w:hAnsi="Times New Roman" w:cs="Times New Roman"/>
                <w:sz w:val="24"/>
                <w:szCs w:val="24"/>
              </w:rPr>
              <w:t>2 ore</w:t>
            </w:r>
          </w:p>
          <w:p w14:paraId="50C4EAF9" w14:textId="77777777" w:rsidR="003A2CC9" w:rsidRPr="006F1496" w:rsidRDefault="003A2CC9" w:rsidP="003A2CC9">
            <w:pPr>
              <w:jc w:val="center"/>
              <w:rPr>
                <w:rFonts w:ascii="Times New Roman" w:hAnsi="Times New Roman" w:cs="Times New Roman"/>
                <w:i/>
                <w:sz w:val="24"/>
                <w:szCs w:val="24"/>
              </w:rPr>
            </w:pPr>
            <w:r w:rsidRPr="006F1496">
              <w:rPr>
                <w:rFonts w:ascii="Times New Roman" w:hAnsi="Times New Roman" w:cs="Times New Roman"/>
                <w:sz w:val="24"/>
                <w:szCs w:val="24"/>
              </w:rPr>
              <w:t xml:space="preserve">Albu, M., </w:t>
            </w:r>
            <w:r w:rsidRPr="006F1496">
              <w:rPr>
                <w:rFonts w:ascii="Times New Roman" w:hAnsi="Times New Roman" w:cs="Times New Roman"/>
                <w:i/>
                <w:sz w:val="24"/>
                <w:szCs w:val="24"/>
              </w:rPr>
              <w:t>Minighid pentru elaborarea lucrărilor științifice în psihologie</w:t>
            </w:r>
          </w:p>
          <w:p w14:paraId="725C5B0A" w14:textId="2D772CF9" w:rsidR="003A2CC9" w:rsidRPr="006F1496" w:rsidRDefault="003A2CC9" w:rsidP="003A2CC9">
            <w:pPr>
              <w:jc w:val="center"/>
              <w:rPr>
                <w:rFonts w:ascii="Times New Roman" w:hAnsi="Times New Roman" w:cs="Times New Roman"/>
                <w:bCs/>
                <w:sz w:val="24"/>
                <w:szCs w:val="24"/>
              </w:rPr>
            </w:pPr>
            <w:r w:rsidRPr="006F1496">
              <w:rPr>
                <w:rFonts w:ascii="Times New Roman" w:hAnsi="Times New Roman" w:cs="Times New Roman"/>
                <w:sz w:val="24"/>
                <w:szCs w:val="24"/>
              </w:rPr>
              <w:t>Integral</w:t>
            </w:r>
          </w:p>
        </w:tc>
      </w:tr>
    </w:tbl>
    <w:p w14:paraId="3CC7C7CE" w14:textId="57490912" w:rsidR="00133446" w:rsidRPr="006F1496" w:rsidRDefault="00133446" w:rsidP="003B0CA7">
      <w:pPr>
        <w:rPr>
          <w:rFonts w:ascii="Times New Roman" w:hAnsi="Times New Roman" w:cs="Times New Roman"/>
          <w:sz w:val="24"/>
          <w:szCs w:val="24"/>
        </w:rPr>
      </w:pPr>
    </w:p>
    <w:p w14:paraId="4D368881" w14:textId="1E14DF95" w:rsidR="00E016AD" w:rsidRPr="006F1496" w:rsidRDefault="00D0774B" w:rsidP="007B3EBF">
      <w:pPr>
        <w:pStyle w:val="Heading1"/>
        <w:numPr>
          <w:ilvl w:val="0"/>
          <w:numId w:val="20"/>
        </w:numPr>
        <w:spacing w:before="120" w:after="120"/>
        <w:rPr>
          <w:rFonts w:ascii="Times New Roman" w:hAnsi="Times New Roman" w:cs="Times New Roman"/>
        </w:rPr>
      </w:pPr>
      <w:r w:rsidRPr="006F1496">
        <w:rPr>
          <w:rFonts w:ascii="Times New Roman" w:hAnsi="Times New Roman" w:cs="Times New Roman"/>
        </w:rPr>
        <w:t>Bibliografie</w:t>
      </w:r>
    </w:p>
    <w:p w14:paraId="56986B03" w14:textId="304E31B3" w:rsidR="00F4778B" w:rsidRPr="006F1496"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6F1496" w14:paraId="69D4A452" w14:textId="77777777" w:rsidTr="00E779AA">
        <w:tc>
          <w:tcPr>
            <w:tcW w:w="3053" w:type="dxa"/>
            <w:vMerge w:val="restart"/>
          </w:tcPr>
          <w:p w14:paraId="71750F53" w14:textId="04ECC981" w:rsidR="00705300" w:rsidRPr="006F1496" w:rsidRDefault="00705300" w:rsidP="003B0CA7">
            <w:pPr>
              <w:rPr>
                <w:rFonts w:ascii="Times New Roman" w:hAnsi="Times New Roman" w:cs="Times New Roman"/>
                <w:sz w:val="24"/>
                <w:szCs w:val="24"/>
              </w:rPr>
            </w:pPr>
            <w:r w:rsidRPr="006F1496">
              <w:rPr>
                <w:rFonts w:ascii="Times New Roman" w:hAnsi="Times New Roman" w:cs="Times New Roman"/>
                <w:sz w:val="24"/>
                <w:szCs w:val="24"/>
              </w:rPr>
              <w:t>9.1 Referin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e bibliografice recomandate</w:t>
            </w:r>
          </w:p>
        </w:tc>
        <w:tc>
          <w:tcPr>
            <w:tcW w:w="6576" w:type="dxa"/>
          </w:tcPr>
          <w:p w14:paraId="32D9D532" w14:textId="1E32413D" w:rsidR="00705300"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sz w:val="24"/>
                <w:szCs w:val="24"/>
              </w:rPr>
              <w:t xml:space="preserve">Albu, M., (1998), </w:t>
            </w:r>
            <w:r w:rsidRPr="006F1496">
              <w:rPr>
                <w:rFonts w:ascii="Times New Roman" w:hAnsi="Times New Roman" w:cs="Times New Roman"/>
                <w:i/>
                <w:iCs/>
                <w:sz w:val="24"/>
                <w:szCs w:val="24"/>
              </w:rPr>
              <w:t>Construirea și utilizarea testelor psihologice,</w:t>
            </w:r>
            <w:r w:rsidRPr="006F1496">
              <w:rPr>
                <w:rFonts w:ascii="Times New Roman" w:hAnsi="Times New Roman" w:cs="Times New Roman"/>
                <w:sz w:val="24"/>
                <w:szCs w:val="24"/>
              </w:rPr>
              <w:t xml:space="preserve"> Cluj-Napoca, Editura Clusium</w:t>
            </w:r>
          </w:p>
        </w:tc>
      </w:tr>
      <w:tr w:rsidR="003B0CA7" w:rsidRPr="006F1496" w14:paraId="1D6CA9D5" w14:textId="77777777" w:rsidTr="00E779AA">
        <w:tc>
          <w:tcPr>
            <w:tcW w:w="3053" w:type="dxa"/>
            <w:vMerge/>
          </w:tcPr>
          <w:p w14:paraId="4916A293" w14:textId="77777777" w:rsidR="003B0CA7" w:rsidRPr="006F1496" w:rsidRDefault="003B0CA7" w:rsidP="003B0CA7">
            <w:pPr>
              <w:rPr>
                <w:rFonts w:ascii="Times New Roman" w:hAnsi="Times New Roman" w:cs="Times New Roman"/>
                <w:sz w:val="24"/>
                <w:szCs w:val="24"/>
              </w:rPr>
            </w:pPr>
          </w:p>
        </w:tc>
        <w:tc>
          <w:tcPr>
            <w:tcW w:w="6576" w:type="dxa"/>
          </w:tcPr>
          <w:p w14:paraId="0467CE94" w14:textId="08FD95FC" w:rsidR="003B0CA7"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sz w:val="24"/>
                <w:szCs w:val="24"/>
              </w:rPr>
              <w:t xml:space="preserve">Albu, M., (1999), </w:t>
            </w:r>
            <w:r w:rsidRPr="006F1496">
              <w:rPr>
                <w:rFonts w:ascii="Times New Roman" w:hAnsi="Times New Roman" w:cs="Times New Roman"/>
                <w:i/>
                <w:sz w:val="24"/>
                <w:szCs w:val="24"/>
              </w:rPr>
              <w:t>Minighid pentru elaborarea lucrărilor științifice în psihologie</w:t>
            </w:r>
            <w:r w:rsidRPr="006F1496">
              <w:rPr>
                <w:rFonts w:ascii="Times New Roman" w:hAnsi="Times New Roman" w:cs="Times New Roman"/>
                <w:sz w:val="24"/>
                <w:szCs w:val="24"/>
              </w:rPr>
              <w:t>, Cluj-Napoca, Editura Clusium</w:t>
            </w:r>
          </w:p>
        </w:tc>
      </w:tr>
      <w:tr w:rsidR="003B0CA7" w:rsidRPr="006F1496" w14:paraId="3DD463D3" w14:textId="77777777" w:rsidTr="00E779AA">
        <w:tc>
          <w:tcPr>
            <w:tcW w:w="3053" w:type="dxa"/>
            <w:vMerge/>
          </w:tcPr>
          <w:p w14:paraId="6B3B947C" w14:textId="77777777" w:rsidR="003B0CA7" w:rsidRPr="006F1496" w:rsidRDefault="003B0CA7" w:rsidP="003B0CA7">
            <w:pPr>
              <w:rPr>
                <w:rFonts w:ascii="Times New Roman" w:hAnsi="Times New Roman" w:cs="Times New Roman"/>
                <w:sz w:val="24"/>
                <w:szCs w:val="24"/>
              </w:rPr>
            </w:pPr>
          </w:p>
        </w:tc>
        <w:tc>
          <w:tcPr>
            <w:tcW w:w="6576" w:type="dxa"/>
          </w:tcPr>
          <w:p w14:paraId="67BC4C9F" w14:textId="68F48932" w:rsidR="003B0CA7"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sz w:val="24"/>
                <w:szCs w:val="24"/>
              </w:rPr>
              <w:t xml:space="preserve">Albu, M., (2000), </w:t>
            </w:r>
            <w:r w:rsidRPr="006F1496">
              <w:rPr>
                <w:rFonts w:ascii="Times New Roman" w:hAnsi="Times New Roman" w:cs="Times New Roman"/>
                <w:i/>
                <w:iCs/>
                <w:sz w:val="24"/>
                <w:szCs w:val="24"/>
              </w:rPr>
              <w:t>Metode și instrumente de evaluare în psihologie,</w:t>
            </w:r>
            <w:r w:rsidRPr="006F1496">
              <w:rPr>
                <w:rFonts w:ascii="Times New Roman" w:hAnsi="Times New Roman" w:cs="Times New Roman"/>
                <w:iCs/>
                <w:sz w:val="24"/>
                <w:szCs w:val="24"/>
              </w:rPr>
              <w:t xml:space="preserve"> </w:t>
            </w:r>
            <w:r w:rsidRPr="006F1496">
              <w:rPr>
                <w:rFonts w:ascii="Times New Roman" w:hAnsi="Times New Roman" w:cs="Times New Roman"/>
                <w:sz w:val="24"/>
                <w:szCs w:val="24"/>
              </w:rPr>
              <w:t>Cluj-Napoca, Editura Argonaut</w:t>
            </w:r>
          </w:p>
        </w:tc>
      </w:tr>
      <w:tr w:rsidR="00A60CBF" w:rsidRPr="006F1496" w14:paraId="44322CEA" w14:textId="77777777" w:rsidTr="00E779AA">
        <w:tc>
          <w:tcPr>
            <w:tcW w:w="3053" w:type="dxa"/>
            <w:vMerge/>
          </w:tcPr>
          <w:p w14:paraId="3115278E" w14:textId="77777777" w:rsidR="00A60CBF" w:rsidRPr="006F1496" w:rsidRDefault="00A60CBF" w:rsidP="003B0CA7">
            <w:pPr>
              <w:rPr>
                <w:rFonts w:ascii="Times New Roman" w:hAnsi="Times New Roman" w:cs="Times New Roman"/>
                <w:sz w:val="24"/>
                <w:szCs w:val="24"/>
              </w:rPr>
            </w:pPr>
          </w:p>
        </w:tc>
        <w:tc>
          <w:tcPr>
            <w:tcW w:w="6576" w:type="dxa"/>
          </w:tcPr>
          <w:p w14:paraId="139B344D" w14:textId="6E54A65D" w:rsidR="00A60CBF"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sz w:val="24"/>
                <w:szCs w:val="24"/>
              </w:rPr>
              <w:t xml:space="preserve">Anghel, Z. M., (2013), </w:t>
            </w:r>
            <w:r w:rsidRPr="006F1496">
              <w:rPr>
                <w:rFonts w:ascii="Times New Roman" w:hAnsi="Times New Roman" w:cs="Times New Roman"/>
                <w:i/>
                <w:sz w:val="24"/>
                <w:szCs w:val="24"/>
              </w:rPr>
              <w:t>Ghid de elaborare a lucrării de licență/licență. Suport pentru lucrări practice</w:t>
            </w:r>
            <w:r w:rsidRPr="006F1496">
              <w:rPr>
                <w:rFonts w:ascii="Times New Roman" w:hAnsi="Times New Roman" w:cs="Times New Roman"/>
                <w:sz w:val="24"/>
                <w:szCs w:val="24"/>
              </w:rPr>
              <w:t>, Timișoara, Universitatea Tibiscus</w:t>
            </w:r>
          </w:p>
        </w:tc>
      </w:tr>
      <w:tr w:rsidR="00A60CBF" w:rsidRPr="006F1496" w14:paraId="59EB7963" w14:textId="77777777" w:rsidTr="00E779AA">
        <w:tc>
          <w:tcPr>
            <w:tcW w:w="3053" w:type="dxa"/>
            <w:vMerge/>
          </w:tcPr>
          <w:p w14:paraId="10D6CFA8" w14:textId="77777777" w:rsidR="00A60CBF" w:rsidRPr="006F1496" w:rsidRDefault="00A60CBF" w:rsidP="003B0CA7">
            <w:pPr>
              <w:rPr>
                <w:rFonts w:ascii="Times New Roman" w:hAnsi="Times New Roman" w:cs="Times New Roman"/>
                <w:sz w:val="24"/>
                <w:szCs w:val="24"/>
              </w:rPr>
            </w:pPr>
          </w:p>
        </w:tc>
        <w:tc>
          <w:tcPr>
            <w:tcW w:w="6576" w:type="dxa"/>
          </w:tcPr>
          <w:p w14:paraId="1BE922DF" w14:textId="10B976E5" w:rsidR="00A60CBF"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bCs/>
                <w:sz w:val="24"/>
                <w:szCs w:val="24"/>
              </w:rPr>
              <w:t xml:space="preserve">Anucuța, P., (2000), </w:t>
            </w:r>
            <w:r w:rsidRPr="006F1496">
              <w:rPr>
                <w:rFonts w:ascii="Times New Roman" w:hAnsi="Times New Roman" w:cs="Times New Roman"/>
                <w:bCs/>
                <w:i/>
                <w:sz w:val="24"/>
                <w:szCs w:val="24"/>
              </w:rPr>
              <w:t>Metode de cercetare psihologică a personalității,</w:t>
            </w:r>
            <w:r w:rsidRPr="006F1496">
              <w:rPr>
                <w:rFonts w:ascii="Times New Roman" w:hAnsi="Times New Roman" w:cs="Times New Roman"/>
                <w:bCs/>
                <w:sz w:val="24"/>
                <w:szCs w:val="24"/>
              </w:rPr>
              <w:t xml:space="preserve"> Timișoara, Editura Augusta</w:t>
            </w:r>
          </w:p>
        </w:tc>
      </w:tr>
      <w:tr w:rsidR="00A60CBF" w:rsidRPr="006F1496" w14:paraId="5C693445" w14:textId="77777777" w:rsidTr="00E779AA">
        <w:tc>
          <w:tcPr>
            <w:tcW w:w="3053" w:type="dxa"/>
            <w:vMerge/>
          </w:tcPr>
          <w:p w14:paraId="69E34A53" w14:textId="77777777" w:rsidR="00A60CBF" w:rsidRPr="006F1496" w:rsidRDefault="00A60CBF" w:rsidP="003B0CA7">
            <w:pPr>
              <w:rPr>
                <w:rFonts w:ascii="Times New Roman" w:hAnsi="Times New Roman" w:cs="Times New Roman"/>
                <w:sz w:val="24"/>
                <w:szCs w:val="24"/>
              </w:rPr>
            </w:pPr>
          </w:p>
        </w:tc>
        <w:tc>
          <w:tcPr>
            <w:tcW w:w="6576" w:type="dxa"/>
          </w:tcPr>
          <w:p w14:paraId="4FA73355" w14:textId="24A47BFA" w:rsidR="00A60CBF" w:rsidRPr="006F1496" w:rsidRDefault="0079514C" w:rsidP="0079514C">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bCs/>
                <w:sz w:val="24"/>
                <w:szCs w:val="24"/>
              </w:rPr>
              <w:t xml:space="preserve">Dafinoiu, I., (2002), </w:t>
            </w:r>
            <w:r w:rsidRPr="006F1496">
              <w:rPr>
                <w:rFonts w:ascii="Times New Roman" w:hAnsi="Times New Roman" w:cs="Times New Roman"/>
                <w:bCs/>
                <w:i/>
                <w:sz w:val="24"/>
                <w:szCs w:val="24"/>
              </w:rPr>
              <w:t>Personalitatea. Metode de abordare clinică. Observația și interviul,</w:t>
            </w:r>
            <w:r w:rsidRPr="006F1496">
              <w:rPr>
                <w:rFonts w:ascii="Times New Roman" w:hAnsi="Times New Roman" w:cs="Times New Roman"/>
                <w:bCs/>
                <w:sz w:val="24"/>
                <w:szCs w:val="24"/>
              </w:rPr>
              <w:t xml:space="preserve"> Iași, Editura Polirom</w:t>
            </w:r>
          </w:p>
        </w:tc>
      </w:tr>
      <w:tr w:rsidR="0079514C" w:rsidRPr="006F1496" w14:paraId="57D85404" w14:textId="77777777" w:rsidTr="00E779AA">
        <w:tc>
          <w:tcPr>
            <w:tcW w:w="3053" w:type="dxa"/>
            <w:vMerge/>
          </w:tcPr>
          <w:p w14:paraId="7B227746" w14:textId="77777777" w:rsidR="0079514C" w:rsidRPr="006F1496" w:rsidRDefault="0079514C" w:rsidP="003B0CA7">
            <w:pPr>
              <w:rPr>
                <w:rFonts w:ascii="Times New Roman" w:hAnsi="Times New Roman" w:cs="Times New Roman"/>
                <w:sz w:val="24"/>
                <w:szCs w:val="24"/>
              </w:rPr>
            </w:pPr>
          </w:p>
        </w:tc>
        <w:tc>
          <w:tcPr>
            <w:tcW w:w="6576" w:type="dxa"/>
          </w:tcPr>
          <w:p w14:paraId="7446B69B" w14:textId="3B51D4AE" w:rsidR="0079514C" w:rsidRPr="006F1496" w:rsidRDefault="009551AB" w:rsidP="0079514C">
            <w:pPr>
              <w:autoSpaceDE w:val="0"/>
              <w:autoSpaceDN w:val="0"/>
              <w:adjustRightInd w:val="0"/>
              <w:jc w:val="both"/>
              <w:rPr>
                <w:rFonts w:ascii="Times New Roman" w:hAnsi="Times New Roman" w:cs="Times New Roman"/>
                <w:bCs/>
                <w:sz w:val="24"/>
                <w:szCs w:val="24"/>
              </w:rPr>
            </w:pPr>
            <w:r w:rsidRPr="006F1496">
              <w:rPr>
                <w:rFonts w:ascii="Times New Roman" w:hAnsi="Times New Roman" w:cs="Times New Roman"/>
                <w:bCs/>
                <w:sz w:val="24"/>
                <w:szCs w:val="24"/>
              </w:rPr>
              <w:t>Diaconu-Gherasim, L.R., Măirean, C., Curelaru, M., (2022) Metode cantitative de cercetare – designuri și aplicații în științele sociale, Iași, Editura Polirom</w:t>
            </w:r>
          </w:p>
        </w:tc>
      </w:tr>
      <w:tr w:rsidR="00A60CBF" w:rsidRPr="006F1496" w14:paraId="6502FDF8" w14:textId="77777777" w:rsidTr="00E779AA">
        <w:tc>
          <w:tcPr>
            <w:tcW w:w="3053" w:type="dxa"/>
            <w:vMerge/>
          </w:tcPr>
          <w:p w14:paraId="41EC042F" w14:textId="77777777" w:rsidR="00A60CBF" w:rsidRPr="006F1496" w:rsidRDefault="00A60CBF" w:rsidP="003B0CA7">
            <w:pPr>
              <w:rPr>
                <w:rFonts w:ascii="Times New Roman" w:hAnsi="Times New Roman" w:cs="Times New Roman"/>
                <w:sz w:val="24"/>
                <w:szCs w:val="24"/>
              </w:rPr>
            </w:pPr>
          </w:p>
        </w:tc>
        <w:tc>
          <w:tcPr>
            <w:tcW w:w="6576" w:type="dxa"/>
          </w:tcPr>
          <w:p w14:paraId="1669698D" w14:textId="4F6A466B" w:rsidR="00A60CBF" w:rsidRPr="006F1496" w:rsidRDefault="007C3D18" w:rsidP="007C3D18">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bCs/>
                <w:sz w:val="24"/>
                <w:szCs w:val="24"/>
              </w:rPr>
              <w:t xml:space="preserve">Voicu, T., Anghel, Z.V., (2013), </w:t>
            </w:r>
            <w:r w:rsidRPr="006F1496">
              <w:rPr>
                <w:rFonts w:ascii="Times New Roman" w:hAnsi="Times New Roman" w:cs="Times New Roman"/>
                <w:bCs/>
                <w:i/>
                <w:iCs/>
                <w:sz w:val="24"/>
                <w:szCs w:val="24"/>
              </w:rPr>
              <w:t>Metode de cercetare în psihologie</w:t>
            </w:r>
            <w:r w:rsidRPr="006F1496">
              <w:rPr>
                <w:rFonts w:ascii="Times New Roman" w:hAnsi="Times New Roman" w:cs="Times New Roman"/>
                <w:bCs/>
                <w:sz w:val="24"/>
                <w:szCs w:val="24"/>
              </w:rPr>
              <w:t>, Timișoara, suport de curs</w:t>
            </w:r>
          </w:p>
        </w:tc>
      </w:tr>
      <w:tr w:rsidR="00A60CBF" w:rsidRPr="006F1496" w14:paraId="04A03D08" w14:textId="77777777" w:rsidTr="00E779AA">
        <w:tc>
          <w:tcPr>
            <w:tcW w:w="3053" w:type="dxa"/>
            <w:vMerge/>
          </w:tcPr>
          <w:p w14:paraId="43AEA9DF" w14:textId="77777777" w:rsidR="00A60CBF" w:rsidRPr="006F1496" w:rsidRDefault="00A60CBF" w:rsidP="003B0CA7">
            <w:pPr>
              <w:rPr>
                <w:rFonts w:ascii="Times New Roman" w:hAnsi="Times New Roman" w:cs="Times New Roman"/>
                <w:sz w:val="24"/>
                <w:szCs w:val="24"/>
              </w:rPr>
            </w:pPr>
          </w:p>
        </w:tc>
        <w:tc>
          <w:tcPr>
            <w:tcW w:w="6576" w:type="dxa"/>
          </w:tcPr>
          <w:p w14:paraId="1EB79A1E" w14:textId="491D3E9B" w:rsidR="00A60CBF" w:rsidRPr="006F1496" w:rsidRDefault="007C3D18" w:rsidP="007C3D18">
            <w:pPr>
              <w:autoSpaceDE w:val="0"/>
              <w:autoSpaceDN w:val="0"/>
              <w:adjustRightInd w:val="0"/>
              <w:jc w:val="both"/>
              <w:rPr>
                <w:rFonts w:ascii="Times New Roman" w:hAnsi="Times New Roman" w:cs="Times New Roman"/>
                <w:sz w:val="24"/>
                <w:szCs w:val="24"/>
              </w:rPr>
            </w:pPr>
            <w:r w:rsidRPr="006F1496">
              <w:rPr>
                <w:rFonts w:ascii="Times New Roman" w:hAnsi="Times New Roman" w:cs="Times New Roman"/>
                <w:bCs/>
                <w:sz w:val="24"/>
                <w:szCs w:val="24"/>
              </w:rPr>
              <w:t xml:space="preserve">Voicu, T., (2019), </w:t>
            </w:r>
            <w:r w:rsidRPr="006F1496">
              <w:rPr>
                <w:rFonts w:ascii="Times New Roman" w:hAnsi="Times New Roman" w:cs="Times New Roman"/>
                <w:bCs/>
                <w:i/>
                <w:iCs/>
                <w:sz w:val="24"/>
                <w:szCs w:val="24"/>
              </w:rPr>
              <w:t>Metodologia cercetării calitative</w:t>
            </w:r>
            <w:r w:rsidRPr="006F1496">
              <w:rPr>
                <w:rFonts w:ascii="Times New Roman" w:hAnsi="Times New Roman" w:cs="Times New Roman"/>
                <w:bCs/>
                <w:sz w:val="24"/>
                <w:szCs w:val="24"/>
              </w:rPr>
              <w:t>, Timișoara, suport de curs</w:t>
            </w:r>
          </w:p>
        </w:tc>
      </w:tr>
      <w:tr w:rsidR="0079514C" w:rsidRPr="006F1496" w14:paraId="09E80D71" w14:textId="77777777" w:rsidTr="00E779AA">
        <w:tc>
          <w:tcPr>
            <w:tcW w:w="3053" w:type="dxa"/>
            <w:vMerge w:val="restart"/>
          </w:tcPr>
          <w:p w14:paraId="4EDBE6AB" w14:textId="54F1FCF0" w:rsidR="0079514C" w:rsidRPr="006F1496" w:rsidRDefault="0079514C" w:rsidP="003B0CA7">
            <w:pPr>
              <w:rPr>
                <w:rFonts w:ascii="Times New Roman" w:hAnsi="Times New Roman" w:cs="Times New Roman"/>
                <w:sz w:val="24"/>
                <w:szCs w:val="24"/>
              </w:rPr>
            </w:pPr>
            <w:r w:rsidRPr="006F1496">
              <w:rPr>
                <w:rFonts w:ascii="Times New Roman" w:hAnsi="Times New Roman" w:cs="Times New Roman"/>
                <w:sz w:val="24"/>
                <w:szCs w:val="24"/>
              </w:rPr>
              <w:t>9.2. Referințe bibliografice suplimentare</w:t>
            </w:r>
          </w:p>
        </w:tc>
        <w:tc>
          <w:tcPr>
            <w:tcW w:w="6576" w:type="dxa"/>
          </w:tcPr>
          <w:p w14:paraId="652CFCB8" w14:textId="24B89E54" w:rsidR="0079514C" w:rsidRPr="006F1496" w:rsidRDefault="0079514C" w:rsidP="007C3D18">
            <w:pPr>
              <w:autoSpaceDE w:val="0"/>
              <w:autoSpaceDN w:val="0"/>
              <w:adjustRightInd w:val="0"/>
              <w:jc w:val="both"/>
              <w:rPr>
                <w:rFonts w:ascii="Times New Roman" w:eastAsia="SimSun" w:hAnsi="Times New Roman" w:cs="Times New Roman"/>
                <w:lang w:eastAsia="zh-CN"/>
              </w:rPr>
            </w:pPr>
            <w:r w:rsidRPr="006F1496">
              <w:rPr>
                <w:rFonts w:ascii="Times New Roman" w:eastAsia="SimSun" w:hAnsi="Times New Roman" w:cs="Times New Roman"/>
                <w:lang w:eastAsia="zh-CN"/>
              </w:rPr>
              <w:t xml:space="preserve">Băban, A., (2002), </w:t>
            </w:r>
            <w:r w:rsidRPr="006F1496">
              <w:rPr>
                <w:rFonts w:ascii="Times New Roman" w:eastAsia="SimSun" w:hAnsi="Times New Roman" w:cs="Times New Roman"/>
                <w:i/>
                <w:lang w:eastAsia="zh-CN"/>
              </w:rPr>
              <w:t>Metodologia cercetării calitative</w:t>
            </w:r>
            <w:r w:rsidRPr="006F1496">
              <w:rPr>
                <w:rFonts w:ascii="Times New Roman" w:eastAsia="SimSun" w:hAnsi="Times New Roman" w:cs="Times New Roman"/>
                <w:lang w:eastAsia="zh-CN"/>
              </w:rPr>
              <w:t>, Cluj-Napoca, Editura Presa Universitară Clujeană</w:t>
            </w:r>
          </w:p>
        </w:tc>
      </w:tr>
      <w:tr w:rsidR="0079514C" w:rsidRPr="006F1496" w14:paraId="7051F531" w14:textId="77777777" w:rsidTr="00E779AA">
        <w:tc>
          <w:tcPr>
            <w:tcW w:w="3053" w:type="dxa"/>
            <w:vMerge/>
          </w:tcPr>
          <w:p w14:paraId="4B62FD88" w14:textId="77777777" w:rsidR="0079514C" w:rsidRPr="006F1496" w:rsidRDefault="0079514C" w:rsidP="003B0CA7">
            <w:pPr>
              <w:rPr>
                <w:rFonts w:ascii="Times New Roman" w:hAnsi="Times New Roman" w:cs="Times New Roman"/>
                <w:sz w:val="24"/>
                <w:szCs w:val="24"/>
              </w:rPr>
            </w:pPr>
          </w:p>
        </w:tc>
        <w:tc>
          <w:tcPr>
            <w:tcW w:w="6576" w:type="dxa"/>
          </w:tcPr>
          <w:p w14:paraId="2FA53794" w14:textId="522DCC63" w:rsidR="0079514C" w:rsidRPr="006F1496" w:rsidRDefault="0079514C" w:rsidP="007C3D18">
            <w:pPr>
              <w:autoSpaceDE w:val="0"/>
              <w:autoSpaceDN w:val="0"/>
              <w:adjustRightInd w:val="0"/>
              <w:jc w:val="both"/>
              <w:rPr>
                <w:rFonts w:ascii="Times New Roman" w:hAnsi="Times New Roman" w:cs="Times New Roman"/>
                <w:bCs/>
                <w:sz w:val="24"/>
                <w:szCs w:val="24"/>
              </w:rPr>
            </w:pPr>
            <w:r w:rsidRPr="006F1496">
              <w:rPr>
                <w:rFonts w:ascii="Times New Roman" w:eastAsia="SimSun" w:hAnsi="Times New Roman" w:cs="Times New Roman"/>
                <w:lang w:eastAsia="zh-CN"/>
              </w:rPr>
              <w:t xml:space="preserve">David, D., (2006), </w:t>
            </w:r>
            <w:r w:rsidRPr="006F1496">
              <w:rPr>
                <w:rFonts w:ascii="Times New Roman" w:eastAsia="SimSun" w:hAnsi="Times New Roman" w:cs="Times New Roman"/>
                <w:i/>
                <w:lang w:eastAsia="zh-CN"/>
              </w:rPr>
              <w:t>Metodologia cercetării clinice. Fundamente,</w:t>
            </w:r>
            <w:r w:rsidRPr="006F1496">
              <w:rPr>
                <w:rFonts w:ascii="Times New Roman" w:eastAsia="SimSun" w:hAnsi="Times New Roman" w:cs="Times New Roman"/>
                <w:lang w:eastAsia="zh-CN"/>
              </w:rPr>
              <w:t xml:space="preserve"> Iași, Editura Polirom</w:t>
            </w:r>
          </w:p>
        </w:tc>
      </w:tr>
      <w:tr w:rsidR="0079514C" w:rsidRPr="006F1496" w14:paraId="04405BCE" w14:textId="77777777" w:rsidTr="00E779AA">
        <w:tc>
          <w:tcPr>
            <w:tcW w:w="3053" w:type="dxa"/>
            <w:vMerge/>
          </w:tcPr>
          <w:p w14:paraId="39F2FC0C" w14:textId="77777777" w:rsidR="0079514C" w:rsidRPr="006F1496" w:rsidRDefault="0079514C" w:rsidP="003B0CA7">
            <w:pPr>
              <w:rPr>
                <w:rFonts w:ascii="Times New Roman" w:hAnsi="Times New Roman" w:cs="Times New Roman"/>
                <w:sz w:val="24"/>
                <w:szCs w:val="24"/>
              </w:rPr>
            </w:pPr>
          </w:p>
        </w:tc>
        <w:tc>
          <w:tcPr>
            <w:tcW w:w="6576" w:type="dxa"/>
          </w:tcPr>
          <w:p w14:paraId="39BC34BF" w14:textId="5FC0EBEB" w:rsidR="0079514C" w:rsidRPr="006F1496" w:rsidRDefault="0079514C" w:rsidP="007C3D18">
            <w:pPr>
              <w:autoSpaceDE w:val="0"/>
              <w:autoSpaceDN w:val="0"/>
              <w:adjustRightInd w:val="0"/>
              <w:jc w:val="both"/>
              <w:rPr>
                <w:rFonts w:ascii="Times New Roman" w:eastAsia="SimSun" w:hAnsi="Times New Roman" w:cs="Times New Roman"/>
                <w:lang w:eastAsia="zh-CN"/>
              </w:rPr>
            </w:pPr>
            <w:r w:rsidRPr="006F1496">
              <w:rPr>
                <w:rFonts w:ascii="Times New Roman" w:eastAsia="SimSun" w:hAnsi="Times New Roman" w:cs="Times New Roman"/>
                <w:lang w:eastAsia="zh-CN"/>
              </w:rPr>
              <w:t xml:space="preserve">Popa, M., (2008), </w:t>
            </w:r>
            <w:r w:rsidRPr="006F1496">
              <w:rPr>
                <w:rFonts w:ascii="Times New Roman" w:eastAsia="SimSun" w:hAnsi="Times New Roman" w:cs="Times New Roman"/>
                <w:i/>
                <w:lang w:eastAsia="zh-CN"/>
              </w:rPr>
              <w:t>Statistică pentru psihologie – teorie și aplicații SPSS</w:t>
            </w:r>
            <w:r w:rsidRPr="006F1496">
              <w:rPr>
                <w:rFonts w:ascii="Times New Roman" w:eastAsia="SimSun" w:hAnsi="Times New Roman" w:cs="Times New Roman"/>
                <w:lang w:eastAsia="zh-CN"/>
              </w:rPr>
              <w:t>, Iași, Editura Polirom.</w:t>
            </w:r>
          </w:p>
        </w:tc>
      </w:tr>
    </w:tbl>
    <w:p w14:paraId="42D5712D" w14:textId="77777777" w:rsidR="00F4778B" w:rsidRPr="006F1496" w:rsidRDefault="00F4778B" w:rsidP="00F4778B">
      <w:pPr>
        <w:rPr>
          <w:rFonts w:ascii="Times New Roman" w:hAnsi="Times New Roman" w:cs="Times New Roman"/>
          <w:sz w:val="24"/>
          <w:szCs w:val="24"/>
        </w:rPr>
      </w:pPr>
    </w:p>
    <w:p w14:paraId="42A55F2A" w14:textId="7A6DD4F6" w:rsidR="00E016AD" w:rsidRPr="006F1496" w:rsidRDefault="00D0774B" w:rsidP="007B3EBF">
      <w:pPr>
        <w:pStyle w:val="Heading1"/>
        <w:numPr>
          <w:ilvl w:val="0"/>
          <w:numId w:val="20"/>
        </w:numPr>
        <w:spacing w:after="240"/>
        <w:jc w:val="both"/>
        <w:rPr>
          <w:rFonts w:ascii="Times New Roman" w:hAnsi="Times New Roman" w:cs="Times New Roman"/>
        </w:rPr>
      </w:pPr>
      <w:r w:rsidRPr="006F1496">
        <w:rPr>
          <w:rFonts w:ascii="Times New Roman" w:hAnsi="Times New Roman" w:cs="Times New Roman"/>
        </w:rPr>
        <w:t>Coroborarea con</w:t>
      </w:r>
      <w:r w:rsidR="007F298D" w:rsidRPr="006F1496">
        <w:rPr>
          <w:rFonts w:ascii="Times New Roman" w:hAnsi="Times New Roman" w:cs="Times New Roman"/>
        </w:rPr>
        <w:t>ț</w:t>
      </w:r>
      <w:r w:rsidRPr="006F1496">
        <w:rPr>
          <w:rFonts w:ascii="Times New Roman" w:hAnsi="Times New Roman" w:cs="Times New Roman"/>
        </w:rPr>
        <w:t>inuturilor di</w:t>
      </w:r>
      <w:r w:rsidR="005A6437" w:rsidRPr="006F1496">
        <w:rPr>
          <w:rFonts w:ascii="Times New Roman" w:hAnsi="Times New Roman" w:cs="Times New Roman"/>
        </w:rPr>
        <w:t>s</w:t>
      </w:r>
      <w:r w:rsidRPr="006F1496">
        <w:rPr>
          <w:rFonts w:ascii="Times New Roman" w:hAnsi="Times New Roman" w:cs="Times New Roman"/>
        </w:rPr>
        <w:t>ciplinei cu a</w:t>
      </w:r>
      <w:r w:rsidR="003E75AF" w:rsidRPr="006F1496">
        <w:rPr>
          <w:rFonts w:ascii="Times New Roman" w:hAnsi="Times New Roman" w:cs="Times New Roman"/>
        </w:rPr>
        <w:t>ș</w:t>
      </w:r>
      <w:r w:rsidRPr="006F1496">
        <w:rPr>
          <w:rFonts w:ascii="Times New Roman" w:hAnsi="Times New Roman" w:cs="Times New Roman"/>
        </w:rPr>
        <w:t>teptările reprezentan</w:t>
      </w:r>
      <w:r w:rsidR="007F298D" w:rsidRPr="006F1496">
        <w:rPr>
          <w:rFonts w:ascii="Times New Roman" w:hAnsi="Times New Roman" w:cs="Times New Roman"/>
        </w:rPr>
        <w:t>ț</w:t>
      </w:r>
      <w:r w:rsidRPr="006F1496">
        <w:rPr>
          <w:rFonts w:ascii="Times New Roman" w:hAnsi="Times New Roman" w:cs="Times New Roman"/>
        </w:rPr>
        <w:t>ilor comunită</w:t>
      </w:r>
      <w:r w:rsidR="007F298D" w:rsidRPr="006F1496">
        <w:rPr>
          <w:rFonts w:ascii="Times New Roman" w:hAnsi="Times New Roman" w:cs="Times New Roman"/>
        </w:rPr>
        <w:t>ț</w:t>
      </w:r>
      <w:r w:rsidRPr="006F1496">
        <w:rPr>
          <w:rFonts w:ascii="Times New Roman" w:hAnsi="Times New Roman" w:cs="Times New Roman"/>
        </w:rPr>
        <w:t>ii epi</w:t>
      </w:r>
      <w:r w:rsidR="005A6437" w:rsidRPr="006F1496">
        <w:rPr>
          <w:rFonts w:ascii="Times New Roman" w:hAnsi="Times New Roman" w:cs="Times New Roman"/>
        </w:rPr>
        <w:t>s</w:t>
      </w:r>
      <w:r w:rsidRPr="006F1496">
        <w:rPr>
          <w:rFonts w:ascii="Times New Roman" w:hAnsi="Times New Roman" w:cs="Times New Roman"/>
        </w:rPr>
        <w:t>temice, a</w:t>
      </w:r>
      <w:r w:rsidR="005A6437" w:rsidRPr="006F1496">
        <w:rPr>
          <w:rFonts w:ascii="Times New Roman" w:hAnsi="Times New Roman" w:cs="Times New Roman"/>
        </w:rPr>
        <w:t>s</w:t>
      </w:r>
      <w:r w:rsidRPr="006F1496">
        <w:rPr>
          <w:rFonts w:ascii="Times New Roman" w:hAnsi="Times New Roman" w:cs="Times New Roman"/>
        </w:rPr>
        <w:t>ocia</w:t>
      </w:r>
      <w:r w:rsidR="007F298D" w:rsidRPr="006F1496">
        <w:rPr>
          <w:rFonts w:ascii="Times New Roman" w:hAnsi="Times New Roman" w:cs="Times New Roman"/>
        </w:rPr>
        <w:t>ț</w:t>
      </w:r>
      <w:r w:rsidRPr="006F1496">
        <w:rPr>
          <w:rFonts w:ascii="Times New Roman" w:hAnsi="Times New Roman" w:cs="Times New Roman"/>
        </w:rPr>
        <w:t>iilor profe</w:t>
      </w:r>
      <w:r w:rsidR="005A6437" w:rsidRPr="006F1496">
        <w:rPr>
          <w:rFonts w:ascii="Times New Roman" w:hAnsi="Times New Roman" w:cs="Times New Roman"/>
        </w:rPr>
        <w:t>s</w:t>
      </w:r>
      <w:r w:rsidRPr="006F1496">
        <w:rPr>
          <w:rFonts w:ascii="Times New Roman" w:hAnsi="Times New Roman" w:cs="Times New Roman"/>
        </w:rPr>
        <w:t xml:space="preserve">ionale </w:t>
      </w:r>
      <w:r w:rsidR="003E75AF" w:rsidRPr="006F1496">
        <w:rPr>
          <w:rFonts w:ascii="Times New Roman" w:hAnsi="Times New Roman" w:cs="Times New Roman"/>
        </w:rPr>
        <w:t>ș</w:t>
      </w:r>
      <w:r w:rsidRPr="006F1496">
        <w:rPr>
          <w:rFonts w:ascii="Times New Roman" w:hAnsi="Times New Roman" w:cs="Times New Roman"/>
        </w:rPr>
        <w:t>i angajatorilor reprezentativi din domeniul aferent programului</w:t>
      </w:r>
      <w:r w:rsidRPr="006F149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F1496" w14:paraId="6648859D" w14:textId="77777777">
        <w:tc>
          <w:tcPr>
            <w:tcW w:w="9628" w:type="dxa"/>
          </w:tcPr>
          <w:p w14:paraId="41F5D830" w14:textId="5F3123C1" w:rsidR="00C6470B" w:rsidRPr="006F1496" w:rsidRDefault="00C6470B" w:rsidP="007B3EBF">
            <w:pPr>
              <w:numPr>
                <w:ilvl w:val="0"/>
                <w:numId w:val="7"/>
              </w:numPr>
              <w:jc w:val="both"/>
              <w:rPr>
                <w:rFonts w:ascii="Times New Roman" w:hAnsi="Times New Roman" w:cs="Times New Roman"/>
                <w:sz w:val="24"/>
                <w:szCs w:val="24"/>
              </w:rPr>
            </w:pPr>
            <w:r w:rsidRPr="006F1496">
              <w:rPr>
                <w:rFonts w:ascii="Times New Roman" w:hAnsi="Times New Roman" w:cs="Times New Roman"/>
                <w:sz w:val="24"/>
                <w:szCs w:val="24"/>
              </w:rPr>
              <w:t>Tematica di</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ciplinei a fo</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t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tabilită </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inând cont de: documentele ARACI</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tematicile propu</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e de alte facultă</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 xml:space="preserve">i de profil din </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 xml:space="preserve">ară </w:t>
            </w:r>
            <w:r w:rsidR="003E75AF" w:rsidRPr="006F1496">
              <w:rPr>
                <w:rFonts w:ascii="Times New Roman" w:hAnsi="Times New Roman" w:cs="Times New Roman"/>
                <w:sz w:val="24"/>
                <w:szCs w:val="24"/>
              </w:rPr>
              <w:t>ș</w:t>
            </w:r>
            <w:r w:rsidRPr="006F1496">
              <w:rPr>
                <w:rFonts w:ascii="Times New Roman" w:hAnsi="Times New Roman" w:cs="Times New Roman"/>
                <w:sz w:val="24"/>
                <w:szCs w:val="24"/>
              </w:rPr>
              <w:t xml:space="preserve">i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trăinătate </w:t>
            </w:r>
            <w:r w:rsidR="003E75AF" w:rsidRPr="006F1496">
              <w:rPr>
                <w:rFonts w:ascii="Times New Roman" w:hAnsi="Times New Roman" w:cs="Times New Roman"/>
                <w:sz w:val="24"/>
                <w:szCs w:val="24"/>
              </w:rPr>
              <w:t>ș</w:t>
            </w:r>
            <w:r w:rsidRPr="006F1496">
              <w:rPr>
                <w:rFonts w:ascii="Times New Roman" w:hAnsi="Times New Roman" w:cs="Times New Roman"/>
                <w:sz w:val="24"/>
                <w:szCs w:val="24"/>
              </w:rPr>
              <w:t>i de cerin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 xml:space="preserve">ele marilor angajatori </w:t>
            </w:r>
            <w:r w:rsidR="003E75AF" w:rsidRPr="006F1496">
              <w:rPr>
                <w:rFonts w:ascii="Times New Roman" w:hAnsi="Times New Roman" w:cs="Times New Roman"/>
                <w:sz w:val="24"/>
                <w:szCs w:val="24"/>
              </w:rPr>
              <w:t>ș</w:t>
            </w:r>
            <w:r w:rsidRPr="006F1496">
              <w:rPr>
                <w:rFonts w:ascii="Times New Roman" w:hAnsi="Times New Roman" w:cs="Times New Roman"/>
                <w:sz w:val="24"/>
                <w:szCs w:val="24"/>
              </w:rPr>
              <w:t>i a</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ocia</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iilor profe</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ionale, cum ar fi Colegiul P</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ihologilor din România.</w:t>
            </w:r>
          </w:p>
          <w:p w14:paraId="0F737ABD" w14:textId="3A9E6687" w:rsidR="00C6470B" w:rsidRPr="006F1496" w:rsidRDefault="00C6470B" w:rsidP="007B3EBF">
            <w:pPr>
              <w:numPr>
                <w:ilvl w:val="0"/>
                <w:numId w:val="7"/>
              </w:numPr>
              <w:jc w:val="both"/>
              <w:rPr>
                <w:rFonts w:ascii="Times New Roman" w:hAnsi="Times New Roman" w:cs="Times New Roman"/>
                <w:sz w:val="24"/>
                <w:szCs w:val="24"/>
              </w:rPr>
            </w:pPr>
            <w:r w:rsidRPr="006F1496">
              <w:rPr>
                <w:rFonts w:ascii="Times New Roman" w:hAnsi="Times New Roman" w:cs="Times New Roman"/>
                <w:sz w:val="24"/>
                <w:szCs w:val="24"/>
              </w:rPr>
              <w:t>Con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inutul di</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ciplinei core</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punde curriculei din alte centre univer</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itare, din </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 xml:space="preserve">ară </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 xml:space="preserve">au Uniunea Europeană. </w:t>
            </w:r>
          </w:p>
          <w:p w14:paraId="15EAA855" w14:textId="6E366808" w:rsidR="00E016AD" w:rsidRPr="006F1496" w:rsidRDefault="00C6470B" w:rsidP="007B3EBF">
            <w:pPr>
              <w:numPr>
                <w:ilvl w:val="0"/>
                <w:numId w:val="7"/>
              </w:numPr>
              <w:pBdr>
                <w:top w:val="nil"/>
                <w:left w:val="nil"/>
                <w:bottom w:val="nil"/>
                <w:right w:val="nil"/>
                <w:between w:val="nil"/>
              </w:pBdr>
              <w:jc w:val="both"/>
              <w:rPr>
                <w:rFonts w:ascii="Times New Roman" w:hAnsi="Times New Roman" w:cs="Times New Roman"/>
                <w:sz w:val="24"/>
                <w:szCs w:val="24"/>
              </w:rPr>
            </w:pPr>
            <w:r w:rsidRPr="006F1496">
              <w:rPr>
                <w:rFonts w:ascii="Times New Roman" w:hAnsi="Times New Roman" w:cs="Times New Roman"/>
                <w:sz w:val="24"/>
                <w:szCs w:val="24"/>
              </w:rPr>
              <w:t>Con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inuturile practice (lucrări de laborator) core</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pund cerin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elor de pe pia</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a locală a muncii.</w:t>
            </w:r>
          </w:p>
        </w:tc>
      </w:tr>
    </w:tbl>
    <w:p w14:paraId="073AD5D8" w14:textId="77777777" w:rsidR="00E016AD" w:rsidRPr="006F1496" w:rsidRDefault="00D0774B" w:rsidP="007B3EBF">
      <w:pPr>
        <w:pStyle w:val="Heading1"/>
        <w:numPr>
          <w:ilvl w:val="0"/>
          <w:numId w:val="20"/>
        </w:numPr>
        <w:spacing w:after="240"/>
        <w:rPr>
          <w:rFonts w:ascii="Times New Roman" w:hAnsi="Times New Roman" w:cs="Times New Roman"/>
        </w:rPr>
      </w:pPr>
      <w:bookmarkStart w:id="4" w:name="_Hlk207359900"/>
      <w:r w:rsidRPr="006F149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134"/>
        <w:gridCol w:w="1748"/>
        <w:gridCol w:w="797"/>
      </w:tblGrid>
      <w:tr w:rsidR="004D2733" w:rsidRPr="006F1496" w14:paraId="44A90176" w14:textId="77777777" w:rsidTr="00177DD8">
        <w:tc>
          <w:tcPr>
            <w:tcW w:w="1347" w:type="dxa"/>
            <w:tcMar>
              <w:left w:w="57" w:type="dxa"/>
              <w:right w:w="57" w:type="dxa"/>
            </w:tcMar>
            <w:vAlign w:val="center"/>
          </w:tcPr>
          <w:bookmarkEnd w:id="4"/>
          <w:p w14:paraId="772A71F8"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11.1 Criterii de evaluare</w:t>
            </w:r>
          </w:p>
        </w:tc>
        <w:tc>
          <w:tcPr>
            <w:tcW w:w="3118" w:type="dxa"/>
            <w:gridSpan w:val="2"/>
            <w:tcMar>
              <w:left w:w="57" w:type="dxa"/>
              <w:right w:w="57" w:type="dxa"/>
            </w:tcMar>
            <w:vAlign w:val="center"/>
          </w:tcPr>
          <w:p w14:paraId="20001661"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11.2 Metode de evaluare</w:t>
            </w:r>
          </w:p>
        </w:tc>
        <w:tc>
          <w:tcPr>
            <w:tcW w:w="1748" w:type="dxa"/>
            <w:tcMar>
              <w:left w:w="57" w:type="dxa"/>
              <w:right w:w="57" w:type="dxa"/>
            </w:tcMar>
            <w:vAlign w:val="center"/>
          </w:tcPr>
          <w:p w14:paraId="3E675790" w14:textId="77777777"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11.3 Pondere din nota finală</w:t>
            </w:r>
          </w:p>
        </w:tc>
        <w:tc>
          <w:tcPr>
            <w:tcW w:w="797" w:type="dxa"/>
          </w:tcPr>
          <w:p w14:paraId="1D96FE5D" w14:textId="57032AA4" w:rsidR="00E016AD" w:rsidRPr="006F1496" w:rsidRDefault="00D0774B">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Ob</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w:t>
            </w:r>
            <w:r w:rsidRPr="006F1496">
              <w:rPr>
                <w:rFonts w:ascii="Times New Roman" w:eastAsia="Helvetica Neue" w:hAnsi="Times New Roman" w:cs="Times New Roman"/>
                <w:sz w:val="24"/>
                <w:szCs w:val="24"/>
                <w:vertAlign w:val="superscript"/>
              </w:rPr>
              <w:footnoteReference w:id="19"/>
            </w:r>
          </w:p>
        </w:tc>
      </w:tr>
      <w:tr w:rsidR="004D2733" w:rsidRPr="006F1496" w14:paraId="1A37C7A2" w14:textId="77777777" w:rsidTr="00177DD8">
        <w:trPr>
          <w:trHeight w:val="283"/>
        </w:trPr>
        <w:tc>
          <w:tcPr>
            <w:tcW w:w="1347" w:type="dxa"/>
            <w:vMerge w:val="restart"/>
            <w:tcMar>
              <w:left w:w="57" w:type="dxa"/>
              <w:right w:w="57" w:type="dxa"/>
            </w:tcMar>
            <w:vAlign w:val="center"/>
          </w:tcPr>
          <w:p w14:paraId="0D106C7C" w14:textId="77777777" w:rsidR="00733A48" w:rsidRPr="006F1496" w:rsidRDefault="005B5C54"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11.4a</w:t>
            </w:r>
          </w:p>
          <w:p w14:paraId="22A9F73E" w14:textId="05137A05" w:rsidR="005B5C54" w:rsidRPr="006F1496" w:rsidRDefault="00733A48"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Cur</w:t>
            </w:r>
            <w:r w:rsidR="005A6437" w:rsidRPr="006F1496">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6F1496" w:rsidRDefault="005B5C54" w:rsidP="005B5C54">
            <w:pPr>
              <w:numPr>
                <w:ilvl w:val="0"/>
                <w:numId w:val="3"/>
              </w:numPr>
              <w:ind w:left="171" w:hanging="179"/>
              <w:jc w:val="both"/>
              <w:rPr>
                <w:rFonts w:ascii="Times New Roman" w:hAnsi="Times New Roman" w:cs="Times New Roman"/>
                <w:sz w:val="24"/>
                <w:szCs w:val="24"/>
              </w:rPr>
            </w:pPr>
            <w:r w:rsidRPr="006F1496">
              <w:rPr>
                <w:rFonts w:ascii="Times New Roman" w:hAnsi="Times New Roman" w:cs="Times New Roman"/>
                <w:sz w:val="24"/>
                <w:szCs w:val="24"/>
              </w:rPr>
              <w:t>Cuno</w:t>
            </w:r>
            <w:r w:rsidR="003E75AF" w:rsidRPr="006F1496">
              <w:rPr>
                <w:rFonts w:ascii="Times New Roman" w:hAnsi="Times New Roman" w:cs="Times New Roman"/>
                <w:sz w:val="24"/>
                <w:szCs w:val="24"/>
              </w:rPr>
              <w:t>ș</w:t>
            </w:r>
            <w:r w:rsidRPr="006F1496">
              <w:rPr>
                <w:rFonts w:ascii="Times New Roman" w:hAnsi="Times New Roman" w:cs="Times New Roman"/>
                <w:sz w:val="24"/>
                <w:szCs w:val="24"/>
              </w:rPr>
              <w:t>tin</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e teoretice în</w:t>
            </w:r>
            <w:r w:rsidR="005A6437" w:rsidRPr="006F1496">
              <w:rPr>
                <w:rFonts w:ascii="Times New Roman" w:hAnsi="Times New Roman" w:cs="Times New Roman"/>
                <w:sz w:val="24"/>
                <w:szCs w:val="24"/>
              </w:rPr>
              <w:t>s</w:t>
            </w:r>
            <w:r w:rsidRPr="006F1496">
              <w:rPr>
                <w:rFonts w:ascii="Times New Roman" w:hAnsi="Times New Roman" w:cs="Times New Roman"/>
                <w:sz w:val="24"/>
                <w:szCs w:val="24"/>
              </w:rPr>
              <w:t>u</w:t>
            </w:r>
            <w:r w:rsidR="003E75AF" w:rsidRPr="006F1496">
              <w:rPr>
                <w:rFonts w:ascii="Times New Roman" w:hAnsi="Times New Roman" w:cs="Times New Roman"/>
                <w:sz w:val="24"/>
                <w:szCs w:val="24"/>
              </w:rPr>
              <w:t>ș</w:t>
            </w:r>
            <w:r w:rsidRPr="006F1496">
              <w:rPr>
                <w:rFonts w:ascii="Times New Roman" w:hAnsi="Times New Roman" w:cs="Times New Roman"/>
                <w:sz w:val="24"/>
                <w:szCs w:val="24"/>
              </w:rPr>
              <w:t>ite (cantitatea, corectitudinea, acurate</w:t>
            </w:r>
            <w:r w:rsidR="007F298D" w:rsidRPr="006F1496">
              <w:rPr>
                <w:rFonts w:ascii="Times New Roman" w:hAnsi="Times New Roman" w:cs="Times New Roman"/>
                <w:sz w:val="24"/>
                <w:szCs w:val="24"/>
              </w:rPr>
              <w:t>ț</w:t>
            </w:r>
            <w:r w:rsidRPr="006F1496">
              <w:rPr>
                <w:rFonts w:ascii="Times New Roman" w:hAnsi="Times New Roman" w:cs="Times New Roman"/>
                <w:sz w:val="24"/>
                <w:szCs w:val="24"/>
              </w:rPr>
              <w:t>ea)</w:t>
            </w:r>
          </w:p>
          <w:p w14:paraId="6D7EC429" w14:textId="1D73E75C" w:rsidR="005B5C54" w:rsidRPr="006F149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6F1496" w:rsidRDefault="005B5C54"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Te</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te pe parcur</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vertAlign w:val="superscript"/>
              </w:rPr>
              <w:footnoteReference w:id="20"/>
            </w:r>
            <w:r w:rsidRPr="006F1496">
              <w:rPr>
                <w:rFonts w:ascii="Times New Roman" w:eastAsia="Helvetica Neue" w:hAnsi="Times New Roman" w:cs="Times New Roman"/>
                <w:sz w:val="24"/>
                <w:szCs w:val="24"/>
              </w:rPr>
              <w:t>:</w:t>
            </w:r>
          </w:p>
          <w:p w14:paraId="12E46FA9" w14:textId="77777777" w:rsidR="005B5C54" w:rsidRPr="006F1496" w:rsidRDefault="005B5C54" w:rsidP="005B5C54">
            <w:pPr>
              <w:rPr>
                <w:rFonts w:ascii="Times New Roman" w:eastAsia="Helvetica Neue" w:hAnsi="Times New Roman" w:cs="Times New Roman"/>
                <w:sz w:val="24"/>
                <w:szCs w:val="24"/>
              </w:rPr>
            </w:pPr>
          </w:p>
        </w:tc>
        <w:tc>
          <w:tcPr>
            <w:tcW w:w="1134" w:type="dxa"/>
            <w:vAlign w:val="center"/>
          </w:tcPr>
          <w:p w14:paraId="609C66AE" w14:textId="77777777" w:rsidR="005B5C54" w:rsidRPr="006F1496" w:rsidRDefault="005B5C54" w:rsidP="005B5C54">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w:t>
            </w:r>
          </w:p>
        </w:tc>
        <w:tc>
          <w:tcPr>
            <w:tcW w:w="1748" w:type="dxa"/>
            <w:vMerge w:val="restart"/>
            <w:tcMar>
              <w:left w:w="57" w:type="dxa"/>
              <w:right w:w="57" w:type="dxa"/>
            </w:tcMar>
            <w:vAlign w:val="center"/>
          </w:tcPr>
          <w:p w14:paraId="6B1C1B91" w14:textId="06439B81" w:rsidR="005B5C54" w:rsidRPr="006F1496" w:rsidRDefault="006A68B4" w:rsidP="005B5C54">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0</w:t>
            </w:r>
            <w:r w:rsidR="005B5C54" w:rsidRPr="006F1496">
              <w:rPr>
                <w:rFonts w:ascii="Times New Roman" w:eastAsia="Helvetica Neue" w:hAnsi="Times New Roman" w:cs="Times New Roman"/>
                <w:sz w:val="24"/>
                <w:szCs w:val="24"/>
              </w:rPr>
              <w:t>%</w:t>
            </w:r>
          </w:p>
        </w:tc>
        <w:tc>
          <w:tcPr>
            <w:tcW w:w="797" w:type="dxa"/>
            <w:vMerge w:val="restart"/>
          </w:tcPr>
          <w:p w14:paraId="305A7B45" w14:textId="77777777" w:rsidR="005B5C54" w:rsidRPr="006F1496" w:rsidRDefault="005B5C54" w:rsidP="005B5C54">
            <w:pPr>
              <w:jc w:val="center"/>
              <w:rPr>
                <w:rFonts w:ascii="Times New Roman" w:eastAsia="Helvetica Neue" w:hAnsi="Times New Roman" w:cs="Times New Roman"/>
                <w:sz w:val="24"/>
                <w:szCs w:val="24"/>
              </w:rPr>
            </w:pPr>
          </w:p>
        </w:tc>
      </w:tr>
      <w:tr w:rsidR="004D2733" w:rsidRPr="006F1496" w14:paraId="5AC7485A" w14:textId="77777777" w:rsidTr="00177DD8">
        <w:trPr>
          <w:trHeight w:val="283"/>
        </w:trPr>
        <w:tc>
          <w:tcPr>
            <w:tcW w:w="1347" w:type="dxa"/>
            <w:vMerge/>
            <w:tcMar>
              <w:left w:w="57" w:type="dxa"/>
              <w:right w:w="57" w:type="dxa"/>
            </w:tcMar>
            <w:vAlign w:val="center"/>
          </w:tcPr>
          <w:p w14:paraId="68F242DA"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6F1496" w:rsidRDefault="005B5C54"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Teme de ca</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 xml:space="preserve">ă: </w:t>
            </w:r>
          </w:p>
        </w:tc>
        <w:tc>
          <w:tcPr>
            <w:tcW w:w="1134" w:type="dxa"/>
            <w:vAlign w:val="center"/>
          </w:tcPr>
          <w:p w14:paraId="5077DF8C" w14:textId="77777777" w:rsidR="005B5C54" w:rsidRPr="006F1496" w:rsidRDefault="005B5C54" w:rsidP="005B5C54">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w:t>
            </w:r>
          </w:p>
        </w:tc>
        <w:tc>
          <w:tcPr>
            <w:tcW w:w="1748" w:type="dxa"/>
            <w:vMerge/>
            <w:tcMar>
              <w:left w:w="57" w:type="dxa"/>
              <w:right w:w="57" w:type="dxa"/>
            </w:tcMar>
            <w:vAlign w:val="center"/>
          </w:tcPr>
          <w:p w14:paraId="21C7F11A"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F1496" w14:paraId="604160B4" w14:textId="77777777" w:rsidTr="00177DD8">
        <w:trPr>
          <w:trHeight w:val="327"/>
        </w:trPr>
        <w:tc>
          <w:tcPr>
            <w:tcW w:w="1347" w:type="dxa"/>
            <w:vMerge/>
            <w:tcMar>
              <w:left w:w="57" w:type="dxa"/>
              <w:right w:w="57" w:type="dxa"/>
            </w:tcMar>
            <w:vAlign w:val="center"/>
          </w:tcPr>
          <w:p w14:paraId="2A2F7ED6"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6F1496" w:rsidRDefault="005B5C54"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Alte activită</w:t>
            </w:r>
            <w:r w:rsidR="007F298D" w:rsidRPr="006F1496">
              <w:rPr>
                <w:rFonts w:ascii="Times New Roman" w:eastAsia="Helvetica Neue" w:hAnsi="Times New Roman" w:cs="Times New Roman"/>
                <w:sz w:val="24"/>
                <w:szCs w:val="24"/>
              </w:rPr>
              <w:t>ț</w:t>
            </w:r>
            <w:r w:rsidRPr="006F1496">
              <w:rPr>
                <w:rFonts w:ascii="Times New Roman" w:eastAsia="Helvetica Neue" w:hAnsi="Times New Roman" w:cs="Times New Roman"/>
                <w:sz w:val="24"/>
                <w:szCs w:val="24"/>
              </w:rPr>
              <w:t>i</w:t>
            </w:r>
            <w:r w:rsidRPr="006F1496">
              <w:rPr>
                <w:rFonts w:ascii="Times New Roman" w:eastAsia="Helvetica Neue" w:hAnsi="Times New Roman" w:cs="Times New Roman"/>
                <w:sz w:val="24"/>
                <w:szCs w:val="24"/>
                <w:vertAlign w:val="superscript"/>
              </w:rPr>
              <w:footnoteReference w:id="21"/>
            </w:r>
            <w:r w:rsidRPr="006F1496">
              <w:rPr>
                <w:rFonts w:ascii="Times New Roman" w:eastAsia="Helvetica Neue" w:hAnsi="Times New Roman" w:cs="Times New Roman"/>
                <w:sz w:val="24"/>
                <w:szCs w:val="24"/>
              </w:rPr>
              <w:t>:</w:t>
            </w:r>
          </w:p>
        </w:tc>
        <w:tc>
          <w:tcPr>
            <w:tcW w:w="1134" w:type="dxa"/>
            <w:vAlign w:val="center"/>
          </w:tcPr>
          <w:p w14:paraId="3529F8E5" w14:textId="77777777" w:rsidR="005B5C54" w:rsidRPr="006F1496" w:rsidRDefault="005B5C54" w:rsidP="005B5C54">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w:t>
            </w:r>
          </w:p>
        </w:tc>
        <w:tc>
          <w:tcPr>
            <w:tcW w:w="1748" w:type="dxa"/>
            <w:vMerge/>
            <w:tcMar>
              <w:left w:w="57" w:type="dxa"/>
              <w:right w:w="57" w:type="dxa"/>
            </w:tcMar>
            <w:vAlign w:val="center"/>
          </w:tcPr>
          <w:p w14:paraId="263E2B5B"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F1496" w14:paraId="7E596959" w14:textId="77777777" w:rsidTr="00177DD8">
        <w:trPr>
          <w:trHeight w:val="284"/>
        </w:trPr>
        <w:tc>
          <w:tcPr>
            <w:tcW w:w="1347" w:type="dxa"/>
            <w:vMerge/>
            <w:tcMar>
              <w:left w:w="57" w:type="dxa"/>
              <w:right w:w="57" w:type="dxa"/>
            </w:tcMar>
            <w:vAlign w:val="center"/>
          </w:tcPr>
          <w:p w14:paraId="4727CAAF"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9F3131E" w:rsidR="005B5C54" w:rsidRPr="006F1496" w:rsidRDefault="004D2733" w:rsidP="005B5C5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Evaluare finală: </w:t>
            </w:r>
          </w:p>
        </w:tc>
        <w:tc>
          <w:tcPr>
            <w:tcW w:w="1134" w:type="dxa"/>
            <w:vAlign w:val="center"/>
          </w:tcPr>
          <w:p w14:paraId="43E8E338" w14:textId="08FA2E29" w:rsidR="005B5C54" w:rsidRPr="006F1496" w:rsidRDefault="006A68B4" w:rsidP="005B5C54">
            <w:pPr>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0</w:t>
            </w:r>
            <w:r w:rsidR="005D2555" w:rsidRPr="006F1496">
              <w:rPr>
                <w:rFonts w:ascii="Times New Roman" w:eastAsia="Helvetica Neue" w:hAnsi="Times New Roman" w:cs="Times New Roman"/>
                <w:sz w:val="24"/>
                <w:szCs w:val="24"/>
              </w:rPr>
              <w:t>%</w:t>
            </w:r>
            <w:r w:rsidR="005B5C54" w:rsidRPr="006F1496">
              <w:rPr>
                <w:rFonts w:ascii="Times New Roman" w:eastAsia="Helvetica Neue" w:hAnsi="Times New Roman" w:cs="Times New Roman"/>
                <w:sz w:val="24"/>
                <w:szCs w:val="24"/>
              </w:rPr>
              <w:t xml:space="preserve"> </w:t>
            </w:r>
          </w:p>
        </w:tc>
        <w:tc>
          <w:tcPr>
            <w:tcW w:w="1748" w:type="dxa"/>
            <w:vMerge/>
            <w:tcMar>
              <w:left w:w="57" w:type="dxa"/>
              <w:right w:w="57" w:type="dxa"/>
            </w:tcMar>
            <w:vAlign w:val="center"/>
          </w:tcPr>
          <w:p w14:paraId="5861B15C"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F149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F1496" w14:paraId="4ED36EA9" w14:textId="77777777" w:rsidTr="00177DD8">
        <w:tc>
          <w:tcPr>
            <w:tcW w:w="1347" w:type="dxa"/>
            <w:tcMar>
              <w:left w:w="57" w:type="dxa"/>
              <w:right w:w="57" w:type="dxa"/>
            </w:tcMar>
            <w:vAlign w:val="center"/>
          </w:tcPr>
          <w:p w14:paraId="472B832D" w14:textId="61552AC8" w:rsidR="004D2733" w:rsidRPr="006F1496" w:rsidRDefault="004D2733" w:rsidP="004D2733">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11.4b </w:t>
            </w:r>
            <w:r w:rsidR="005A6437" w:rsidRPr="006F1496">
              <w:rPr>
                <w:rFonts w:ascii="Times New Roman" w:eastAsia="Helvetica Neue" w:hAnsi="Times New Roman" w:cs="Times New Roman"/>
                <w:sz w:val="24"/>
                <w:szCs w:val="24"/>
              </w:rPr>
              <w:t>S</w:t>
            </w:r>
            <w:r w:rsidRPr="006F1496">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6F1496" w:rsidRDefault="003E75AF" w:rsidP="003E75AF">
            <w:pPr>
              <w:numPr>
                <w:ilvl w:val="0"/>
                <w:numId w:val="3"/>
              </w:numPr>
              <w:ind w:left="171" w:hanging="179"/>
              <w:rPr>
                <w:rFonts w:ascii="Times New Roman" w:hAnsi="Times New Roman" w:cs="Times New Roman"/>
                <w:sz w:val="24"/>
                <w:szCs w:val="24"/>
              </w:rPr>
            </w:pPr>
            <w:r w:rsidRPr="006F1496">
              <w:rPr>
                <w:rFonts w:ascii="Times New Roman" w:hAnsi="Times New Roman" w:cs="Times New Roman"/>
                <w:sz w:val="24"/>
                <w:szCs w:val="24"/>
              </w:rPr>
              <w:t>Cunoștințe</w:t>
            </w:r>
            <w:r w:rsidR="004D2733" w:rsidRPr="006F1496">
              <w:rPr>
                <w:rFonts w:ascii="Times New Roman" w:hAnsi="Times New Roman" w:cs="Times New Roman"/>
                <w:sz w:val="24"/>
                <w:szCs w:val="24"/>
              </w:rPr>
              <w:t xml:space="preserve"> practice în</w:t>
            </w:r>
            <w:r w:rsidR="005A6437" w:rsidRPr="006F1496">
              <w:rPr>
                <w:rFonts w:ascii="Times New Roman" w:hAnsi="Times New Roman" w:cs="Times New Roman"/>
                <w:sz w:val="24"/>
                <w:szCs w:val="24"/>
              </w:rPr>
              <w:t>s</w:t>
            </w:r>
            <w:r w:rsidR="004D2733" w:rsidRPr="006F1496">
              <w:rPr>
                <w:rFonts w:ascii="Times New Roman" w:hAnsi="Times New Roman" w:cs="Times New Roman"/>
                <w:sz w:val="24"/>
                <w:szCs w:val="24"/>
              </w:rPr>
              <w:t>u</w:t>
            </w:r>
            <w:r w:rsidRPr="006F1496">
              <w:rPr>
                <w:rFonts w:ascii="Times New Roman" w:hAnsi="Times New Roman" w:cs="Times New Roman"/>
                <w:sz w:val="24"/>
                <w:szCs w:val="24"/>
              </w:rPr>
              <w:t>ș</w:t>
            </w:r>
            <w:r w:rsidR="004D2733" w:rsidRPr="006F1496">
              <w:rPr>
                <w:rFonts w:ascii="Times New Roman" w:hAnsi="Times New Roman" w:cs="Times New Roman"/>
                <w:sz w:val="24"/>
                <w:szCs w:val="24"/>
              </w:rPr>
              <w:t>ite (cantitatea, corectitudinea, acurate</w:t>
            </w:r>
            <w:r w:rsidR="007F298D" w:rsidRPr="006F1496">
              <w:rPr>
                <w:rFonts w:ascii="Times New Roman" w:hAnsi="Times New Roman" w:cs="Times New Roman"/>
                <w:sz w:val="24"/>
                <w:szCs w:val="24"/>
              </w:rPr>
              <w:t>ț</w:t>
            </w:r>
            <w:r w:rsidR="004D2733" w:rsidRPr="006F1496">
              <w:rPr>
                <w:rFonts w:ascii="Times New Roman" w:hAnsi="Times New Roman" w:cs="Times New Roman"/>
                <w:sz w:val="24"/>
                <w:szCs w:val="24"/>
              </w:rPr>
              <w:t>ea)</w:t>
            </w:r>
          </w:p>
        </w:tc>
        <w:tc>
          <w:tcPr>
            <w:tcW w:w="3118" w:type="dxa"/>
            <w:gridSpan w:val="2"/>
            <w:tcMar>
              <w:left w:w="57" w:type="dxa"/>
              <w:right w:w="57" w:type="dxa"/>
            </w:tcMar>
          </w:tcPr>
          <w:p w14:paraId="2DCDC833" w14:textId="77777777" w:rsidR="00E573A8" w:rsidRPr="006F1496" w:rsidRDefault="004D2733" w:rsidP="00E573A8">
            <w:pPr>
              <w:keepNext/>
              <w:tabs>
                <w:tab w:val="left" w:pos="34"/>
              </w:tabs>
              <w:ind w:right="210"/>
              <w:contextualSpacing/>
              <w:rPr>
                <w:rFonts w:ascii="Times New Roman" w:hAnsi="Times New Roman" w:cs="Times New Roman"/>
                <w:sz w:val="24"/>
                <w:szCs w:val="24"/>
              </w:rPr>
            </w:pPr>
            <w:r w:rsidRPr="006F1496">
              <w:rPr>
                <w:rFonts w:ascii="Times New Roman" w:hAnsi="Times New Roman" w:cs="Times New Roman"/>
                <w:sz w:val="24"/>
                <w:szCs w:val="24"/>
              </w:rPr>
              <w:t xml:space="preserve">Evaluare finală: </w:t>
            </w:r>
          </w:p>
          <w:p w14:paraId="1974C129" w14:textId="439383D1" w:rsidR="00AE715F" w:rsidRPr="006F1496" w:rsidRDefault="00AE715F" w:rsidP="006A68B4">
            <w:pPr>
              <w:rPr>
                <w:rFonts w:ascii="Times New Roman" w:hAnsi="Times New Roman" w:cs="Times New Roman"/>
                <w:sz w:val="24"/>
                <w:szCs w:val="24"/>
              </w:rPr>
            </w:pPr>
          </w:p>
        </w:tc>
        <w:tc>
          <w:tcPr>
            <w:tcW w:w="1748" w:type="dxa"/>
            <w:tcMar>
              <w:left w:w="57" w:type="dxa"/>
              <w:right w:w="57" w:type="dxa"/>
            </w:tcMar>
          </w:tcPr>
          <w:p w14:paraId="2F230BDA" w14:textId="68AB97FF" w:rsidR="004D2733" w:rsidRPr="006F1496" w:rsidRDefault="006A68B4" w:rsidP="004D2733">
            <w:pPr>
              <w:jc w:val="center"/>
              <w:rPr>
                <w:rFonts w:ascii="Times New Roman" w:eastAsia="Helvetica Neue" w:hAnsi="Times New Roman" w:cs="Times New Roman"/>
                <w:sz w:val="24"/>
                <w:szCs w:val="24"/>
              </w:rPr>
            </w:pPr>
            <w:r w:rsidRPr="006F1496">
              <w:rPr>
                <w:rFonts w:ascii="Times New Roman" w:hAnsi="Times New Roman" w:cs="Times New Roman"/>
                <w:sz w:val="24"/>
                <w:szCs w:val="24"/>
              </w:rPr>
              <w:t>0</w:t>
            </w:r>
            <w:r w:rsidR="004D2733" w:rsidRPr="006F1496">
              <w:rPr>
                <w:rFonts w:ascii="Times New Roman" w:hAnsi="Times New Roman" w:cs="Times New Roman"/>
                <w:sz w:val="24"/>
                <w:szCs w:val="24"/>
              </w:rPr>
              <w:t>%</w:t>
            </w:r>
          </w:p>
        </w:tc>
        <w:tc>
          <w:tcPr>
            <w:tcW w:w="797" w:type="dxa"/>
          </w:tcPr>
          <w:p w14:paraId="6E8A6862" w14:textId="77777777" w:rsidR="004D2733" w:rsidRPr="006F1496" w:rsidRDefault="004D2733" w:rsidP="004D2733">
            <w:pPr>
              <w:jc w:val="center"/>
              <w:rPr>
                <w:rFonts w:ascii="Times New Roman" w:eastAsia="Helvetica Neue" w:hAnsi="Times New Roman" w:cs="Times New Roman"/>
                <w:sz w:val="24"/>
                <w:szCs w:val="24"/>
              </w:rPr>
            </w:pPr>
          </w:p>
        </w:tc>
      </w:tr>
      <w:tr w:rsidR="006A68B4" w:rsidRPr="006F1496" w14:paraId="1D36B776" w14:textId="77777777" w:rsidTr="00177DD8">
        <w:tc>
          <w:tcPr>
            <w:tcW w:w="1347" w:type="dxa"/>
            <w:vMerge w:val="restart"/>
            <w:tcMar>
              <w:left w:w="57" w:type="dxa"/>
              <w:right w:w="57" w:type="dxa"/>
            </w:tcMar>
            <w:vAlign w:val="center"/>
          </w:tcPr>
          <w:p w14:paraId="490A5C8A" w14:textId="15C2688C" w:rsidR="006A68B4" w:rsidRPr="006F1496" w:rsidRDefault="006A68B4" w:rsidP="006A68B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11.4c Laborator</w:t>
            </w:r>
          </w:p>
        </w:tc>
        <w:tc>
          <w:tcPr>
            <w:tcW w:w="2618" w:type="dxa"/>
            <w:vMerge w:val="restart"/>
            <w:shd w:val="clear" w:color="auto" w:fill="E6E6E6"/>
            <w:tcMar>
              <w:left w:w="57" w:type="dxa"/>
              <w:right w:w="57" w:type="dxa"/>
            </w:tcMar>
          </w:tcPr>
          <w:p w14:paraId="6E115AB3" w14:textId="77777777" w:rsidR="006A68B4" w:rsidRPr="006F1496" w:rsidRDefault="006A68B4" w:rsidP="006A68B4">
            <w:pPr>
              <w:numPr>
                <w:ilvl w:val="0"/>
                <w:numId w:val="3"/>
              </w:numPr>
              <w:ind w:left="171" w:hanging="179"/>
              <w:rPr>
                <w:rFonts w:ascii="Times New Roman" w:hAnsi="Times New Roman" w:cs="Times New Roman"/>
                <w:sz w:val="24"/>
                <w:szCs w:val="24"/>
              </w:rPr>
            </w:pPr>
            <w:r w:rsidRPr="006F1496">
              <w:rPr>
                <w:rFonts w:ascii="Times New Roman" w:eastAsia="Helvetica Neue" w:hAnsi="Times New Roman" w:cs="Times New Roman"/>
                <w:sz w:val="24"/>
                <w:szCs w:val="24"/>
              </w:rPr>
              <w:t xml:space="preserve">Cunoașterea aparaturii, a modului de utilizare a instrumentelor specifice; </w:t>
            </w:r>
          </w:p>
          <w:p w14:paraId="2D8CE643" w14:textId="2AD181A2" w:rsidR="006A68B4" w:rsidRPr="006F1496" w:rsidRDefault="006A68B4" w:rsidP="006A68B4">
            <w:pPr>
              <w:numPr>
                <w:ilvl w:val="0"/>
                <w:numId w:val="3"/>
              </w:numPr>
              <w:ind w:left="171" w:hanging="179"/>
              <w:rPr>
                <w:rFonts w:ascii="Times New Roman" w:hAnsi="Times New Roman" w:cs="Times New Roman"/>
                <w:sz w:val="24"/>
                <w:szCs w:val="24"/>
              </w:rPr>
            </w:pPr>
            <w:r w:rsidRPr="006F1496">
              <w:rPr>
                <w:rFonts w:ascii="Times New Roman" w:eastAsia="Helvetica Neue" w:hAnsi="Times New Roman" w:cs="Times New Roman"/>
                <w:sz w:val="24"/>
                <w:szCs w:val="24"/>
              </w:rPr>
              <w:t>Evaluarea unor instrumente sau realizări, prelucrarea și interpretarea unor rezultate</w:t>
            </w:r>
          </w:p>
        </w:tc>
        <w:tc>
          <w:tcPr>
            <w:tcW w:w="3118" w:type="dxa"/>
            <w:gridSpan w:val="2"/>
            <w:tcMar>
              <w:left w:w="57" w:type="dxa"/>
              <w:right w:w="57" w:type="dxa"/>
            </w:tcMar>
          </w:tcPr>
          <w:p w14:paraId="116A60CC" w14:textId="3087A6D2" w:rsidR="006A68B4" w:rsidRPr="006F1496" w:rsidRDefault="006A68B4" w:rsidP="006A68B4">
            <w:pPr>
              <w:keepNext/>
              <w:tabs>
                <w:tab w:val="left" w:pos="34"/>
              </w:tabs>
              <w:ind w:right="210"/>
              <w:contextualSpacing/>
              <w:rPr>
                <w:rFonts w:ascii="Times New Roman" w:hAnsi="Times New Roman" w:cs="Times New Roman"/>
                <w:sz w:val="24"/>
                <w:szCs w:val="24"/>
              </w:rPr>
            </w:pPr>
            <w:r w:rsidRPr="006F1496">
              <w:rPr>
                <w:rFonts w:ascii="Times New Roman" w:hAnsi="Times New Roman" w:cs="Times New Roman"/>
                <w:sz w:val="24"/>
                <w:szCs w:val="24"/>
              </w:rPr>
              <w:t>Lucrări practice</w:t>
            </w:r>
          </w:p>
        </w:tc>
        <w:tc>
          <w:tcPr>
            <w:tcW w:w="1748" w:type="dxa"/>
            <w:tcMar>
              <w:left w:w="57" w:type="dxa"/>
              <w:right w:w="57" w:type="dxa"/>
            </w:tcMar>
            <w:vAlign w:val="center"/>
          </w:tcPr>
          <w:p w14:paraId="39103E63" w14:textId="7F071A0F" w:rsidR="006A68B4" w:rsidRPr="006F1496" w:rsidRDefault="006A68B4" w:rsidP="006A68B4">
            <w:pPr>
              <w:jc w:val="center"/>
              <w:rPr>
                <w:rFonts w:ascii="Times New Roman" w:hAnsi="Times New Roman" w:cs="Times New Roman"/>
                <w:sz w:val="24"/>
                <w:szCs w:val="24"/>
              </w:rPr>
            </w:pPr>
            <w:r w:rsidRPr="006F1496">
              <w:rPr>
                <w:rFonts w:ascii="Times New Roman" w:hAnsi="Times New Roman" w:cs="Times New Roman"/>
                <w:sz w:val="24"/>
                <w:szCs w:val="24"/>
              </w:rPr>
              <w:t>20% (minim 5)</w:t>
            </w:r>
          </w:p>
        </w:tc>
        <w:tc>
          <w:tcPr>
            <w:tcW w:w="797" w:type="dxa"/>
          </w:tcPr>
          <w:p w14:paraId="3F36325C" w14:textId="77777777" w:rsidR="006A68B4" w:rsidRPr="006F1496" w:rsidRDefault="006A68B4" w:rsidP="006A68B4">
            <w:pPr>
              <w:jc w:val="center"/>
              <w:rPr>
                <w:rFonts w:ascii="Times New Roman" w:eastAsia="Helvetica Neue" w:hAnsi="Times New Roman" w:cs="Times New Roman"/>
                <w:sz w:val="24"/>
                <w:szCs w:val="24"/>
              </w:rPr>
            </w:pPr>
          </w:p>
        </w:tc>
      </w:tr>
      <w:tr w:rsidR="006A68B4" w:rsidRPr="006F1496" w14:paraId="378817B6" w14:textId="77777777" w:rsidTr="00177DD8">
        <w:tc>
          <w:tcPr>
            <w:tcW w:w="1347" w:type="dxa"/>
            <w:vMerge/>
            <w:tcMar>
              <w:left w:w="57" w:type="dxa"/>
              <w:right w:w="57" w:type="dxa"/>
            </w:tcMar>
            <w:vAlign w:val="center"/>
          </w:tcPr>
          <w:p w14:paraId="2C2C16D8" w14:textId="5C03B84E" w:rsidR="006A68B4" w:rsidRPr="006F1496"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2752048" w14:textId="20C98573" w:rsidR="006A68B4" w:rsidRPr="006F1496"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2642C64" w14:textId="265E9B12" w:rsidR="006A68B4" w:rsidRPr="006F1496" w:rsidRDefault="006A68B4" w:rsidP="006A68B4">
            <w:pPr>
              <w:keepNext/>
              <w:tabs>
                <w:tab w:val="left" w:pos="34"/>
              </w:tabs>
              <w:ind w:right="210"/>
              <w:contextualSpacing/>
              <w:rPr>
                <w:rFonts w:ascii="Times New Roman" w:hAnsi="Times New Roman" w:cs="Times New Roman"/>
                <w:sz w:val="24"/>
                <w:szCs w:val="24"/>
              </w:rPr>
            </w:pPr>
            <w:r w:rsidRPr="006F1496">
              <w:rPr>
                <w:rFonts w:ascii="Times New Roman" w:hAnsi="Times New Roman" w:cs="Times New Roman"/>
                <w:sz w:val="24"/>
                <w:szCs w:val="24"/>
              </w:rPr>
              <w:t>Evaluarea calității intervențiilor în dezbateri</w:t>
            </w:r>
          </w:p>
        </w:tc>
        <w:tc>
          <w:tcPr>
            <w:tcW w:w="1748" w:type="dxa"/>
            <w:tcMar>
              <w:left w:w="57" w:type="dxa"/>
              <w:right w:w="57" w:type="dxa"/>
            </w:tcMar>
            <w:vAlign w:val="center"/>
          </w:tcPr>
          <w:p w14:paraId="6807E80B" w14:textId="13C685BB" w:rsidR="006A68B4" w:rsidRPr="006F1496" w:rsidRDefault="006A68B4" w:rsidP="006A68B4">
            <w:pPr>
              <w:jc w:val="center"/>
              <w:rPr>
                <w:rFonts w:ascii="Times New Roman" w:hAnsi="Times New Roman" w:cs="Times New Roman"/>
                <w:sz w:val="24"/>
                <w:szCs w:val="24"/>
              </w:rPr>
            </w:pPr>
            <w:r w:rsidRPr="006F1496">
              <w:rPr>
                <w:rFonts w:ascii="Times New Roman" w:hAnsi="Times New Roman" w:cs="Times New Roman"/>
                <w:sz w:val="24"/>
                <w:szCs w:val="24"/>
              </w:rPr>
              <w:t>5% (minim 5)</w:t>
            </w:r>
          </w:p>
        </w:tc>
        <w:tc>
          <w:tcPr>
            <w:tcW w:w="797" w:type="dxa"/>
          </w:tcPr>
          <w:p w14:paraId="125DE788" w14:textId="77777777" w:rsidR="006A68B4" w:rsidRPr="006F1496" w:rsidRDefault="006A68B4" w:rsidP="006A68B4">
            <w:pPr>
              <w:jc w:val="center"/>
              <w:rPr>
                <w:rFonts w:ascii="Times New Roman" w:eastAsia="Helvetica Neue" w:hAnsi="Times New Roman" w:cs="Times New Roman"/>
                <w:sz w:val="24"/>
                <w:szCs w:val="24"/>
              </w:rPr>
            </w:pPr>
          </w:p>
        </w:tc>
      </w:tr>
      <w:tr w:rsidR="006A68B4" w:rsidRPr="006F1496" w14:paraId="3659CB6D" w14:textId="77777777" w:rsidTr="00177DD8">
        <w:tc>
          <w:tcPr>
            <w:tcW w:w="1347" w:type="dxa"/>
            <w:vMerge/>
            <w:tcMar>
              <w:left w:w="57" w:type="dxa"/>
              <w:right w:w="57" w:type="dxa"/>
            </w:tcMar>
            <w:vAlign w:val="center"/>
          </w:tcPr>
          <w:p w14:paraId="20493B5D" w14:textId="3457017C" w:rsidR="006A68B4" w:rsidRPr="006F1496"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vAlign w:val="center"/>
          </w:tcPr>
          <w:p w14:paraId="34771CD4" w14:textId="68A325C3" w:rsidR="006A68B4" w:rsidRPr="006F1496"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899B3C7" w14:textId="041093D6" w:rsidR="006A68B4" w:rsidRPr="006F1496" w:rsidRDefault="006A68B4" w:rsidP="006A68B4">
            <w:pPr>
              <w:keepNext/>
              <w:tabs>
                <w:tab w:val="left" w:pos="34"/>
              </w:tabs>
              <w:ind w:right="210"/>
              <w:contextualSpacing/>
              <w:rPr>
                <w:rFonts w:ascii="Times New Roman" w:hAnsi="Times New Roman" w:cs="Times New Roman"/>
                <w:sz w:val="24"/>
                <w:szCs w:val="24"/>
              </w:rPr>
            </w:pPr>
            <w:r w:rsidRPr="006F1496">
              <w:rPr>
                <w:rFonts w:ascii="Times New Roman" w:hAnsi="Times New Roman" w:cs="Times New Roman"/>
                <w:sz w:val="24"/>
                <w:szCs w:val="24"/>
              </w:rPr>
              <w:t>Raport de prezentare a cercet</w:t>
            </w:r>
            <w:r w:rsidR="00A2561E" w:rsidRPr="006F1496">
              <w:rPr>
                <w:rFonts w:ascii="Times New Roman" w:hAnsi="Times New Roman" w:cs="Times New Roman"/>
                <w:sz w:val="24"/>
                <w:szCs w:val="24"/>
              </w:rPr>
              <w:t>ării realizate</w:t>
            </w:r>
            <w:r w:rsidRPr="006F1496">
              <w:rPr>
                <w:rFonts w:ascii="Times New Roman" w:hAnsi="Times New Roman" w:cs="Times New Roman"/>
                <w:sz w:val="24"/>
                <w:szCs w:val="24"/>
              </w:rPr>
              <w:t xml:space="preserve"> pentru licență</w:t>
            </w:r>
          </w:p>
        </w:tc>
        <w:tc>
          <w:tcPr>
            <w:tcW w:w="1748" w:type="dxa"/>
            <w:tcMar>
              <w:left w:w="57" w:type="dxa"/>
              <w:right w:w="57" w:type="dxa"/>
            </w:tcMar>
            <w:vAlign w:val="center"/>
          </w:tcPr>
          <w:p w14:paraId="1B92AD11" w14:textId="338C02EF" w:rsidR="006A68B4" w:rsidRPr="006F1496" w:rsidRDefault="006A68B4" w:rsidP="006A68B4">
            <w:pPr>
              <w:jc w:val="center"/>
              <w:rPr>
                <w:rFonts w:ascii="Times New Roman" w:eastAsia="Helvetica Neue" w:hAnsi="Times New Roman" w:cs="Times New Roman"/>
                <w:sz w:val="24"/>
                <w:szCs w:val="24"/>
              </w:rPr>
            </w:pPr>
            <w:r w:rsidRPr="006F1496">
              <w:rPr>
                <w:rFonts w:ascii="Times New Roman" w:hAnsi="Times New Roman" w:cs="Times New Roman"/>
                <w:sz w:val="24"/>
                <w:szCs w:val="24"/>
              </w:rPr>
              <w:t>75%</w:t>
            </w:r>
            <w:r w:rsidR="00177DD8" w:rsidRPr="006F1496">
              <w:rPr>
                <w:rFonts w:ascii="Times New Roman" w:hAnsi="Times New Roman" w:cs="Times New Roman"/>
                <w:sz w:val="24"/>
                <w:szCs w:val="24"/>
              </w:rPr>
              <w:t xml:space="preserve"> </w:t>
            </w:r>
            <w:r w:rsidRPr="006F1496">
              <w:rPr>
                <w:rFonts w:ascii="Times New Roman" w:hAnsi="Times New Roman" w:cs="Times New Roman"/>
                <w:sz w:val="24"/>
                <w:szCs w:val="24"/>
              </w:rPr>
              <w:t>(minim 5)</w:t>
            </w:r>
          </w:p>
        </w:tc>
        <w:tc>
          <w:tcPr>
            <w:tcW w:w="797" w:type="dxa"/>
          </w:tcPr>
          <w:p w14:paraId="65061B7F" w14:textId="77777777" w:rsidR="006A68B4" w:rsidRPr="006F1496" w:rsidRDefault="006A68B4" w:rsidP="006A68B4">
            <w:pPr>
              <w:jc w:val="center"/>
              <w:rPr>
                <w:rFonts w:ascii="Times New Roman" w:eastAsia="Helvetica Neue" w:hAnsi="Times New Roman" w:cs="Times New Roman"/>
                <w:sz w:val="24"/>
                <w:szCs w:val="24"/>
              </w:rPr>
            </w:pPr>
          </w:p>
        </w:tc>
      </w:tr>
      <w:tr w:rsidR="006A68B4" w:rsidRPr="006F1496" w14:paraId="3BDF672F" w14:textId="77777777" w:rsidTr="00177DD8">
        <w:tc>
          <w:tcPr>
            <w:tcW w:w="1347" w:type="dxa"/>
            <w:tcMar>
              <w:left w:w="57" w:type="dxa"/>
              <w:right w:w="57" w:type="dxa"/>
            </w:tcMar>
            <w:vAlign w:val="center"/>
          </w:tcPr>
          <w:p w14:paraId="2DDDEAD7" w14:textId="77777777" w:rsidR="006A68B4" w:rsidRPr="006F1496" w:rsidRDefault="006A68B4" w:rsidP="006A68B4">
            <w:pP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6A68B4" w:rsidRPr="006F1496" w:rsidRDefault="006A68B4" w:rsidP="006A68B4">
            <w:pPr>
              <w:numPr>
                <w:ilvl w:val="0"/>
                <w:numId w:val="3"/>
              </w:numPr>
              <w:ind w:left="171" w:hanging="179"/>
              <w:rPr>
                <w:rFonts w:ascii="Times New Roman" w:hAnsi="Times New Roman" w:cs="Times New Roman"/>
                <w:sz w:val="24"/>
                <w:szCs w:val="24"/>
              </w:rPr>
            </w:pPr>
            <w:r w:rsidRPr="006F1496">
              <w:rPr>
                <w:rFonts w:ascii="Times New Roman" w:eastAsia="Arial" w:hAnsi="Times New Roman" w:cs="Times New Roman"/>
                <w:sz w:val="24"/>
                <w:szCs w:val="24"/>
              </w:rPr>
              <w:t>Calitatea proiectului realizat, corectitudinea documentației proiectului, justificarea soluțiilor alese</w:t>
            </w:r>
          </w:p>
        </w:tc>
        <w:tc>
          <w:tcPr>
            <w:tcW w:w="3118" w:type="dxa"/>
            <w:gridSpan w:val="2"/>
            <w:tcMar>
              <w:left w:w="57" w:type="dxa"/>
              <w:right w:w="57" w:type="dxa"/>
            </w:tcMar>
          </w:tcPr>
          <w:p w14:paraId="1A799810" w14:textId="77FCAD9E" w:rsidR="006A68B4" w:rsidRPr="006F1496" w:rsidRDefault="006A68B4" w:rsidP="006A68B4">
            <w:pPr>
              <w:ind w:left="171"/>
              <w:rPr>
                <w:rFonts w:ascii="Times New Roman" w:hAnsi="Times New Roman" w:cs="Times New Roman"/>
                <w:sz w:val="24"/>
                <w:szCs w:val="24"/>
              </w:rPr>
            </w:pPr>
          </w:p>
        </w:tc>
        <w:tc>
          <w:tcPr>
            <w:tcW w:w="1748" w:type="dxa"/>
            <w:tcMar>
              <w:left w:w="57" w:type="dxa"/>
              <w:right w:w="57" w:type="dxa"/>
            </w:tcMar>
          </w:tcPr>
          <w:p w14:paraId="45CB5A0E" w14:textId="1A9EC5BE" w:rsidR="006A68B4" w:rsidRPr="006F1496" w:rsidRDefault="006A68B4" w:rsidP="006A68B4">
            <w:pPr>
              <w:jc w:val="center"/>
              <w:rPr>
                <w:rFonts w:ascii="Times New Roman" w:eastAsia="Helvetica Neue" w:hAnsi="Times New Roman" w:cs="Times New Roman"/>
                <w:sz w:val="24"/>
                <w:szCs w:val="24"/>
              </w:rPr>
            </w:pPr>
          </w:p>
        </w:tc>
        <w:tc>
          <w:tcPr>
            <w:tcW w:w="797" w:type="dxa"/>
          </w:tcPr>
          <w:p w14:paraId="254AA66D" w14:textId="77777777" w:rsidR="006A68B4" w:rsidRPr="006F1496" w:rsidRDefault="006A68B4" w:rsidP="006A68B4">
            <w:pPr>
              <w:jc w:val="center"/>
              <w:rPr>
                <w:rFonts w:ascii="Times New Roman" w:eastAsia="Helvetica Neue" w:hAnsi="Times New Roman" w:cs="Times New Roman"/>
                <w:sz w:val="24"/>
                <w:szCs w:val="24"/>
              </w:rPr>
            </w:pPr>
          </w:p>
        </w:tc>
      </w:tr>
      <w:tr w:rsidR="006A68B4" w:rsidRPr="006F1496" w14:paraId="6B512290" w14:textId="77777777" w:rsidTr="00220299">
        <w:tc>
          <w:tcPr>
            <w:tcW w:w="9628" w:type="dxa"/>
            <w:gridSpan w:val="6"/>
          </w:tcPr>
          <w:p w14:paraId="44B21ED9" w14:textId="4275E104" w:rsidR="006A68B4" w:rsidRPr="006F1496" w:rsidRDefault="006A68B4" w:rsidP="007B3EBF">
            <w:pPr>
              <w:pStyle w:val="Default"/>
              <w:keepNext/>
              <w:numPr>
                <w:ilvl w:val="0"/>
                <w:numId w:val="8"/>
              </w:numPr>
              <w:ind w:left="284" w:hanging="284"/>
              <w:jc w:val="both"/>
              <w:rPr>
                <w:rFonts w:ascii="Times New Roman" w:hAnsi="Times New Roman" w:cs="Times New Roman"/>
                <w:i/>
                <w:color w:val="auto"/>
                <w:lang w:val="ro-RO" w:eastAsia="ru-RU"/>
              </w:rPr>
            </w:pPr>
            <w:r w:rsidRPr="006F1496">
              <w:rPr>
                <w:rFonts w:ascii="Times New Roman" w:hAnsi="Times New Roman" w:cs="Times New Roman"/>
                <w:i/>
                <w:color w:val="auto"/>
                <w:lang w:val="ro-RO" w:eastAsia="ru-RU"/>
              </w:rPr>
              <w:lastRenderedPageBreak/>
              <w:t xml:space="preserve">Standarde minime pentru nota 5: </w:t>
            </w:r>
          </w:p>
          <w:p w14:paraId="2FF2BA02" w14:textId="0B9CF32E" w:rsidR="006A68B4" w:rsidRPr="006F1496" w:rsidRDefault="006A68B4" w:rsidP="007B3EBF">
            <w:pPr>
              <w:pStyle w:val="Default"/>
              <w:keepNext/>
              <w:numPr>
                <w:ilvl w:val="0"/>
                <w:numId w:val="18"/>
              </w:numPr>
              <w:ind w:left="731" w:hanging="284"/>
              <w:jc w:val="both"/>
              <w:rPr>
                <w:rFonts w:ascii="Times New Roman" w:hAnsi="Times New Roman" w:cs="Times New Roman"/>
                <w:color w:val="auto"/>
                <w:lang w:val="ro-RO"/>
              </w:rPr>
            </w:pPr>
            <w:r w:rsidRPr="006F1496">
              <w:rPr>
                <w:rFonts w:ascii="Times New Roman" w:hAnsi="Times New Roman" w:cs="Times New Roman"/>
                <w:color w:val="auto"/>
                <w:lang w:val="ro-RO"/>
              </w:rPr>
              <w:t>Cunoștințe minime ale domeniului studiat:</w:t>
            </w:r>
          </w:p>
          <w:p w14:paraId="67E568BB" w14:textId="77777777" w:rsidR="00177DD8" w:rsidRPr="006F1496" w:rsidRDefault="00177DD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minime privind cerințele specifice elaborării lucrării de licență;</w:t>
            </w:r>
          </w:p>
          <w:p w14:paraId="06F64085" w14:textId="77777777" w:rsidR="00A2561E" w:rsidRPr="006F1496" w:rsidRDefault="00A2561E"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minime privind modul în care alegem între cercetarea cantitativă și calitativă;</w:t>
            </w:r>
          </w:p>
          <w:p w14:paraId="3015E8B0" w14:textId="77777777" w:rsidR="00A2561E" w:rsidRPr="006F1496" w:rsidRDefault="00A2561E"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minime privind modalitățile de eșantionare;</w:t>
            </w:r>
          </w:p>
          <w:p w14:paraId="2EC8E049" w14:textId="56FD5C72" w:rsidR="00A2561E" w:rsidRPr="006F1496" w:rsidRDefault="00A2561E"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minime privind utilizarea principalelor metode de colectare, prelucrare, analiză și interpretare a datelor.</w:t>
            </w:r>
          </w:p>
        </w:tc>
      </w:tr>
      <w:tr w:rsidR="00A2561E" w:rsidRPr="006F1496" w14:paraId="78901E63" w14:textId="77777777" w:rsidTr="00AF339D">
        <w:tc>
          <w:tcPr>
            <w:tcW w:w="9628" w:type="dxa"/>
            <w:gridSpan w:val="6"/>
          </w:tcPr>
          <w:p w14:paraId="559EF393" w14:textId="77777777" w:rsidR="00A2561E" w:rsidRPr="006F1496" w:rsidRDefault="00A2561E" w:rsidP="007B3EBF">
            <w:pPr>
              <w:pStyle w:val="Default"/>
              <w:keepNext/>
              <w:numPr>
                <w:ilvl w:val="0"/>
                <w:numId w:val="18"/>
              </w:numPr>
              <w:jc w:val="both"/>
              <w:rPr>
                <w:rFonts w:ascii="Times New Roman" w:hAnsi="Times New Roman" w:cs="Times New Roman"/>
                <w:i/>
                <w:color w:val="auto"/>
                <w:lang w:val="ro-RO" w:eastAsia="ru-RU"/>
              </w:rPr>
            </w:pPr>
            <w:r w:rsidRPr="006F1496">
              <w:rPr>
                <w:rFonts w:ascii="Times New Roman" w:hAnsi="Times New Roman" w:cs="Times New Roman"/>
                <w:i/>
                <w:color w:val="auto"/>
                <w:lang w:val="ro-RO" w:eastAsia="ru-RU"/>
              </w:rPr>
              <w:t xml:space="preserve">Standarde pentru nota 10: </w:t>
            </w:r>
          </w:p>
          <w:p w14:paraId="4DF31FC6" w14:textId="77777777" w:rsidR="00A2561E" w:rsidRPr="006F1496" w:rsidRDefault="00A2561E" w:rsidP="007B3EBF">
            <w:pPr>
              <w:pStyle w:val="Default"/>
              <w:keepNext/>
              <w:numPr>
                <w:ilvl w:val="0"/>
                <w:numId w:val="18"/>
              </w:numPr>
              <w:ind w:left="731" w:hanging="284"/>
              <w:jc w:val="both"/>
              <w:rPr>
                <w:rFonts w:ascii="Times New Roman" w:hAnsi="Times New Roman" w:cs="Times New Roman"/>
                <w:color w:val="auto"/>
                <w:lang w:val="ro-RO"/>
              </w:rPr>
            </w:pPr>
            <w:r w:rsidRPr="006F1496">
              <w:rPr>
                <w:rFonts w:ascii="Times New Roman" w:hAnsi="Times New Roman" w:cs="Times New Roman"/>
                <w:color w:val="auto"/>
                <w:lang w:val="ro-RO"/>
              </w:rPr>
              <w:t xml:space="preserve">Implicare și participare activă la activitățile de laborator; </w:t>
            </w:r>
          </w:p>
          <w:p w14:paraId="0316D2D0" w14:textId="77777777" w:rsidR="00A2561E" w:rsidRPr="006F1496" w:rsidRDefault="00A2561E" w:rsidP="007B3EBF">
            <w:pPr>
              <w:pStyle w:val="Default"/>
              <w:keepNext/>
              <w:numPr>
                <w:ilvl w:val="0"/>
                <w:numId w:val="18"/>
              </w:numPr>
              <w:ind w:left="731" w:hanging="284"/>
              <w:jc w:val="both"/>
              <w:rPr>
                <w:rFonts w:ascii="Times New Roman" w:hAnsi="Times New Roman" w:cs="Times New Roman"/>
                <w:color w:val="auto"/>
                <w:lang w:val="ro-RO"/>
              </w:rPr>
            </w:pPr>
            <w:r w:rsidRPr="006F1496">
              <w:rPr>
                <w:rFonts w:ascii="Times New Roman" w:hAnsi="Times New Roman" w:cs="Times New Roman"/>
                <w:color w:val="auto"/>
                <w:lang w:val="ro-RO"/>
              </w:rPr>
              <w:t>cunoștințe temeinice privind cerințele specifice elaborării lucrării de licență:</w:t>
            </w:r>
          </w:p>
          <w:p w14:paraId="68FB838A"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 xml:space="preserve">cunoștințe temeinice în domeniul cercetat și capacitate de realizare a transferurilor; </w:t>
            </w:r>
          </w:p>
          <w:p w14:paraId="13F23FDE"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deprinderi privind identificarea contextului adecvat aplicării metodelor de analiză cantitativă și calitativă a datelor, în funcție de specificitatea acestora;</w:t>
            </w:r>
          </w:p>
          <w:p w14:paraId="4F88EF5B"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deprinderi privind valorificarea noțiunilor fundamentale și specifice domeniilor psihologiei teoretice și aplicate în activitatea de cercetare;</w:t>
            </w:r>
          </w:p>
          <w:p w14:paraId="53534961"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temeinice privind modalitățile de eșantionare;</w:t>
            </w:r>
          </w:p>
          <w:p w14:paraId="3D32E77A"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cunoștințe temeinice privind prelucrarea, analiza și interpretarea datelor culese prin metode de analiză cantitativă și calitativă;</w:t>
            </w:r>
          </w:p>
          <w:p w14:paraId="64E719F8" w14:textId="77777777" w:rsidR="00663678" w:rsidRPr="006F1496" w:rsidRDefault="00663678" w:rsidP="007B3EBF">
            <w:pPr>
              <w:pStyle w:val="Default"/>
              <w:keepNext/>
              <w:numPr>
                <w:ilvl w:val="0"/>
                <w:numId w:val="19"/>
              </w:numPr>
              <w:ind w:left="1156" w:hanging="229"/>
              <w:jc w:val="both"/>
              <w:rPr>
                <w:rFonts w:ascii="Times New Roman" w:hAnsi="Times New Roman" w:cs="Times New Roman"/>
                <w:color w:val="auto"/>
                <w:lang w:val="ro-RO"/>
              </w:rPr>
            </w:pPr>
            <w:r w:rsidRPr="006F1496">
              <w:rPr>
                <w:rFonts w:ascii="Times New Roman" w:hAnsi="Times New Roman" w:cs="Times New Roman"/>
                <w:color w:val="auto"/>
                <w:lang w:val="ro-RO"/>
              </w:rPr>
              <w:t>cunoașterea temeinică și înțelegerea conceptelor și a noțiunilor fundamentale din domeniul metodelor de analiză cantitativă și calitativă, precum și utilizarea acestora în elaborarea lucrării de licență;</w:t>
            </w:r>
          </w:p>
          <w:p w14:paraId="0B593698" w14:textId="10DC3974" w:rsidR="00663678" w:rsidRPr="006F1496" w:rsidRDefault="00663678" w:rsidP="007B3EBF">
            <w:pPr>
              <w:pStyle w:val="Default"/>
              <w:keepNext/>
              <w:numPr>
                <w:ilvl w:val="0"/>
                <w:numId w:val="19"/>
              </w:numPr>
              <w:ind w:left="1156" w:hanging="229"/>
              <w:jc w:val="both"/>
              <w:rPr>
                <w:rFonts w:ascii="Times New Roman" w:eastAsia="Helvetica Neue" w:hAnsi="Times New Roman" w:cs="Times New Roman"/>
              </w:rPr>
            </w:pPr>
            <w:r w:rsidRPr="006F1496">
              <w:rPr>
                <w:rFonts w:ascii="Times New Roman" w:hAnsi="Times New Roman" w:cs="Times New Roman"/>
                <w:color w:val="auto"/>
                <w:lang w:val="ro-RO"/>
              </w:rPr>
              <w:t>utilizarea adecvată a terminologiei specifice pe parcursul analizei situațiilor concrete.</w:t>
            </w:r>
          </w:p>
        </w:tc>
      </w:tr>
    </w:tbl>
    <w:p w14:paraId="22A7EA8C" w14:textId="77777777" w:rsidR="00E016AD" w:rsidRPr="006F1496" w:rsidRDefault="00E016AD">
      <w:pPr>
        <w:jc w:val="both"/>
        <w:rPr>
          <w:rFonts w:ascii="Times New Roman" w:eastAsia="Helvetica Neue" w:hAnsi="Times New Roman" w:cs="Times New Roman"/>
          <w:b/>
          <w:i/>
          <w:sz w:val="24"/>
          <w:szCs w:val="24"/>
        </w:rPr>
      </w:pPr>
    </w:p>
    <w:p w14:paraId="1EDDB6A2" w14:textId="5D204DC3" w:rsidR="00E016AD" w:rsidRPr="006F1496" w:rsidRDefault="00D0774B">
      <w:pPr>
        <w:jc w:val="both"/>
        <w:rPr>
          <w:rFonts w:ascii="Times New Roman" w:eastAsia="Helvetica Neue" w:hAnsi="Times New Roman" w:cs="Times New Roman"/>
          <w:b/>
          <w:i/>
          <w:sz w:val="24"/>
          <w:szCs w:val="24"/>
        </w:rPr>
      </w:pPr>
      <w:r w:rsidRPr="006F1496">
        <w:rPr>
          <w:rFonts w:ascii="Times New Roman" w:eastAsia="Helvetica Neue" w:hAnsi="Times New Roman" w:cs="Times New Roman"/>
          <w:b/>
          <w:i/>
          <w:sz w:val="24"/>
          <w:szCs w:val="24"/>
        </w:rPr>
        <w:t>Fi</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a di</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ciplinei cuprinde componente adaptate per</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oanelor cu CE</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 xml:space="preserve"> (per</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oane cu dizabilită</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 xml:space="preserve">i </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i per</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oane cu poten</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ial înalt), în func</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 xml:space="preserve">ie de tipul </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i gradul ace</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tora, la nivelul tuturor elementelor curriculare (competen</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e, obiective, con</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inuturi, metode de predare, evaluare alternativă), pentru a a</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 xml:space="preserve">igura </w:t>
      </w:r>
      <w:r w:rsidR="003E75AF" w:rsidRPr="006F1496">
        <w:rPr>
          <w:rFonts w:ascii="Times New Roman" w:eastAsia="Helvetica Neue" w:hAnsi="Times New Roman" w:cs="Times New Roman"/>
          <w:b/>
          <w:i/>
          <w:sz w:val="24"/>
          <w:szCs w:val="24"/>
        </w:rPr>
        <w:t>ș</w:t>
      </w:r>
      <w:r w:rsidRPr="006F1496">
        <w:rPr>
          <w:rFonts w:ascii="Times New Roman" w:eastAsia="Helvetica Neue" w:hAnsi="Times New Roman" w:cs="Times New Roman"/>
          <w:b/>
          <w:i/>
          <w:sz w:val="24"/>
          <w:szCs w:val="24"/>
        </w:rPr>
        <w:t>an</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 xml:space="preserve">e echitabile în pregătirea academică a tuturor </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tuden</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ilor, acordând aten</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 xml:space="preserve">ie </w:t>
      </w:r>
      <w:r w:rsidR="005A6437" w:rsidRPr="006F1496">
        <w:rPr>
          <w:rFonts w:ascii="Times New Roman" w:eastAsia="Helvetica Neue" w:hAnsi="Times New Roman" w:cs="Times New Roman"/>
          <w:b/>
          <w:i/>
          <w:sz w:val="24"/>
          <w:szCs w:val="24"/>
        </w:rPr>
        <w:t>s</w:t>
      </w:r>
      <w:r w:rsidRPr="006F1496">
        <w:rPr>
          <w:rFonts w:ascii="Times New Roman" w:eastAsia="Helvetica Neue" w:hAnsi="Times New Roman" w:cs="Times New Roman"/>
          <w:b/>
          <w:i/>
          <w:sz w:val="24"/>
          <w:szCs w:val="24"/>
        </w:rPr>
        <w:t>porită nevoilor individuale de învă</w:t>
      </w:r>
      <w:r w:rsidR="007F298D" w:rsidRPr="006F1496">
        <w:rPr>
          <w:rFonts w:ascii="Times New Roman" w:eastAsia="Helvetica Neue" w:hAnsi="Times New Roman" w:cs="Times New Roman"/>
          <w:b/>
          <w:i/>
          <w:sz w:val="24"/>
          <w:szCs w:val="24"/>
        </w:rPr>
        <w:t>ț</w:t>
      </w:r>
      <w:r w:rsidRPr="006F1496">
        <w:rPr>
          <w:rFonts w:ascii="Times New Roman" w:eastAsia="Helvetica Neue" w:hAnsi="Times New Roman" w:cs="Times New Roman"/>
          <w:b/>
          <w:i/>
          <w:sz w:val="24"/>
          <w:szCs w:val="24"/>
        </w:rPr>
        <w:t>are.</w:t>
      </w:r>
    </w:p>
    <w:p w14:paraId="2D5B885F" w14:textId="422A5FD5" w:rsidR="004D2733" w:rsidRPr="006F1496" w:rsidRDefault="004D2733" w:rsidP="004D2733">
      <w:pPr>
        <w:spacing w:before="240"/>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 xml:space="preserve">Data completării: </w:t>
      </w:r>
      <w:r w:rsidRPr="006F1496">
        <w:rPr>
          <w:rFonts w:ascii="Times New Roman" w:eastAsia="Helvetica Neue" w:hAnsi="Times New Roman" w:cs="Times New Roman"/>
          <w:sz w:val="24"/>
          <w:szCs w:val="24"/>
        </w:rPr>
        <w:tab/>
      </w:r>
      <w:r w:rsidRPr="006F1496">
        <w:rPr>
          <w:rFonts w:ascii="Times New Roman" w:eastAsia="Helvetica Neue" w:hAnsi="Times New Roman" w:cs="Times New Roman"/>
          <w:sz w:val="24"/>
          <w:szCs w:val="24"/>
        </w:rPr>
        <w:tab/>
      </w:r>
      <w:r w:rsidRPr="006F1496">
        <w:rPr>
          <w:rFonts w:ascii="Times New Roman" w:eastAsia="Helvetica Neue" w:hAnsi="Times New Roman" w:cs="Times New Roman"/>
          <w:sz w:val="24"/>
          <w:szCs w:val="24"/>
        </w:rPr>
        <w:tab/>
      </w:r>
      <w:r w:rsidR="006F1496">
        <w:rPr>
          <w:rFonts w:ascii="Times New Roman" w:eastAsia="Helvetica Neue" w:hAnsi="Times New Roman" w:cs="Times New Roman"/>
          <w:sz w:val="24"/>
          <w:szCs w:val="24"/>
        </w:rPr>
        <w:t>25.09.2025</w:t>
      </w:r>
    </w:p>
    <w:p w14:paraId="2B8B5CC9" w14:textId="4DD16CDA" w:rsidR="004D2733" w:rsidRPr="006F1496" w:rsidRDefault="004D2733" w:rsidP="004D2733">
      <w:pPr>
        <w:spacing w:before="240"/>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Data avizării în Departament:</w:t>
      </w:r>
      <w:r w:rsidRPr="006F1496">
        <w:rPr>
          <w:rFonts w:ascii="Times New Roman" w:eastAsia="Helvetica Neue" w:hAnsi="Times New Roman" w:cs="Times New Roman"/>
          <w:sz w:val="24"/>
          <w:szCs w:val="24"/>
        </w:rPr>
        <w:tab/>
      </w:r>
      <w:r w:rsidRPr="006F1496">
        <w:rPr>
          <w:rFonts w:ascii="Times New Roman" w:eastAsia="Helvetica Neue" w:hAnsi="Times New Roman" w:cs="Times New Roman"/>
          <w:sz w:val="24"/>
          <w:szCs w:val="24"/>
        </w:rPr>
        <w:tab/>
      </w:r>
      <w:r w:rsidR="006F1496">
        <w:rPr>
          <w:rFonts w:ascii="Times New Roman" w:eastAsia="Helvetica Neue" w:hAnsi="Times New Roman" w:cs="Times New Roman"/>
          <w:sz w:val="24"/>
          <w:szCs w:val="24"/>
        </w:rPr>
        <w:t>2</w:t>
      </w:r>
      <w:r w:rsidR="006F1496">
        <w:rPr>
          <w:rFonts w:ascii="Times New Roman" w:eastAsia="Helvetica Neue" w:hAnsi="Times New Roman" w:cs="Times New Roman"/>
          <w:sz w:val="24"/>
          <w:szCs w:val="24"/>
        </w:rPr>
        <w:t>9</w:t>
      </w:r>
      <w:r w:rsidR="006F1496">
        <w:rPr>
          <w:rFonts w:ascii="Times New Roman" w:eastAsia="Helvetica Neue" w:hAnsi="Times New Roman" w:cs="Times New Roman"/>
          <w:sz w:val="24"/>
          <w:szCs w:val="24"/>
        </w:rPr>
        <w:t>.09.2025</w:t>
      </w:r>
    </w:p>
    <w:p w14:paraId="16312E51" w14:textId="77777777" w:rsidR="00E016AD" w:rsidRPr="006F149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F1496" w14:paraId="5DB4ABBE" w14:textId="77777777">
        <w:trPr>
          <w:cantSplit/>
        </w:trPr>
        <w:tc>
          <w:tcPr>
            <w:tcW w:w="2737" w:type="dxa"/>
            <w:vAlign w:val="center"/>
          </w:tcPr>
          <w:p w14:paraId="77CA89E7" w14:textId="77777777" w:rsidR="00E016AD" w:rsidRPr="006F149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F1496" w:rsidRDefault="00D0774B">
            <w:pPr>
              <w:jc w:val="cente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6F1496" w:rsidRDefault="005A6437">
            <w:pPr>
              <w:jc w:val="center"/>
              <w:rPr>
                <w:rFonts w:ascii="Times New Roman" w:eastAsia="Helvetica Neue" w:hAnsi="Times New Roman" w:cs="Times New Roman"/>
                <w:b/>
                <w:sz w:val="24"/>
                <w:szCs w:val="24"/>
              </w:rPr>
            </w:pPr>
            <w:r w:rsidRPr="006F1496">
              <w:rPr>
                <w:rFonts w:ascii="Times New Roman" w:eastAsia="Helvetica Neue" w:hAnsi="Times New Roman" w:cs="Times New Roman"/>
                <w:b/>
                <w:sz w:val="24"/>
                <w:szCs w:val="24"/>
              </w:rPr>
              <w:t>S</w:t>
            </w:r>
            <w:r w:rsidR="00D0774B" w:rsidRPr="006F1496">
              <w:rPr>
                <w:rFonts w:ascii="Times New Roman" w:eastAsia="Helvetica Neue" w:hAnsi="Times New Roman" w:cs="Times New Roman"/>
                <w:b/>
                <w:sz w:val="24"/>
                <w:szCs w:val="24"/>
              </w:rPr>
              <w:t>emnătura</w:t>
            </w:r>
          </w:p>
        </w:tc>
      </w:tr>
      <w:tr w:rsidR="00E8609B" w:rsidRPr="006F1496" w14:paraId="157DB9D8" w14:textId="77777777" w:rsidTr="006F1496">
        <w:trPr>
          <w:cantSplit/>
          <w:trHeight w:val="656"/>
        </w:trPr>
        <w:tc>
          <w:tcPr>
            <w:tcW w:w="2737" w:type="dxa"/>
            <w:vAlign w:val="center"/>
          </w:tcPr>
          <w:p w14:paraId="6942D9CA" w14:textId="17AC770B" w:rsidR="00E8609B" w:rsidRPr="006F1496" w:rsidRDefault="00E8609B">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Titular di</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6F1496" w:rsidRDefault="00E8609B" w:rsidP="00E8609B">
            <w:pPr>
              <w:contextualSpacing/>
              <w:jc w:val="center"/>
              <w:rPr>
                <w:rFonts w:ascii="Times New Roman" w:eastAsia="Helvetica Neue" w:hAnsi="Times New Roman" w:cs="Times New Roman"/>
                <w:b/>
                <w:sz w:val="24"/>
                <w:szCs w:val="24"/>
              </w:rPr>
            </w:pPr>
            <w:r w:rsidRPr="006F1496">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6F1496" w:rsidRDefault="00E8609B">
            <w:pPr>
              <w:jc w:val="center"/>
              <w:rPr>
                <w:rFonts w:ascii="Times New Roman" w:eastAsia="Helvetica Neue" w:hAnsi="Times New Roman" w:cs="Times New Roman"/>
                <w:b/>
                <w:sz w:val="24"/>
                <w:szCs w:val="24"/>
              </w:rPr>
            </w:pPr>
          </w:p>
        </w:tc>
      </w:tr>
      <w:tr w:rsidR="00E8609B" w:rsidRPr="006F1496" w14:paraId="1B526064" w14:textId="77777777" w:rsidTr="006F1496">
        <w:trPr>
          <w:cantSplit/>
          <w:trHeight w:val="694"/>
        </w:trPr>
        <w:tc>
          <w:tcPr>
            <w:tcW w:w="2737" w:type="dxa"/>
            <w:vAlign w:val="center"/>
          </w:tcPr>
          <w:p w14:paraId="76751158" w14:textId="662C9EA5" w:rsidR="00E8609B" w:rsidRPr="006F1496" w:rsidRDefault="00E8609B" w:rsidP="00E8609B">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Re</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pon</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 xml:space="preserve">abil </w:t>
            </w:r>
          </w:p>
          <w:p w14:paraId="66F5B062" w14:textId="18DE047D" w:rsidR="00E8609B" w:rsidRPr="006F1496" w:rsidRDefault="00E8609B" w:rsidP="00E8609B">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 xml:space="preserve">program de </w:t>
            </w:r>
            <w:r w:rsidR="005A6437" w:rsidRPr="006F1496">
              <w:rPr>
                <w:rFonts w:ascii="Times New Roman" w:eastAsia="Helvetica Neue" w:hAnsi="Times New Roman" w:cs="Times New Roman"/>
                <w:b/>
                <w:bCs/>
                <w:sz w:val="24"/>
                <w:szCs w:val="24"/>
              </w:rPr>
              <w:t>s</w:t>
            </w:r>
            <w:r w:rsidRPr="006F1496">
              <w:rPr>
                <w:rFonts w:ascii="Times New Roman" w:eastAsia="Helvetica Neue" w:hAnsi="Times New Roman" w:cs="Times New Roman"/>
                <w:b/>
                <w:bCs/>
                <w:sz w:val="24"/>
                <w:szCs w:val="24"/>
              </w:rPr>
              <w:t>tudii</w:t>
            </w:r>
          </w:p>
        </w:tc>
        <w:tc>
          <w:tcPr>
            <w:tcW w:w="4548" w:type="dxa"/>
            <w:vAlign w:val="center"/>
          </w:tcPr>
          <w:p w14:paraId="7A7C92FD" w14:textId="3142AF0B" w:rsidR="00E8609B" w:rsidRPr="006F1496" w:rsidRDefault="00E8609B" w:rsidP="00E8609B">
            <w:pPr>
              <w:contextualSpacing/>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F1496" w:rsidRDefault="00E8609B" w:rsidP="00E8609B">
            <w:pPr>
              <w:jc w:val="center"/>
              <w:rPr>
                <w:rFonts w:ascii="Times New Roman" w:eastAsia="Helvetica Neue" w:hAnsi="Times New Roman" w:cs="Times New Roman"/>
                <w:b/>
                <w:sz w:val="24"/>
                <w:szCs w:val="24"/>
              </w:rPr>
            </w:pPr>
            <w:bookmarkStart w:id="5" w:name="_GoBack"/>
            <w:bookmarkEnd w:id="5"/>
          </w:p>
        </w:tc>
      </w:tr>
      <w:tr w:rsidR="00E8609B" w:rsidRPr="00177DD8" w14:paraId="3BCD864D" w14:textId="77777777" w:rsidTr="006F1496">
        <w:trPr>
          <w:cantSplit/>
          <w:trHeight w:val="703"/>
        </w:trPr>
        <w:tc>
          <w:tcPr>
            <w:tcW w:w="2737" w:type="dxa"/>
            <w:vAlign w:val="center"/>
          </w:tcPr>
          <w:p w14:paraId="72DEA956" w14:textId="09C541BE" w:rsidR="00E8609B" w:rsidRPr="006F1496" w:rsidRDefault="00E8609B" w:rsidP="00E8609B">
            <w:pPr>
              <w:jc w:val="center"/>
              <w:rPr>
                <w:rFonts w:ascii="Times New Roman" w:eastAsia="Helvetica Neue" w:hAnsi="Times New Roman" w:cs="Times New Roman"/>
                <w:b/>
                <w:bCs/>
                <w:sz w:val="24"/>
                <w:szCs w:val="24"/>
              </w:rPr>
            </w:pPr>
            <w:r w:rsidRPr="006F149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6F1496" w:rsidRDefault="00E8609B" w:rsidP="00E8609B">
            <w:pPr>
              <w:contextualSpacing/>
              <w:jc w:val="center"/>
              <w:rPr>
                <w:rFonts w:ascii="Times New Roman" w:eastAsia="Helvetica Neue" w:hAnsi="Times New Roman" w:cs="Times New Roman"/>
                <w:sz w:val="24"/>
                <w:szCs w:val="24"/>
              </w:rPr>
            </w:pPr>
            <w:r w:rsidRPr="006F149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177DD8" w:rsidRDefault="00E8609B" w:rsidP="00E8609B">
            <w:pPr>
              <w:jc w:val="center"/>
              <w:rPr>
                <w:rFonts w:ascii="Times New Roman" w:eastAsia="Helvetica Neue" w:hAnsi="Times New Roman" w:cs="Times New Roman"/>
                <w:b/>
                <w:sz w:val="24"/>
                <w:szCs w:val="24"/>
              </w:rPr>
            </w:pPr>
          </w:p>
        </w:tc>
      </w:tr>
    </w:tbl>
    <w:p w14:paraId="5F10C9A5" w14:textId="36C2F580" w:rsidR="00E016AD" w:rsidRPr="00177DD8" w:rsidRDefault="00E016AD">
      <w:pPr>
        <w:tabs>
          <w:tab w:val="left" w:pos="980"/>
        </w:tabs>
        <w:rPr>
          <w:rFonts w:ascii="Times New Roman" w:hAnsi="Times New Roman" w:cs="Times New Roman"/>
          <w:sz w:val="24"/>
          <w:szCs w:val="24"/>
        </w:rPr>
      </w:pPr>
    </w:p>
    <w:sectPr w:rsidR="00E016AD" w:rsidRPr="00177DD8">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092DCF" w14:textId="77777777" w:rsidR="007B3EBF" w:rsidRDefault="007B3EBF">
      <w:r>
        <w:separator/>
      </w:r>
    </w:p>
  </w:endnote>
  <w:endnote w:type="continuationSeparator" w:id="0">
    <w:p w14:paraId="78976B0E" w14:textId="77777777" w:rsidR="007B3EBF" w:rsidRDefault="007B3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B3C09283-9A5D-4A44-8832-B1657FD389C6}"/>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BABB1853-6D3C-4C52-AF27-66247925E251}"/>
    <w:embedBold r:id="rId3" w:fontKey="{C1672931-31EC-47FD-8FBA-407096F0DD65}"/>
    <w:embedItalic r:id="rId4" w:fontKey="{A6B5DFD8-559F-4D79-8234-91A61DA95747}"/>
  </w:font>
  <w:font w:name="Georgia">
    <w:panose1 w:val="02040502050405020303"/>
    <w:charset w:val="EE"/>
    <w:family w:val="roman"/>
    <w:pitch w:val="variable"/>
    <w:sig w:usb0="00000287" w:usb1="00000000" w:usb2="00000000" w:usb3="00000000" w:csb0="0000009F" w:csb1="00000000"/>
    <w:embedRegular r:id="rId5" w:fontKey="{EAA1508F-D6FC-477B-991B-4B28BE405082}"/>
    <w:embedItalic r:id="rId6" w:fontKey="{A57A50C5-B7C7-41F7-BB39-C616716DECA3}"/>
  </w:font>
  <w:font w:name="Arial Nova">
    <w:charset w:val="00"/>
    <w:family w:val="swiss"/>
    <w:pitch w:val="variable"/>
    <w:sig w:usb0="0000028F" w:usb1="00000002" w:usb2="00000000" w:usb3="00000000" w:csb0="0000019F" w:csb1="00000000"/>
    <w:embedRegular r:id="rId7" w:fontKey="{301FD96C-4ABF-4B67-AE40-88481395895B}"/>
  </w:font>
  <w:font w:name="Tahoma">
    <w:panose1 w:val="020B0604030504040204"/>
    <w:charset w:val="EE"/>
    <w:family w:val="swiss"/>
    <w:pitch w:val="variable"/>
    <w:sig w:usb0="E1002EFF" w:usb1="C000605B" w:usb2="00000029" w:usb3="00000000" w:csb0="000101FF" w:csb1="00000000"/>
    <w:embedRegular r:id="rId8" w:fontKey="{787DB48D-8E7C-400F-A870-9113CA710EE3}"/>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735D6107-CADF-49F0-BD4B-9FD53FBA7B14}"/>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819AD6E2-09EF-4C62-A752-2635022EA72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87D089" w14:textId="77777777" w:rsidR="007B3EBF" w:rsidRDefault="007B3EBF">
      <w:r>
        <w:separator/>
      </w:r>
    </w:p>
  </w:footnote>
  <w:footnote w:type="continuationSeparator" w:id="0">
    <w:p w14:paraId="76F5F023" w14:textId="77777777" w:rsidR="007B3EBF" w:rsidRDefault="007B3EBF">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7B7959"/>
    <w:multiLevelType w:val="hybridMultilevel"/>
    <w:tmpl w:val="029A20A0"/>
    <w:lvl w:ilvl="0" w:tplc="ACE2FEF8">
      <w:start w:val="1"/>
      <w:numFmt w:val="decimal"/>
      <w:lvlText w:val="%1."/>
      <w:lvlJc w:val="left"/>
      <w:pPr>
        <w:ind w:left="524" w:hanging="360"/>
      </w:pPr>
      <w:rPr>
        <w:rFonts w:hint="default"/>
      </w:rPr>
    </w:lvl>
    <w:lvl w:ilvl="1" w:tplc="08090019" w:tentative="1">
      <w:start w:val="1"/>
      <w:numFmt w:val="lowerLetter"/>
      <w:lvlText w:val="%2."/>
      <w:lvlJc w:val="left"/>
      <w:pPr>
        <w:ind w:left="1244" w:hanging="360"/>
      </w:pPr>
    </w:lvl>
    <w:lvl w:ilvl="2" w:tplc="0809001B" w:tentative="1">
      <w:start w:val="1"/>
      <w:numFmt w:val="lowerRoman"/>
      <w:lvlText w:val="%3."/>
      <w:lvlJc w:val="right"/>
      <w:pPr>
        <w:ind w:left="1964" w:hanging="180"/>
      </w:pPr>
    </w:lvl>
    <w:lvl w:ilvl="3" w:tplc="0809000F" w:tentative="1">
      <w:start w:val="1"/>
      <w:numFmt w:val="decimal"/>
      <w:lvlText w:val="%4."/>
      <w:lvlJc w:val="left"/>
      <w:pPr>
        <w:ind w:left="2684" w:hanging="360"/>
      </w:pPr>
    </w:lvl>
    <w:lvl w:ilvl="4" w:tplc="08090019" w:tentative="1">
      <w:start w:val="1"/>
      <w:numFmt w:val="lowerLetter"/>
      <w:lvlText w:val="%5."/>
      <w:lvlJc w:val="left"/>
      <w:pPr>
        <w:ind w:left="3404" w:hanging="360"/>
      </w:pPr>
    </w:lvl>
    <w:lvl w:ilvl="5" w:tplc="0809001B" w:tentative="1">
      <w:start w:val="1"/>
      <w:numFmt w:val="lowerRoman"/>
      <w:lvlText w:val="%6."/>
      <w:lvlJc w:val="right"/>
      <w:pPr>
        <w:ind w:left="4124" w:hanging="180"/>
      </w:pPr>
    </w:lvl>
    <w:lvl w:ilvl="6" w:tplc="0809000F" w:tentative="1">
      <w:start w:val="1"/>
      <w:numFmt w:val="decimal"/>
      <w:lvlText w:val="%7."/>
      <w:lvlJc w:val="left"/>
      <w:pPr>
        <w:ind w:left="4844" w:hanging="360"/>
      </w:pPr>
    </w:lvl>
    <w:lvl w:ilvl="7" w:tplc="08090019" w:tentative="1">
      <w:start w:val="1"/>
      <w:numFmt w:val="lowerLetter"/>
      <w:lvlText w:val="%8."/>
      <w:lvlJc w:val="left"/>
      <w:pPr>
        <w:ind w:left="5564" w:hanging="360"/>
      </w:pPr>
    </w:lvl>
    <w:lvl w:ilvl="8" w:tplc="0809001B" w:tentative="1">
      <w:start w:val="1"/>
      <w:numFmt w:val="lowerRoman"/>
      <w:lvlText w:val="%9."/>
      <w:lvlJc w:val="right"/>
      <w:pPr>
        <w:ind w:left="6284" w:hanging="180"/>
      </w:pPr>
    </w:lvl>
  </w:abstractNum>
  <w:abstractNum w:abstractNumId="2"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4" w15:restartNumberingAfterBreak="0">
    <w:nsid w:val="3E032CA8"/>
    <w:multiLevelType w:val="hybridMultilevel"/>
    <w:tmpl w:val="ABF45A7A"/>
    <w:lvl w:ilvl="0" w:tplc="179E4BC8">
      <w:start w:val="1"/>
      <w:numFmt w:val="lowerLetter"/>
      <w:lvlText w:val="%1)"/>
      <w:lvlJc w:val="left"/>
      <w:pPr>
        <w:ind w:left="551" w:hanging="444"/>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5"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6"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9"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1"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61ED0CA2"/>
    <w:multiLevelType w:val="hybridMultilevel"/>
    <w:tmpl w:val="525CEF9A"/>
    <w:lvl w:ilvl="0" w:tplc="BE3EFC0E">
      <w:start w:val="1"/>
      <w:numFmt w:val="lowerLetter"/>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5" w15:restartNumberingAfterBreak="0">
    <w:nsid w:val="67C009E7"/>
    <w:multiLevelType w:val="hybridMultilevel"/>
    <w:tmpl w:val="0E7A9A54"/>
    <w:lvl w:ilvl="0" w:tplc="B1908952">
      <w:start w:val="4"/>
      <w:numFmt w:val="bullet"/>
      <w:lvlText w:val="-"/>
      <w:lvlJc w:val="left"/>
      <w:pPr>
        <w:ind w:left="163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6"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7" w15:restartNumberingAfterBreak="0">
    <w:nsid w:val="723226E7"/>
    <w:multiLevelType w:val="hybridMultilevel"/>
    <w:tmpl w:val="66C4FD2E"/>
    <w:lvl w:ilvl="0" w:tplc="04090017">
      <w:start w:val="1"/>
      <w:numFmt w:val="lowerLetter"/>
      <w:lvlText w:val="%1)"/>
      <w:lvlJc w:val="left"/>
      <w:pPr>
        <w:ind w:left="467" w:hanging="360"/>
      </w:p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8"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0"/>
  </w:num>
  <w:num w:numId="3">
    <w:abstractNumId w:val="22"/>
  </w:num>
  <w:num w:numId="4">
    <w:abstractNumId w:val="10"/>
  </w:num>
  <w:num w:numId="5">
    <w:abstractNumId w:val="6"/>
  </w:num>
  <w:num w:numId="6">
    <w:abstractNumId w:val="12"/>
  </w:num>
  <w:num w:numId="7">
    <w:abstractNumId w:val="16"/>
  </w:num>
  <w:num w:numId="8">
    <w:abstractNumId w:val="15"/>
  </w:num>
  <w:num w:numId="9">
    <w:abstractNumId w:val="8"/>
  </w:num>
  <w:num w:numId="10">
    <w:abstractNumId w:val="2"/>
  </w:num>
  <w:num w:numId="11">
    <w:abstractNumId w:val="28"/>
  </w:num>
  <w:num w:numId="12">
    <w:abstractNumId w:val="7"/>
  </w:num>
  <w:num w:numId="13">
    <w:abstractNumId w:val="21"/>
  </w:num>
  <w:num w:numId="14">
    <w:abstractNumId w:val="11"/>
  </w:num>
  <w:num w:numId="15">
    <w:abstractNumId w:val="13"/>
  </w:num>
  <w:num w:numId="16">
    <w:abstractNumId w:val="20"/>
  </w:num>
  <w:num w:numId="17">
    <w:abstractNumId w:val="17"/>
  </w:num>
  <w:num w:numId="18">
    <w:abstractNumId w:val="4"/>
  </w:num>
  <w:num w:numId="19">
    <w:abstractNumId w:val="25"/>
  </w:num>
  <w:num w:numId="20">
    <w:abstractNumId w:val="3"/>
  </w:num>
  <w:num w:numId="21">
    <w:abstractNumId w:val="5"/>
  </w:num>
  <w:num w:numId="22">
    <w:abstractNumId w:val="9"/>
  </w:num>
  <w:num w:numId="23">
    <w:abstractNumId w:val="18"/>
  </w:num>
  <w:num w:numId="24">
    <w:abstractNumId w:val="26"/>
  </w:num>
  <w:num w:numId="25">
    <w:abstractNumId w:val="19"/>
  </w:num>
  <w:num w:numId="26">
    <w:abstractNumId w:val="1"/>
  </w:num>
  <w:num w:numId="27">
    <w:abstractNumId w:val="14"/>
  </w:num>
  <w:num w:numId="28">
    <w:abstractNumId w:val="24"/>
  </w:num>
  <w:num w:numId="29">
    <w:abstractNumId w:val="2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36B55"/>
    <w:rsid w:val="00043440"/>
    <w:rsid w:val="000501B4"/>
    <w:rsid w:val="0006089B"/>
    <w:rsid w:val="00066DD3"/>
    <w:rsid w:val="00072E82"/>
    <w:rsid w:val="00081BB6"/>
    <w:rsid w:val="000E7A0C"/>
    <w:rsid w:val="000F4AE4"/>
    <w:rsid w:val="000F56FC"/>
    <w:rsid w:val="000F5BB8"/>
    <w:rsid w:val="001022EC"/>
    <w:rsid w:val="001318E6"/>
    <w:rsid w:val="00132508"/>
    <w:rsid w:val="00133446"/>
    <w:rsid w:val="001379D0"/>
    <w:rsid w:val="001566E3"/>
    <w:rsid w:val="00160D1B"/>
    <w:rsid w:val="00177DD8"/>
    <w:rsid w:val="001954B2"/>
    <w:rsid w:val="001974CC"/>
    <w:rsid w:val="001A1B7A"/>
    <w:rsid w:val="001A78B4"/>
    <w:rsid w:val="001B150B"/>
    <w:rsid w:val="001B393C"/>
    <w:rsid w:val="001E0E1F"/>
    <w:rsid w:val="001E64B0"/>
    <w:rsid w:val="002218D0"/>
    <w:rsid w:val="00222878"/>
    <w:rsid w:val="00225F56"/>
    <w:rsid w:val="00257838"/>
    <w:rsid w:val="00280F58"/>
    <w:rsid w:val="002D3814"/>
    <w:rsid w:val="002E6339"/>
    <w:rsid w:val="002F5F61"/>
    <w:rsid w:val="002F6C32"/>
    <w:rsid w:val="0032798D"/>
    <w:rsid w:val="0033268D"/>
    <w:rsid w:val="003955BD"/>
    <w:rsid w:val="003A2CC9"/>
    <w:rsid w:val="003A5110"/>
    <w:rsid w:val="003B0CA7"/>
    <w:rsid w:val="003B3195"/>
    <w:rsid w:val="003D12E3"/>
    <w:rsid w:val="003E011D"/>
    <w:rsid w:val="003E69EA"/>
    <w:rsid w:val="003E75AF"/>
    <w:rsid w:val="00404FB6"/>
    <w:rsid w:val="004311CD"/>
    <w:rsid w:val="00434B65"/>
    <w:rsid w:val="00442192"/>
    <w:rsid w:val="00457813"/>
    <w:rsid w:val="00482C1F"/>
    <w:rsid w:val="00496F52"/>
    <w:rsid w:val="004A1EF8"/>
    <w:rsid w:val="004B0615"/>
    <w:rsid w:val="004B543E"/>
    <w:rsid w:val="004C7045"/>
    <w:rsid w:val="004D2733"/>
    <w:rsid w:val="004E4204"/>
    <w:rsid w:val="005000BC"/>
    <w:rsid w:val="005300F3"/>
    <w:rsid w:val="00536080"/>
    <w:rsid w:val="00544647"/>
    <w:rsid w:val="005743DA"/>
    <w:rsid w:val="005779EC"/>
    <w:rsid w:val="00581C7E"/>
    <w:rsid w:val="00585744"/>
    <w:rsid w:val="005A2215"/>
    <w:rsid w:val="005A29FD"/>
    <w:rsid w:val="005A6437"/>
    <w:rsid w:val="005B5C54"/>
    <w:rsid w:val="005D2555"/>
    <w:rsid w:val="005D2D04"/>
    <w:rsid w:val="00652821"/>
    <w:rsid w:val="006542F6"/>
    <w:rsid w:val="00663678"/>
    <w:rsid w:val="00664D08"/>
    <w:rsid w:val="00674908"/>
    <w:rsid w:val="00685B2B"/>
    <w:rsid w:val="0069355F"/>
    <w:rsid w:val="006A3C5E"/>
    <w:rsid w:val="006A5C3E"/>
    <w:rsid w:val="006A68B4"/>
    <w:rsid w:val="006B5CD0"/>
    <w:rsid w:val="006C744F"/>
    <w:rsid w:val="006E3845"/>
    <w:rsid w:val="006F1496"/>
    <w:rsid w:val="00705300"/>
    <w:rsid w:val="00720B02"/>
    <w:rsid w:val="00733A48"/>
    <w:rsid w:val="007551CC"/>
    <w:rsid w:val="00782A30"/>
    <w:rsid w:val="0079514C"/>
    <w:rsid w:val="007B3EBF"/>
    <w:rsid w:val="007C0080"/>
    <w:rsid w:val="007C3D18"/>
    <w:rsid w:val="007E04C3"/>
    <w:rsid w:val="007F298D"/>
    <w:rsid w:val="00844570"/>
    <w:rsid w:val="00872AAC"/>
    <w:rsid w:val="008C3B7A"/>
    <w:rsid w:val="008F466C"/>
    <w:rsid w:val="0090061D"/>
    <w:rsid w:val="00914FFF"/>
    <w:rsid w:val="00915EE4"/>
    <w:rsid w:val="0093034C"/>
    <w:rsid w:val="009501DE"/>
    <w:rsid w:val="009551AB"/>
    <w:rsid w:val="00956644"/>
    <w:rsid w:val="00965DF1"/>
    <w:rsid w:val="00966044"/>
    <w:rsid w:val="0097266D"/>
    <w:rsid w:val="00974967"/>
    <w:rsid w:val="009A70FD"/>
    <w:rsid w:val="009C3B68"/>
    <w:rsid w:val="00A0361A"/>
    <w:rsid w:val="00A2561E"/>
    <w:rsid w:val="00A60CBF"/>
    <w:rsid w:val="00A721AE"/>
    <w:rsid w:val="00A75066"/>
    <w:rsid w:val="00A77BF6"/>
    <w:rsid w:val="00AB79E8"/>
    <w:rsid w:val="00AE715F"/>
    <w:rsid w:val="00B10B9A"/>
    <w:rsid w:val="00B13887"/>
    <w:rsid w:val="00B46666"/>
    <w:rsid w:val="00B47846"/>
    <w:rsid w:val="00B53119"/>
    <w:rsid w:val="00B71058"/>
    <w:rsid w:val="00B846D0"/>
    <w:rsid w:val="00BB5E13"/>
    <w:rsid w:val="00BD4BAD"/>
    <w:rsid w:val="00BD5F53"/>
    <w:rsid w:val="00BF040A"/>
    <w:rsid w:val="00C01E84"/>
    <w:rsid w:val="00C329C7"/>
    <w:rsid w:val="00C6470B"/>
    <w:rsid w:val="00C70515"/>
    <w:rsid w:val="00C71B71"/>
    <w:rsid w:val="00C851ED"/>
    <w:rsid w:val="00CA775A"/>
    <w:rsid w:val="00CD2C4B"/>
    <w:rsid w:val="00CE74C8"/>
    <w:rsid w:val="00D0774B"/>
    <w:rsid w:val="00D10238"/>
    <w:rsid w:val="00D12CA5"/>
    <w:rsid w:val="00D208E5"/>
    <w:rsid w:val="00D27FF7"/>
    <w:rsid w:val="00D31F39"/>
    <w:rsid w:val="00D420FF"/>
    <w:rsid w:val="00D512F6"/>
    <w:rsid w:val="00D7138C"/>
    <w:rsid w:val="00D762DA"/>
    <w:rsid w:val="00D773A2"/>
    <w:rsid w:val="00D87412"/>
    <w:rsid w:val="00DB6EC0"/>
    <w:rsid w:val="00DD5860"/>
    <w:rsid w:val="00DD60B2"/>
    <w:rsid w:val="00DE31AA"/>
    <w:rsid w:val="00DF2169"/>
    <w:rsid w:val="00E016AD"/>
    <w:rsid w:val="00E42263"/>
    <w:rsid w:val="00E573A8"/>
    <w:rsid w:val="00E779AA"/>
    <w:rsid w:val="00E80C57"/>
    <w:rsid w:val="00E81D5E"/>
    <w:rsid w:val="00E8609B"/>
    <w:rsid w:val="00EB0D46"/>
    <w:rsid w:val="00ED4238"/>
    <w:rsid w:val="00EE6D78"/>
    <w:rsid w:val="00EF0B88"/>
    <w:rsid w:val="00EF3261"/>
    <w:rsid w:val="00EF3CD7"/>
    <w:rsid w:val="00EF74F8"/>
    <w:rsid w:val="00F01573"/>
    <w:rsid w:val="00F128BA"/>
    <w:rsid w:val="00F276F9"/>
    <w:rsid w:val="00F30DBE"/>
    <w:rsid w:val="00F412A2"/>
    <w:rsid w:val="00F4778B"/>
    <w:rsid w:val="00F62B1A"/>
    <w:rsid w:val="00F62F97"/>
    <w:rsid w:val="00F6486F"/>
    <w:rsid w:val="00F70D78"/>
    <w:rsid w:val="00F742AF"/>
    <w:rsid w:val="00F914B7"/>
    <w:rsid w:val="00F93914"/>
    <w:rsid w:val="00FB1DD2"/>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1"/>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774A66-02AB-4C2C-8699-27024B5E9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11</Pages>
  <Words>3045</Words>
  <Characters>17664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14</cp:revision>
  <dcterms:created xsi:type="dcterms:W3CDTF">2025-09-08T11:08:00Z</dcterms:created>
  <dcterms:modified xsi:type="dcterms:W3CDTF">2025-11-25T15:31:00Z</dcterms:modified>
</cp:coreProperties>
</file>