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D074CB" w:rsidRDefault="00D0774B">
      <w:pPr>
        <w:pStyle w:val="Title"/>
        <w:spacing w:before="120"/>
        <w:rPr>
          <w:rFonts w:eastAsia="Helvetica Neue"/>
          <w:color w:val="auto"/>
          <w:sz w:val="24"/>
          <w:szCs w:val="24"/>
          <w:lang w:val="ro-RO"/>
        </w:rPr>
      </w:pPr>
      <w:r w:rsidRPr="00D074CB">
        <w:rPr>
          <w:rFonts w:eastAsia="Helvetica Neue"/>
          <w:color w:val="auto"/>
          <w:sz w:val="24"/>
          <w:szCs w:val="24"/>
          <w:lang w:val="ro-RO"/>
        </w:rPr>
        <w:t>FIŞA DISCIPLINEI</w:t>
      </w:r>
    </w:p>
    <w:p w14:paraId="658C5B26" w14:textId="77777777" w:rsidR="00E016AD" w:rsidRPr="00D074CB" w:rsidRDefault="00D0774B">
      <w:pPr>
        <w:pStyle w:val="Title"/>
        <w:spacing w:before="120"/>
        <w:rPr>
          <w:rFonts w:eastAsia="Helvetica Neue"/>
          <w:b w:val="0"/>
          <w:i/>
          <w:color w:val="auto"/>
          <w:sz w:val="24"/>
          <w:szCs w:val="24"/>
          <w:lang w:val="ro-RO"/>
        </w:rPr>
      </w:pPr>
      <w:r w:rsidRPr="00D074CB">
        <w:rPr>
          <w:rFonts w:eastAsia="Helvetica Neue"/>
          <w:b w:val="0"/>
          <w:i/>
          <w:color w:val="auto"/>
          <w:sz w:val="24"/>
          <w:szCs w:val="24"/>
          <w:lang w:val="ro-RO"/>
        </w:rPr>
        <w:t>Anul universitar 2025 - 2026</w:t>
      </w:r>
    </w:p>
    <w:p w14:paraId="54919E50" w14:textId="77777777" w:rsidR="00E016AD" w:rsidRPr="00D074CB" w:rsidRDefault="00D0774B">
      <w:pPr>
        <w:pStyle w:val="Heading1"/>
        <w:numPr>
          <w:ilvl w:val="0"/>
          <w:numId w:val="2"/>
        </w:numPr>
        <w:rPr>
          <w:rFonts w:ascii="Times New Roman" w:hAnsi="Times New Roman" w:cs="Times New Roman"/>
          <w:lang w:val="ro-RO"/>
        </w:rPr>
      </w:pPr>
      <w:r w:rsidRPr="00D074CB">
        <w:rPr>
          <w:rFonts w:ascii="Times New Roman" w:hAnsi="Times New Roman" w:cs="Times New Roman"/>
          <w:lang w:val="ro-RO"/>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D074CB" w14:paraId="117082E9" w14:textId="77777777">
        <w:trPr>
          <w:trHeight w:val="397"/>
        </w:trPr>
        <w:tc>
          <w:tcPr>
            <w:tcW w:w="3397" w:type="dxa"/>
            <w:vAlign w:val="center"/>
          </w:tcPr>
          <w:p w14:paraId="71735746" w14:textId="77777777" w:rsidR="00E016AD" w:rsidRPr="00D074CB"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Instituția de învățământ superior</w:t>
            </w:r>
          </w:p>
        </w:tc>
        <w:tc>
          <w:tcPr>
            <w:tcW w:w="6232" w:type="dxa"/>
            <w:vAlign w:val="center"/>
          </w:tcPr>
          <w:p w14:paraId="70E80E11" w14:textId="05AC4BA6" w:rsidR="00E016AD" w:rsidRPr="00D074CB" w:rsidRDefault="00D0774B">
            <w:pP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 xml:space="preserve">Universitatea </w:t>
            </w:r>
            <w:r w:rsidR="00720B02" w:rsidRPr="00D074CB">
              <w:rPr>
                <w:rFonts w:ascii="Times New Roman" w:eastAsia="Helvetica Neue" w:hAnsi="Times New Roman" w:cs="Times New Roman"/>
                <w:b/>
                <w:sz w:val="24"/>
                <w:szCs w:val="24"/>
                <w:lang w:val="ro-RO"/>
              </w:rPr>
              <w:t>”Tibiscus” din Timișoara</w:t>
            </w:r>
          </w:p>
        </w:tc>
      </w:tr>
      <w:tr w:rsidR="004D2733" w:rsidRPr="00D074CB" w14:paraId="1342043A" w14:textId="77777777">
        <w:trPr>
          <w:trHeight w:val="397"/>
        </w:trPr>
        <w:tc>
          <w:tcPr>
            <w:tcW w:w="3397" w:type="dxa"/>
            <w:vAlign w:val="center"/>
          </w:tcPr>
          <w:p w14:paraId="245AEB4E"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Facultatea</w:t>
            </w:r>
          </w:p>
        </w:tc>
        <w:tc>
          <w:tcPr>
            <w:tcW w:w="6232" w:type="dxa"/>
            <w:vAlign w:val="center"/>
          </w:tcPr>
          <w:p w14:paraId="4F01CDD3" w14:textId="46E609F1"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de </w:t>
            </w:r>
            <w:r w:rsidR="00720B02" w:rsidRPr="00D074CB">
              <w:rPr>
                <w:rFonts w:ascii="Times New Roman" w:eastAsia="Helvetica Neue" w:hAnsi="Times New Roman" w:cs="Times New Roman"/>
                <w:sz w:val="24"/>
                <w:szCs w:val="24"/>
                <w:lang w:val="ro-RO"/>
              </w:rPr>
              <w:t>Psihologie</w:t>
            </w:r>
          </w:p>
        </w:tc>
      </w:tr>
      <w:tr w:rsidR="004D2733" w:rsidRPr="00D074CB" w14:paraId="6681B5C0" w14:textId="77777777">
        <w:trPr>
          <w:trHeight w:val="397"/>
        </w:trPr>
        <w:tc>
          <w:tcPr>
            <w:tcW w:w="3397" w:type="dxa"/>
            <w:vAlign w:val="center"/>
          </w:tcPr>
          <w:p w14:paraId="66A8E01D"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Departament</w:t>
            </w:r>
          </w:p>
        </w:tc>
        <w:tc>
          <w:tcPr>
            <w:tcW w:w="6232" w:type="dxa"/>
            <w:vAlign w:val="center"/>
          </w:tcPr>
          <w:p w14:paraId="77AA9777" w14:textId="503301A0"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Psihologie</w:t>
            </w:r>
          </w:p>
        </w:tc>
      </w:tr>
      <w:tr w:rsidR="004D2733" w:rsidRPr="00D074CB" w14:paraId="0EC077F3" w14:textId="77777777">
        <w:trPr>
          <w:trHeight w:val="397"/>
        </w:trPr>
        <w:tc>
          <w:tcPr>
            <w:tcW w:w="3397" w:type="dxa"/>
            <w:vAlign w:val="center"/>
          </w:tcPr>
          <w:p w14:paraId="19267AF7"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Domeniul de studiu</w:t>
            </w:r>
          </w:p>
        </w:tc>
        <w:tc>
          <w:tcPr>
            <w:tcW w:w="6232" w:type="dxa"/>
            <w:vAlign w:val="center"/>
          </w:tcPr>
          <w:p w14:paraId="74482500" w14:textId="4FD23742"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Psihologie</w:t>
            </w:r>
          </w:p>
        </w:tc>
      </w:tr>
      <w:tr w:rsidR="004D2733" w:rsidRPr="00D074CB" w14:paraId="4D56ADC1" w14:textId="77777777">
        <w:trPr>
          <w:trHeight w:val="397"/>
        </w:trPr>
        <w:tc>
          <w:tcPr>
            <w:tcW w:w="3397" w:type="dxa"/>
            <w:vAlign w:val="center"/>
          </w:tcPr>
          <w:p w14:paraId="08C65E00"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Ciclul de studii</w:t>
            </w:r>
            <w:r w:rsidRPr="00D074CB">
              <w:rPr>
                <w:rFonts w:ascii="Times New Roman" w:hAnsi="Times New Roman" w:cs="Times New Roman"/>
                <w:sz w:val="24"/>
                <w:szCs w:val="24"/>
                <w:vertAlign w:val="superscript"/>
                <w:lang w:val="ro-RO"/>
              </w:rPr>
              <w:footnoteReference w:id="1"/>
            </w:r>
          </w:p>
        </w:tc>
        <w:tc>
          <w:tcPr>
            <w:tcW w:w="6232" w:type="dxa"/>
            <w:vAlign w:val="center"/>
          </w:tcPr>
          <w:p w14:paraId="3D10ECBC" w14:textId="4E9EBA8A"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Licență</w:t>
            </w:r>
          </w:p>
        </w:tc>
      </w:tr>
      <w:tr w:rsidR="004D2733" w:rsidRPr="00D074CB" w14:paraId="464E2722" w14:textId="77777777">
        <w:trPr>
          <w:trHeight w:val="397"/>
        </w:trPr>
        <w:tc>
          <w:tcPr>
            <w:tcW w:w="3397" w:type="dxa"/>
            <w:vAlign w:val="center"/>
          </w:tcPr>
          <w:p w14:paraId="1154AD91" w14:textId="77777777" w:rsidR="00D0774B" w:rsidRPr="00D074C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Specializarea</w:t>
            </w:r>
          </w:p>
        </w:tc>
        <w:tc>
          <w:tcPr>
            <w:tcW w:w="6232" w:type="dxa"/>
            <w:vAlign w:val="center"/>
          </w:tcPr>
          <w:p w14:paraId="78934F17" w14:textId="3A6718A0" w:rsidR="00D0774B" w:rsidRPr="00D074CB" w:rsidRDefault="00D0774B" w:rsidP="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Psihologie</w:t>
            </w:r>
          </w:p>
        </w:tc>
      </w:tr>
    </w:tbl>
    <w:p w14:paraId="3F400DE8" w14:textId="77777777" w:rsidR="00E016AD" w:rsidRPr="00D074CB" w:rsidRDefault="00D0774B">
      <w:pPr>
        <w:pStyle w:val="Heading1"/>
        <w:numPr>
          <w:ilvl w:val="0"/>
          <w:numId w:val="2"/>
        </w:numPr>
        <w:spacing w:after="240"/>
        <w:rPr>
          <w:rFonts w:ascii="Times New Roman" w:hAnsi="Times New Roman" w:cs="Times New Roman"/>
          <w:lang w:val="ro-RO"/>
        </w:rPr>
      </w:pPr>
      <w:r w:rsidRPr="00D074CB">
        <w:rPr>
          <w:rFonts w:ascii="Times New Roman" w:hAnsi="Times New Roman" w:cs="Times New Roman"/>
          <w:lang w:val="ro-RO"/>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D074CB" w14:paraId="17F7A675" w14:textId="77777777" w:rsidTr="00FE4BE1">
        <w:trPr>
          <w:trHeight w:val="964"/>
        </w:trPr>
        <w:tc>
          <w:tcPr>
            <w:tcW w:w="2843" w:type="dxa"/>
            <w:gridSpan w:val="2"/>
            <w:vAlign w:val="center"/>
          </w:tcPr>
          <w:p w14:paraId="17624CDC"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Denumirea disciplinei</w:t>
            </w:r>
          </w:p>
        </w:tc>
        <w:tc>
          <w:tcPr>
            <w:tcW w:w="3104" w:type="dxa"/>
            <w:gridSpan w:val="4"/>
            <w:vAlign w:val="center"/>
          </w:tcPr>
          <w:p w14:paraId="312B43A7" w14:textId="46652706" w:rsidR="00E016AD" w:rsidRPr="00D074CB" w:rsidRDefault="00982E77" w:rsidP="00F60398">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Psihodrama – terapie de grup</w:t>
            </w:r>
          </w:p>
        </w:tc>
        <w:tc>
          <w:tcPr>
            <w:tcW w:w="569" w:type="dxa"/>
            <w:gridSpan w:val="3"/>
            <w:vAlign w:val="center"/>
          </w:tcPr>
          <w:p w14:paraId="63CF2C31"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Cod</w:t>
            </w:r>
          </w:p>
        </w:tc>
        <w:tc>
          <w:tcPr>
            <w:tcW w:w="3112" w:type="dxa"/>
            <w:gridSpan w:val="2"/>
            <w:vAlign w:val="center"/>
          </w:tcPr>
          <w:p w14:paraId="1DDF3B6E" w14:textId="666E58FE" w:rsidR="00E016AD" w:rsidRPr="00D074CB" w:rsidRDefault="00D0774B" w:rsidP="00995F8D">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 </w:t>
            </w:r>
            <w:r w:rsidR="00995F8D">
              <w:rPr>
                <w:rFonts w:ascii="Times New Roman" w:eastAsia="Helvetica Neue" w:hAnsi="Times New Roman" w:cs="Times New Roman"/>
                <w:sz w:val="24"/>
                <w:szCs w:val="24"/>
                <w:lang w:val="ro-RO"/>
              </w:rPr>
              <w:t>MPPC</w:t>
            </w:r>
            <w:r w:rsidR="00982E77">
              <w:rPr>
                <w:rFonts w:ascii="Times New Roman" w:eastAsia="Helvetica Neue" w:hAnsi="Times New Roman" w:cs="Times New Roman"/>
                <w:sz w:val="24"/>
                <w:szCs w:val="24"/>
                <w:lang w:val="ro-RO"/>
              </w:rPr>
              <w:t>212</w:t>
            </w:r>
          </w:p>
        </w:tc>
      </w:tr>
      <w:tr w:rsidR="004D2733" w:rsidRPr="00D074CB" w14:paraId="7900597B" w14:textId="77777777" w:rsidTr="00FE4BE1">
        <w:trPr>
          <w:trHeight w:val="340"/>
        </w:trPr>
        <w:tc>
          <w:tcPr>
            <w:tcW w:w="2843" w:type="dxa"/>
            <w:gridSpan w:val="2"/>
            <w:vAlign w:val="center"/>
          </w:tcPr>
          <w:p w14:paraId="12B99286"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Titular activități de curs</w:t>
            </w:r>
          </w:p>
        </w:tc>
        <w:tc>
          <w:tcPr>
            <w:tcW w:w="6785" w:type="dxa"/>
            <w:gridSpan w:val="9"/>
            <w:vAlign w:val="center"/>
          </w:tcPr>
          <w:p w14:paraId="7436E51C" w14:textId="3EDE4CE9" w:rsidR="00E016AD" w:rsidRPr="00D074CB" w:rsidRDefault="00FE4BE1" w:rsidP="008D4C00">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 xml:space="preserve">Lect.univ.dr. </w:t>
            </w:r>
            <w:r w:rsidRPr="00FE4BE1">
              <w:rPr>
                <w:rFonts w:ascii="Times New Roman" w:hAnsi="Times New Roman" w:cs="Times New Roman"/>
                <w:color w:val="000000" w:themeColor="text1"/>
                <w:sz w:val="24"/>
                <w:szCs w:val="24"/>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Todea Adina</w:t>
            </w:r>
          </w:p>
        </w:tc>
      </w:tr>
      <w:tr w:rsidR="00FE4BE1" w:rsidRPr="00D074CB" w14:paraId="23E21B79" w14:textId="77777777" w:rsidTr="00FE4BE1">
        <w:trPr>
          <w:trHeight w:val="340"/>
        </w:trPr>
        <w:tc>
          <w:tcPr>
            <w:tcW w:w="2843" w:type="dxa"/>
            <w:gridSpan w:val="2"/>
            <w:vAlign w:val="center"/>
          </w:tcPr>
          <w:p w14:paraId="1D75BCB2" w14:textId="77777777" w:rsidR="00FE4BE1" w:rsidRPr="00D074CB" w:rsidRDefault="00FE4BE1" w:rsidP="00FE4BE1">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Titular activități practice</w:t>
            </w:r>
          </w:p>
        </w:tc>
        <w:tc>
          <w:tcPr>
            <w:tcW w:w="6785" w:type="dxa"/>
            <w:gridSpan w:val="9"/>
            <w:vAlign w:val="center"/>
          </w:tcPr>
          <w:p w14:paraId="48D4B9A0" w14:textId="3D06031D" w:rsidR="00FE4BE1" w:rsidRPr="00D074CB" w:rsidRDefault="00FE4BE1" w:rsidP="00FE4BE1">
            <w:pPr>
              <w:spacing w:after="120"/>
              <w:rPr>
                <w:rFonts w:ascii="Times New Roman" w:hAnsi="Times New Roman" w:cs="Times New Roman"/>
                <w:color w:val="0000FF"/>
                <w:sz w:val="24"/>
                <w:szCs w:val="24"/>
                <w:lang w:val="ro-RO"/>
              </w:rPr>
            </w:pPr>
            <w:r>
              <w:rPr>
                <w:rFonts w:ascii="Times New Roman" w:eastAsia="Helvetica Neue" w:hAnsi="Times New Roman" w:cs="Times New Roman"/>
                <w:sz w:val="24"/>
                <w:szCs w:val="24"/>
                <w:lang w:val="ro-RO"/>
              </w:rPr>
              <w:t xml:space="preserve">Lect.univ.dr. </w:t>
            </w:r>
            <w:r w:rsidRPr="00FE4BE1">
              <w:rPr>
                <w:rFonts w:ascii="Times New Roman" w:hAnsi="Times New Roman" w:cs="Times New Roman"/>
                <w:color w:val="000000" w:themeColor="text1"/>
                <w:sz w:val="24"/>
                <w:szCs w:val="24"/>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Todea Adina</w:t>
            </w:r>
          </w:p>
        </w:tc>
      </w:tr>
      <w:tr w:rsidR="00FE4BE1" w:rsidRPr="00D074CB" w14:paraId="02DEFAAE" w14:textId="77777777" w:rsidTr="00FE4BE1">
        <w:trPr>
          <w:trHeight w:val="340"/>
        </w:trPr>
        <w:tc>
          <w:tcPr>
            <w:tcW w:w="2683" w:type="dxa"/>
            <w:vAlign w:val="center"/>
          </w:tcPr>
          <w:p w14:paraId="3444BD76" w14:textId="77777777" w:rsidR="00FE4BE1" w:rsidRPr="00D074CB" w:rsidRDefault="00FE4BE1" w:rsidP="00FE4BE1">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An de studiu</w:t>
            </w:r>
            <w:r w:rsidRPr="00D074CB">
              <w:rPr>
                <w:rFonts w:ascii="Times New Roman" w:hAnsi="Times New Roman" w:cs="Times New Roman"/>
                <w:sz w:val="24"/>
                <w:szCs w:val="24"/>
                <w:vertAlign w:val="superscript"/>
                <w:lang w:val="ro-RO"/>
              </w:rPr>
              <w:footnoteReference w:id="2"/>
            </w:r>
          </w:p>
        </w:tc>
        <w:tc>
          <w:tcPr>
            <w:tcW w:w="562" w:type="dxa"/>
            <w:gridSpan w:val="2"/>
            <w:vAlign w:val="center"/>
          </w:tcPr>
          <w:p w14:paraId="4C251CCD" w14:textId="41E0796B" w:rsidR="00FE4BE1" w:rsidRPr="00D074CB" w:rsidRDefault="00FE4BE1" w:rsidP="00FE4BE1">
            <w:pPr>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2</w:t>
            </w:r>
          </w:p>
        </w:tc>
        <w:tc>
          <w:tcPr>
            <w:tcW w:w="2835" w:type="dxa"/>
            <w:gridSpan w:val="4"/>
            <w:vAlign w:val="center"/>
          </w:tcPr>
          <w:p w14:paraId="46CEC282" w14:textId="77777777" w:rsidR="00FE4BE1" w:rsidRPr="00D074CB" w:rsidRDefault="00FE4BE1" w:rsidP="00FE4BE1">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Semestrul</w:t>
            </w:r>
            <w:r w:rsidRPr="00D074CB">
              <w:rPr>
                <w:rFonts w:ascii="Times New Roman" w:hAnsi="Times New Roman" w:cs="Times New Roman"/>
                <w:sz w:val="24"/>
                <w:szCs w:val="24"/>
                <w:vertAlign w:val="superscript"/>
                <w:lang w:val="ro-RO"/>
              </w:rPr>
              <w:footnoteReference w:id="3"/>
            </w:r>
          </w:p>
        </w:tc>
        <w:tc>
          <w:tcPr>
            <w:tcW w:w="426" w:type="dxa"/>
            <w:vAlign w:val="center"/>
          </w:tcPr>
          <w:p w14:paraId="0508CD7F" w14:textId="79448196" w:rsidR="00FE4BE1" w:rsidRPr="00D074CB" w:rsidRDefault="00FE4BE1" w:rsidP="00FE4BE1">
            <w:pPr>
              <w:jc w:val="center"/>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3</w:t>
            </w:r>
          </w:p>
        </w:tc>
        <w:tc>
          <w:tcPr>
            <w:tcW w:w="2702" w:type="dxa"/>
            <w:gridSpan w:val="2"/>
            <w:vAlign w:val="center"/>
          </w:tcPr>
          <w:p w14:paraId="3DC03390" w14:textId="77777777" w:rsidR="00FE4BE1" w:rsidRPr="00D074CB" w:rsidRDefault="00FE4BE1" w:rsidP="00FE4BE1">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Tipul de evaluare</w:t>
            </w:r>
            <w:r w:rsidRPr="00D074CB">
              <w:rPr>
                <w:rFonts w:ascii="Times New Roman" w:hAnsi="Times New Roman" w:cs="Times New Roman"/>
                <w:sz w:val="24"/>
                <w:szCs w:val="24"/>
                <w:vertAlign w:val="superscript"/>
                <w:lang w:val="ro-RO"/>
              </w:rPr>
              <w:footnoteReference w:id="4"/>
            </w:r>
          </w:p>
        </w:tc>
        <w:tc>
          <w:tcPr>
            <w:tcW w:w="420" w:type="dxa"/>
            <w:vAlign w:val="center"/>
          </w:tcPr>
          <w:p w14:paraId="1186FE85" w14:textId="01245DE6" w:rsidR="00FE4BE1" w:rsidRPr="00D074CB" w:rsidRDefault="00FE4BE1" w:rsidP="00FE4BE1">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E</w:t>
            </w:r>
          </w:p>
        </w:tc>
      </w:tr>
      <w:tr w:rsidR="00FE4BE1" w:rsidRPr="00D074CB" w14:paraId="520678CB" w14:textId="77777777" w:rsidTr="00FE4BE1">
        <w:trPr>
          <w:trHeight w:val="340"/>
        </w:trPr>
        <w:tc>
          <w:tcPr>
            <w:tcW w:w="3809" w:type="dxa"/>
            <w:gridSpan w:val="4"/>
            <w:vAlign w:val="center"/>
          </w:tcPr>
          <w:p w14:paraId="3F4387D4" w14:textId="77777777" w:rsidR="00FE4BE1" w:rsidRPr="00D074CB" w:rsidRDefault="00FE4BE1" w:rsidP="00FE4BE1">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Regimul disciplinei</w:t>
            </w:r>
            <w:r w:rsidRPr="00D074CB">
              <w:rPr>
                <w:rFonts w:ascii="Times New Roman" w:eastAsia="Helvetica Neue" w:hAnsi="Times New Roman" w:cs="Times New Roman"/>
                <w:sz w:val="24"/>
                <w:szCs w:val="24"/>
                <w:vertAlign w:val="superscript"/>
                <w:lang w:val="ro-RO"/>
              </w:rPr>
              <w:footnoteReference w:id="5"/>
            </w:r>
          </w:p>
        </w:tc>
        <w:tc>
          <w:tcPr>
            <w:tcW w:w="568" w:type="dxa"/>
            <w:vAlign w:val="center"/>
          </w:tcPr>
          <w:p w14:paraId="1CBEA6B6" w14:textId="3258E363" w:rsidR="00FE4BE1" w:rsidRPr="00D074CB" w:rsidRDefault="00FE4BE1" w:rsidP="00FE4BE1">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DO</w:t>
            </w:r>
          </w:p>
        </w:tc>
        <w:tc>
          <w:tcPr>
            <w:tcW w:w="4831" w:type="dxa"/>
            <w:gridSpan w:val="5"/>
            <w:vAlign w:val="center"/>
          </w:tcPr>
          <w:p w14:paraId="590E64AA" w14:textId="77777777" w:rsidR="00FE4BE1" w:rsidRPr="00D074CB" w:rsidRDefault="00FE4BE1" w:rsidP="00FE4BE1">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Categoria formativă a disciplinei</w:t>
            </w:r>
            <w:r w:rsidRPr="00D074CB">
              <w:rPr>
                <w:rFonts w:ascii="Times New Roman" w:eastAsia="Helvetica Neue" w:hAnsi="Times New Roman" w:cs="Times New Roman"/>
                <w:sz w:val="24"/>
                <w:szCs w:val="24"/>
                <w:vertAlign w:val="superscript"/>
                <w:lang w:val="ro-RO"/>
              </w:rPr>
              <w:footnoteReference w:id="6"/>
            </w:r>
          </w:p>
        </w:tc>
        <w:tc>
          <w:tcPr>
            <w:tcW w:w="420" w:type="dxa"/>
            <w:vAlign w:val="center"/>
          </w:tcPr>
          <w:p w14:paraId="1838B1B7" w14:textId="2F3AC53D" w:rsidR="00FE4BE1" w:rsidRPr="00D074CB" w:rsidRDefault="00FE4BE1" w:rsidP="00FE4BE1">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DA</w:t>
            </w:r>
          </w:p>
        </w:tc>
      </w:tr>
    </w:tbl>
    <w:p w14:paraId="5D54F03E" w14:textId="77777777" w:rsidR="00E016AD" w:rsidRPr="00D074CB" w:rsidRDefault="00D0774B">
      <w:pPr>
        <w:pStyle w:val="Heading1"/>
        <w:numPr>
          <w:ilvl w:val="0"/>
          <w:numId w:val="2"/>
        </w:numPr>
        <w:spacing w:after="240"/>
        <w:rPr>
          <w:rFonts w:ascii="Times New Roman" w:hAnsi="Times New Roman" w:cs="Times New Roman"/>
          <w:lang w:val="ro-RO"/>
        </w:rPr>
      </w:pPr>
      <w:r w:rsidRPr="00D074CB">
        <w:rPr>
          <w:rFonts w:ascii="Times New Roman" w:hAnsi="Times New Roman" w:cs="Times New Roman"/>
          <w:lang w:val="ro-RO"/>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D074CB" w14:paraId="4875446C" w14:textId="77777777">
        <w:trPr>
          <w:trHeight w:val="340"/>
        </w:trPr>
        <w:tc>
          <w:tcPr>
            <w:tcW w:w="9629" w:type="dxa"/>
            <w:gridSpan w:val="7"/>
            <w:vAlign w:val="center"/>
          </w:tcPr>
          <w:p w14:paraId="1E9154F7"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Extinderea disciplinei în planul de învățământ – număr de ore pe săptămână</w:t>
            </w:r>
          </w:p>
        </w:tc>
      </w:tr>
      <w:tr w:rsidR="004D2733" w:rsidRPr="00D074CB" w14:paraId="2427C980" w14:textId="77777777">
        <w:trPr>
          <w:trHeight w:val="340"/>
        </w:trPr>
        <w:tc>
          <w:tcPr>
            <w:tcW w:w="1251" w:type="dxa"/>
            <w:vAlign w:val="center"/>
          </w:tcPr>
          <w:p w14:paraId="55CEC205" w14:textId="332FB5B2"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3.1.a.</w:t>
            </w:r>
            <w:r w:rsidR="00B46666" w:rsidRPr="00D074CB">
              <w:rPr>
                <w:rFonts w:ascii="Times New Roman" w:eastAsia="Helvetica Neue" w:hAnsi="Times New Roman" w:cs="Times New Roman"/>
                <w:sz w:val="24"/>
                <w:szCs w:val="24"/>
                <w:lang w:val="ro-RO"/>
              </w:rPr>
              <w:t xml:space="preserve"> </w:t>
            </w:r>
            <w:r w:rsidRPr="00D074CB">
              <w:rPr>
                <w:rFonts w:ascii="Times New Roman" w:eastAsia="Helvetica Neue" w:hAnsi="Times New Roman" w:cs="Times New Roman"/>
                <w:sz w:val="24"/>
                <w:szCs w:val="24"/>
                <w:lang w:val="ro-RO"/>
              </w:rPr>
              <w:t>Curs</w:t>
            </w:r>
          </w:p>
        </w:tc>
        <w:tc>
          <w:tcPr>
            <w:tcW w:w="1627" w:type="dxa"/>
            <w:vAlign w:val="center"/>
          </w:tcPr>
          <w:p w14:paraId="77F60B09"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3.1.b. Seminar</w:t>
            </w:r>
          </w:p>
        </w:tc>
        <w:tc>
          <w:tcPr>
            <w:tcW w:w="1728" w:type="dxa"/>
            <w:vAlign w:val="center"/>
          </w:tcPr>
          <w:p w14:paraId="35125494"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3.1.c. Laborator</w:t>
            </w:r>
          </w:p>
        </w:tc>
        <w:tc>
          <w:tcPr>
            <w:tcW w:w="1765" w:type="dxa"/>
            <w:vAlign w:val="center"/>
          </w:tcPr>
          <w:p w14:paraId="1B43726E"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3.1.d. Proiect</w:t>
            </w:r>
          </w:p>
        </w:tc>
        <w:tc>
          <w:tcPr>
            <w:tcW w:w="1558" w:type="dxa"/>
            <w:vAlign w:val="center"/>
          </w:tcPr>
          <w:p w14:paraId="0589B670"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3.1.e Alte</w:t>
            </w:r>
          </w:p>
        </w:tc>
        <w:tc>
          <w:tcPr>
            <w:tcW w:w="1700" w:type="dxa"/>
            <w:gridSpan w:val="2"/>
            <w:vAlign w:val="center"/>
          </w:tcPr>
          <w:p w14:paraId="0F289D50" w14:textId="77777777" w:rsidR="00E016AD" w:rsidRPr="00D074CB" w:rsidRDefault="00D0774B">
            <w:pPr>
              <w:jc w:val="center"/>
              <w:rPr>
                <w:rFonts w:ascii="Times New Roman" w:eastAsia="Helvetica Neue" w:hAnsi="Times New Roman" w:cs="Times New Roman"/>
                <w:i/>
                <w:sz w:val="24"/>
                <w:szCs w:val="24"/>
                <w:lang w:val="ro-RO"/>
              </w:rPr>
            </w:pPr>
            <w:r w:rsidRPr="00D074CB">
              <w:rPr>
                <w:rFonts w:ascii="Times New Roman" w:eastAsia="Helvetica Neue" w:hAnsi="Times New Roman" w:cs="Times New Roman"/>
                <w:sz w:val="24"/>
                <w:szCs w:val="24"/>
                <w:lang w:val="ro-RO"/>
              </w:rPr>
              <w:t>Total</w:t>
            </w:r>
          </w:p>
        </w:tc>
      </w:tr>
      <w:tr w:rsidR="004D2733" w:rsidRPr="00D074CB" w14:paraId="69CB2C8C" w14:textId="77777777">
        <w:trPr>
          <w:trHeight w:val="340"/>
        </w:trPr>
        <w:tc>
          <w:tcPr>
            <w:tcW w:w="1251" w:type="dxa"/>
            <w:vAlign w:val="center"/>
          </w:tcPr>
          <w:p w14:paraId="2569F943" w14:textId="655A5B21" w:rsidR="00E016AD" w:rsidRPr="00D074CB" w:rsidRDefault="005A29FD">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w:t>
            </w:r>
          </w:p>
        </w:tc>
        <w:tc>
          <w:tcPr>
            <w:tcW w:w="1627" w:type="dxa"/>
            <w:vAlign w:val="center"/>
          </w:tcPr>
          <w:p w14:paraId="6D8C36EF" w14:textId="42AF499B" w:rsidR="00E016AD" w:rsidRPr="00D074CB" w:rsidRDefault="00720B02">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w:t>
            </w:r>
          </w:p>
        </w:tc>
        <w:tc>
          <w:tcPr>
            <w:tcW w:w="1728" w:type="dxa"/>
            <w:vAlign w:val="center"/>
          </w:tcPr>
          <w:p w14:paraId="3724667C" w14:textId="77777777" w:rsidR="00E016AD" w:rsidRPr="00D074CB" w:rsidRDefault="00E016AD">
            <w:pPr>
              <w:jc w:val="center"/>
              <w:rPr>
                <w:rFonts w:ascii="Times New Roman" w:eastAsia="Helvetica Neue" w:hAnsi="Times New Roman" w:cs="Times New Roman"/>
                <w:sz w:val="24"/>
                <w:szCs w:val="24"/>
                <w:lang w:val="ro-RO"/>
              </w:rPr>
            </w:pPr>
          </w:p>
        </w:tc>
        <w:tc>
          <w:tcPr>
            <w:tcW w:w="1765" w:type="dxa"/>
            <w:vAlign w:val="center"/>
          </w:tcPr>
          <w:p w14:paraId="0A7C8009" w14:textId="77777777" w:rsidR="00E016AD" w:rsidRPr="00D074CB" w:rsidRDefault="00E016AD">
            <w:pPr>
              <w:jc w:val="center"/>
              <w:rPr>
                <w:rFonts w:ascii="Times New Roman" w:eastAsia="Helvetica Neue" w:hAnsi="Times New Roman" w:cs="Times New Roman"/>
                <w:sz w:val="24"/>
                <w:szCs w:val="24"/>
                <w:lang w:val="ro-RO"/>
              </w:rPr>
            </w:pPr>
          </w:p>
        </w:tc>
        <w:tc>
          <w:tcPr>
            <w:tcW w:w="1558" w:type="dxa"/>
            <w:vAlign w:val="center"/>
          </w:tcPr>
          <w:p w14:paraId="65489CB4" w14:textId="77777777" w:rsidR="00E016AD" w:rsidRPr="00D074CB"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DB09183" w14:textId="0E4EF11C" w:rsidR="00E016AD" w:rsidRPr="00D074CB" w:rsidRDefault="00720B02">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4</w:t>
            </w:r>
          </w:p>
        </w:tc>
      </w:tr>
      <w:tr w:rsidR="004D2733" w:rsidRPr="00D074CB" w14:paraId="6463413A" w14:textId="77777777">
        <w:trPr>
          <w:trHeight w:val="340"/>
        </w:trPr>
        <w:tc>
          <w:tcPr>
            <w:tcW w:w="9629" w:type="dxa"/>
            <w:gridSpan w:val="7"/>
            <w:vAlign w:val="center"/>
          </w:tcPr>
          <w:p w14:paraId="3278EE85"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Extinderea disciplinei în planul de învățământ – Total ore din planul de învățământ</w:t>
            </w:r>
          </w:p>
        </w:tc>
      </w:tr>
      <w:tr w:rsidR="004D2733" w:rsidRPr="00D074CB" w14:paraId="37C55089" w14:textId="77777777">
        <w:trPr>
          <w:trHeight w:val="340"/>
        </w:trPr>
        <w:tc>
          <w:tcPr>
            <w:tcW w:w="1251" w:type="dxa"/>
            <w:vAlign w:val="center"/>
          </w:tcPr>
          <w:p w14:paraId="4ECA30E6" w14:textId="485A4E52"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3.2.a.</w:t>
            </w:r>
            <w:r w:rsidR="00B46666" w:rsidRPr="00D074CB">
              <w:rPr>
                <w:rFonts w:ascii="Times New Roman" w:eastAsia="Helvetica Neue" w:hAnsi="Times New Roman" w:cs="Times New Roman"/>
                <w:sz w:val="24"/>
                <w:szCs w:val="24"/>
                <w:lang w:val="ro-RO"/>
              </w:rPr>
              <w:t xml:space="preserve"> </w:t>
            </w:r>
            <w:r w:rsidRPr="00D074CB">
              <w:rPr>
                <w:rFonts w:ascii="Times New Roman" w:eastAsia="Helvetica Neue" w:hAnsi="Times New Roman" w:cs="Times New Roman"/>
                <w:sz w:val="24"/>
                <w:szCs w:val="24"/>
                <w:lang w:val="ro-RO"/>
              </w:rPr>
              <w:t>Curs</w:t>
            </w:r>
          </w:p>
        </w:tc>
        <w:tc>
          <w:tcPr>
            <w:tcW w:w="1627" w:type="dxa"/>
            <w:vAlign w:val="center"/>
          </w:tcPr>
          <w:p w14:paraId="3DC2D7CC"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3.2.b. Seminar</w:t>
            </w:r>
          </w:p>
        </w:tc>
        <w:tc>
          <w:tcPr>
            <w:tcW w:w="1728" w:type="dxa"/>
            <w:vAlign w:val="center"/>
          </w:tcPr>
          <w:p w14:paraId="76DD8AB1"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3.2.c. Laborator</w:t>
            </w:r>
          </w:p>
        </w:tc>
        <w:tc>
          <w:tcPr>
            <w:tcW w:w="1765" w:type="dxa"/>
            <w:vAlign w:val="center"/>
          </w:tcPr>
          <w:p w14:paraId="2C1EA37C"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3.2.d. Proiect</w:t>
            </w:r>
          </w:p>
        </w:tc>
        <w:tc>
          <w:tcPr>
            <w:tcW w:w="1558" w:type="dxa"/>
            <w:vAlign w:val="center"/>
          </w:tcPr>
          <w:p w14:paraId="2E729734"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3.2.e Alte</w:t>
            </w:r>
          </w:p>
        </w:tc>
        <w:tc>
          <w:tcPr>
            <w:tcW w:w="1700" w:type="dxa"/>
            <w:gridSpan w:val="2"/>
            <w:vAlign w:val="center"/>
          </w:tcPr>
          <w:p w14:paraId="7D1F607B"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Total</w:t>
            </w:r>
            <w:r w:rsidRPr="00D074CB">
              <w:rPr>
                <w:rFonts w:ascii="Times New Roman" w:hAnsi="Times New Roman" w:cs="Times New Roman"/>
                <w:sz w:val="24"/>
                <w:szCs w:val="24"/>
                <w:vertAlign w:val="superscript"/>
                <w:lang w:val="ro-RO"/>
              </w:rPr>
              <w:footnoteReference w:id="7"/>
            </w:r>
          </w:p>
        </w:tc>
      </w:tr>
      <w:tr w:rsidR="004D2733" w:rsidRPr="00D074CB" w14:paraId="67F22345" w14:textId="77777777">
        <w:trPr>
          <w:trHeight w:val="340"/>
        </w:trPr>
        <w:tc>
          <w:tcPr>
            <w:tcW w:w="1251" w:type="dxa"/>
            <w:vAlign w:val="center"/>
          </w:tcPr>
          <w:p w14:paraId="27AF695E" w14:textId="606F0BEF" w:rsidR="00E016AD" w:rsidRPr="00D074CB" w:rsidRDefault="005A29FD">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28</w:t>
            </w:r>
          </w:p>
        </w:tc>
        <w:tc>
          <w:tcPr>
            <w:tcW w:w="1627" w:type="dxa"/>
            <w:vAlign w:val="center"/>
          </w:tcPr>
          <w:p w14:paraId="0F6A0D93" w14:textId="0B2B35A9" w:rsidR="00E016AD" w:rsidRPr="00D074CB" w:rsidRDefault="005779EC">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28</w:t>
            </w:r>
          </w:p>
        </w:tc>
        <w:tc>
          <w:tcPr>
            <w:tcW w:w="1728" w:type="dxa"/>
            <w:vAlign w:val="center"/>
          </w:tcPr>
          <w:p w14:paraId="72976C62" w14:textId="77777777" w:rsidR="00E016AD" w:rsidRPr="00D074CB" w:rsidRDefault="00E016AD">
            <w:pPr>
              <w:jc w:val="center"/>
              <w:rPr>
                <w:rFonts w:ascii="Times New Roman" w:eastAsia="Helvetica Neue" w:hAnsi="Times New Roman" w:cs="Times New Roman"/>
                <w:sz w:val="24"/>
                <w:szCs w:val="24"/>
                <w:lang w:val="ro-RO"/>
              </w:rPr>
            </w:pPr>
          </w:p>
        </w:tc>
        <w:tc>
          <w:tcPr>
            <w:tcW w:w="1765" w:type="dxa"/>
            <w:vAlign w:val="center"/>
          </w:tcPr>
          <w:p w14:paraId="3625DD58" w14:textId="77777777" w:rsidR="00E016AD" w:rsidRPr="00D074CB" w:rsidRDefault="00E016AD">
            <w:pPr>
              <w:jc w:val="center"/>
              <w:rPr>
                <w:rFonts w:ascii="Times New Roman" w:eastAsia="Helvetica Neue" w:hAnsi="Times New Roman" w:cs="Times New Roman"/>
                <w:sz w:val="24"/>
                <w:szCs w:val="24"/>
                <w:lang w:val="ro-RO"/>
              </w:rPr>
            </w:pPr>
          </w:p>
        </w:tc>
        <w:tc>
          <w:tcPr>
            <w:tcW w:w="1558" w:type="dxa"/>
            <w:vAlign w:val="center"/>
          </w:tcPr>
          <w:p w14:paraId="65A9489E" w14:textId="77777777" w:rsidR="00E016AD" w:rsidRPr="00D074CB" w:rsidRDefault="00E016AD">
            <w:pPr>
              <w:jc w:val="center"/>
              <w:rPr>
                <w:rFonts w:ascii="Times New Roman" w:eastAsia="Helvetica Neue" w:hAnsi="Times New Roman" w:cs="Times New Roman"/>
                <w:sz w:val="24"/>
                <w:szCs w:val="24"/>
                <w:lang w:val="ro-RO"/>
              </w:rPr>
            </w:pPr>
          </w:p>
        </w:tc>
        <w:tc>
          <w:tcPr>
            <w:tcW w:w="1700" w:type="dxa"/>
            <w:gridSpan w:val="2"/>
            <w:shd w:val="clear" w:color="auto" w:fill="D9D9D9"/>
            <w:vAlign w:val="center"/>
          </w:tcPr>
          <w:p w14:paraId="2A53B276" w14:textId="1E000EDE" w:rsidR="00E016AD" w:rsidRPr="00D074CB" w:rsidRDefault="005779EC">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56</w:t>
            </w:r>
          </w:p>
        </w:tc>
      </w:tr>
      <w:tr w:rsidR="004D2733" w:rsidRPr="00D074CB"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D074CB" w:rsidRDefault="00D0774B">
            <w:pPr>
              <w:rPr>
                <w:rFonts w:ascii="Times New Roman" w:eastAsia="Helvetica Neue" w:hAnsi="Times New Roman" w:cs="Times New Roman"/>
                <w:b/>
                <w:sz w:val="24"/>
                <w:szCs w:val="24"/>
                <w:lang w:val="ro-RO"/>
              </w:rPr>
            </w:pPr>
            <w:r w:rsidRPr="00D074CB">
              <w:rPr>
                <w:rFonts w:ascii="Times New Roman" w:eastAsia="Arial" w:hAnsi="Times New Roman" w:cs="Times New Roman"/>
                <w:b/>
                <w:sz w:val="24"/>
                <w:szCs w:val="24"/>
                <w:lang w:val="ro-RO"/>
              </w:rPr>
              <w:t>Distribuția fondului de timp pentru studiu individual</w:t>
            </w:r>
            <w:r w:rsidRPr="00D074CB">
              <w:rPr>
                <w:rFonts w:ascii="Times New Roman" w:hAnsi="Times New Roman" w:cs="Times New Roman"/>
                <w:sz w:val="24"/>
                <w:szCs w:val="24"/>
                <w:vertAlign w:val="superscript"/>
                <w:lang w:val="ro-RO"/>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D074CB" w:rsidRDefault="00D0774B">
            <w:pP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Nr. ore</w:t>
            </w:r>
          </w:p>
        </w:tc>
      </w:tr>
      <w:tr w:rsidR="004D2733" w:rsidRPr="00D074CB"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9E666B7" w:rsidR="00E016AD" w:rsidRPr="00D074CB" w:rsidRDefault="00F80742" w:rsidP="00504950">
            <w:pPr>
              <w:jc w:val="right"/>
              <w:rPr>
                <w:rFonts w:ascii="Times New Roman" w:eastAsia="Helvetica Neue" w:hAnsi="Times New Roman" w:cs="Times New Roman"/>
                <w:color w:val="FF0000"/>
                <w:sz w:val="24"/>
                <w:szCs w:val="24"/>
                <w:lang w:val="ro-RO"/>
              </w:rPr>
            </w:pPr>
            <w:r>
              <w:rPr>
                <w:rFonts w:ascii="Times New Roman" w:eastAsia="Helvetica Neue" w:hAnsi="Times New Roman" w:cs="Times New Roman"/>
                <w:sz w:val="24"/>
                <w:szCs w:val="24"/>
                <w:lang w:val="ro-RO"/>
              </w:rPr>
              <w:t>32</w:t>
            </w:r>
          </w:p>
        </w:tc>
      </w:tr>
      <w:tr w:rsidR="004D2733" w:rsidRPr="00D074CB"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EDF3B07" w:rsidR="00E016AD" w:rsidRPr="00D074CB" w:rsidRDefault="00F80742" w:rsidP="00043440">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30</w:t>
            </w:r>
          </w:p>
        </w:tc>
      </w:tr>
      <w:tr w:rsidR="004D2733" w:rsidRPr="00D074CB"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77E7B74" w:rsidR="00E016AD" w:rsidRPr="00D074CB" w:rsidRDefault="00982E77" w:rsidP="00982E7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20</w:t>
            </w:r>
          </w:p>
        </w:tc>
      </w:tr>
      <w:tr w:rsidR="004D2733" w:rsidRPr="00D074CB"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Tutoriat</w:t>
            </w:r>
            <w:r w:rsidRPr="00D074CB">
              <w:rPr>
                <w:rFonts w:ascii="Times New Roman" w:hAnsi="Times New Roman" w:cs="Times New Roman"/>
                <w:sz w:val="24"/>
                <w:szCs w:val="24"/>
                <w:vertAlign w:val="superscript"/>
                <w:lang w:val="ro-RO"/>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952AF3A" w:rsidR="00E016AD" w:rsidRPr="00D074CB" w:rsidRDefault="00982E77" w:rsidP="00A12C17">
            <w:pPr>
              <w:jc w:val="right"/>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10</w:t>
            </w:r>
          </w:p>
        </w:tc>
      </w:tr>
      <w:tr w:rsidR="004D2733" w:rsidRPr="00D074CB"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D074CB" w:rsidRDefault="00D0774B">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Examinări</w:t>
            </w:r>
            <w:r w:rsidRPr="00D074CB">
              <w:rPr>
                <w:rFonts w:ascii="Times New Roman" w:hAnsi="Times New Roman" w:cs="Times New Roman"/>
                <w:sz w:val="24"/>
                <w:szCs w:val="24"/>
                <w:vertAlign w:val="superscript"/>
                <w:lang w:val="ro-RO"/>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4079CD3" w:rsidR="00E016AD" w:rsidRPr="00D074CB" w:rsidRDefault="00A12C17" w:rsidP="00A12C17">
            <w:pPr>
              <w:jc w:val="right"/>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2</w:t>
            </w:r>
          </w:p>
        </w:tc>
      </w:tr>
      <w:tr w:rsidR="004D2733" w:rsidRPr="00D074CB"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Total ore alocate studiului individual</w:t>
            </w:r>
            <w:r w:rsidRPr="00D074CB">
              <w:rPr>
                <w:rFonts w:ascii="Times New Roman" w:eastAsia="Helvetica Neue" w:hAnsi="Times New Roman" w:cs="Times New Roman"/>
                <w:b/>
                <w:sz w:val="24"/>
                <w:szCs w:val="24"/>
                <w:vertAlign w:val="superscript"/>
                <w:lang w:val="ro-RO"/>
              </w:rPr>
              <w:footnoteReference w:id="11"/>
            </w:r>
            <w:r w:rsidRPr="00D074CB">
              <w:rPr>
                <w:rFonts w:ascii="Times New Roman" w:eastAsia="Helvetica Neue" w:hAnsi="Times New Roman" w:cs="Times New Roman"/>
                <w:b/>
                <w:sz w:val="24"/>
                <w:szCs w:val="24"/>
                <w:lang w:val="ro-RO"/>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7EFB5033" w:rsidR="00E016AD" w:rsidRPr="00D074CB" w:rsidRDefault="00982E77" w:rsidP="00A12C17">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94</w:t>
            </w:r>
          </w:p>
        </w:tc>
      </w:tr>
      <w:tr w:rsidR="004D2733" w:rsidRPr="00D074CB"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D074CB" w:rsidRDefault="005779EC" w:rsidP="00043440">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56</w:t>
            </w:r>
          </w:p>
        </w:tc>
      </w:tr>
      <w:tr w:rsidR="004D2733" w:rsidRPr="00D074CB"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Total ore pe semestru</w:t>
            </w:r>
            <w:r w:rsidRPr="00D074CB">
              <w:rPr>
                <w:rFonts w:ascii="Times New Roman" w:eastAsia="Helvetica Neue" w:hAnsi="Times New Roman" w:cs="Times New Roman"/>
                <w:b/>
                <w:sz w:val="24"/>
                <w:szCs w:val="24"/>
                <w:vertAlign w:val="superscript"/>
                <w:lang w:val="ro-RO"/>
              </w:rPr>
              <w:footnoteReference w:id="12"/>
            </w:r>
            <w:r w:rsidRPr="00D074CB">
              <w:rPr>
                <w:rFonts w:ascii="Times New Roman" w:eastAsia="Helvetica Neue" w:hAnsi="Times New Roman" w:cs="Times New Roman"/>
                <w:b/>
                <w:sz w:val="24"/>
                <w:szCs w:val="24"/>
                <w:lang w:val="ro-RO"/>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0FAA6FC8" w:rsidR="00E016AD" w:rsidRPr="00D074CB" w:rsidRDefault="005A29FD" w:rsidP="00A12C17">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1</w:t>
            </w:r>
            <w:r w:rsidR="00982E77">
              <w:rPr>
                <w:rFonts w:ascii="Times New Roman" w:eastAsia="Helvetica Neue" w:hAnsi="Times New Roman" w:cs="Times New Roman"/>
                <w:b/>
                <w:sz w:val="24"/>
                <w:szCs w:val="24"/>
                <w:lang w:val="ro-RO"/>
              </w:rPr>
              <w:t>50</w:t>
            </w:r>
          </w:p>
        </w:tc>
      </w:tr>
      <w:tr w:rsidR="004D2733" w:rsidRPr="00D074CB"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D074CB" w:rsidRDefault="005A29FD" w:rsidP="00043440">
            <w:pPr>
              <w:jc w:val="right"/>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2</w:t>
            </w:r>
            <w:r w:rsidR="005779EC" w:rsidRPr="00D074CB">
              <w:rPr>
                <w:rFonts w:ascii="Times New Roman" w:eastAsia="Helvetica Neue" w:hAnsi="Times New Roman" w:cs="Times New Roman"/>
                <w:b/>
                <w:sz w:val="24"/>
                <w:szCs w:val="24"/>
                <w:lang w:val="ro-RO"/>
              </w:rPr>
              <w:t>5</w:t>
            </w:r>
          </w:p>
        </w:tc>
      </w:tr>
      <w:tr w:rsidR="004D2733" w:rsidRPr="00D074CB"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b/>
                <w:sz w:val="24"/>
                <w:szCs w:val="24"/>
                <w:lang w:val="ro-RO"/>
              </w:rPr>
              <w:t>Număr de credite</w:t>
            </w:r>
            <w:r w:rsidRPr="00D074CB">
              <w:rPr>
                <w:rFonts w:ascii="Times New Roman" w:eastAsia="Helvetica Neue" w:hAnsi="Times New Roman" w:cs="Times New Roman"/>
                <w:b/>
                <w:sz w:val="24"/>
                <w:szCs w:val="24"/>
                <w:vertAlign w:val="superscript"/>
                <w:lang w:val="ro-RO"/>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3DD86CA" w:rsidR="00E016AD" w:rsidRPr="00D074CB" w:rsidRDefault="00982E77" w:rsidP="00043440">
            <w:pPr>
              <w:jc w:val="right"/>
              <w:rPr>
                <w:rFonts w:ascii="Times New Roman" w:eastAsia="Helvetica Neue" w:hAnsi="Times New Roman" w:cs="Times New Roman"/>
                <w:b/>
                <w:sz w:val="24"/>
                <w:szCs w:val="24"/>
                <w:lang w:val="ro-RO"/>
              </w:rPr>
            </w:pPr>
            <w:r>
              <w:rPr>
                <w:rFonts w:ascii="Times New Roman" w:eastAsia="Helvetica Neue" w:hAnsi="Times New Roman" w:cs="Times New Roman"/>
                <w:b/>
                <w:sz w:val="24"/>
                <w:szCs w:val="24"/>
                <w:lang w:val="ro-RO"/>
              </w:rPr>
              <w:t>6</w:t>
            </w:r>
          </w:p>
        </w:tc>
      </w:tr>
    </w:tbl>
    <w:p w14:paraId="27D3B135" w14:textId="77777777" w:rsidR="00E016AD" w:rsidRPr="00D074CB" w:rsidRDefault="00E016AD">
      <w:pPr>
        <w:rPr>
          <w:rFonts w:ascii="Times New Roman" w:hAnsi="Times New Roman" w:cs="Times New Roman"/>
          <w:sz w:val="24"/>
          <w:szCs w:val="24"/>
          <w:lang w:val="ro-RO"/>
        </w:rPr>
      </w:pPr>
    </w:p>
    <w:p w14:paraId="58400E9C" w14:textId="77777777" w:rsidR="008F466C" w:rsidRPr="00D074CB" w:rsidRDefault="008F466C" w:rsidP="008F466C">
      <w:pPr>
        <w:rPr>
          <w:rFonts w:ascii="Times New Roman" w:hAnsi="Times New Roman" w:cs="Times New Roman"/>
          <w:sz w:val="24"/>
          <w:szCs w:val="24"/>
          <w:lang w:val="ro-RO"/>
        </w:rPr>
      </w:pPr>
    </w:p>
    <w:p w14:paraId="1EB2C529" w14:textId="081DDF06" w:rsidR="008F466C" w:rsidRPr="00D074CB" w:rsidRDefault="008F466C" w:rsidP="008F466C">
      <w:pPr>
        <w:rPr>
          <w:rFonts w:ascii="Times New Roman" w:hAnsi="Times New Roman" w:cs="Times New Roman"/>
          <w:sz w:val="24"/>
          <w:szCs w:val="24"/>
          <w:lang w:val="ro-RO"/>
        </w:rPr>
        <w:sectPr w:rsidR="008F466C" w:rsidRPr="00D074CB">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D074CB" w:rsidRDefault="00D0774B">
      <w:pPr>
        <w:pStyle w:val="Heading1"/>
        <w:numPr>
          <w:ilvl w:val="0"/>
          <w:numId w:val="2"/>
        </w:numPr>
        <w:spacing w:before="120" w:after="120"/>
        <w:rPr>
          <w:rFonts w:ascii="Times New Roman" w:hAnsi="Times New Roman" w:cs="Times New Roman"/>
          <w:lang w:val="ro-RO"/>
        </w:rPr>
      </w:pPr>
      <w:r w:rsidRPr="00D074CB">
        <w:rPr>
          <w:rFonts w:ascii="Times New Roman" w:eastAsia="Arial" w:hAnsi="Times New Roman" w:cs="Times New Roman"/>
          <w:lang w:val="ro-RO"/>
        </w:rPr>
        <w:lastRenderedPageBreak/>
        <w:t xml:space="preserve">Precondiții </w:t>
      </w:r>
      <w:r w:rsidRPr="00D074CB">
        <w:rPr>
          <w:rFonts w:ascii="Times New Roman" w:hAnsi="Times New Roman" w:cs="Times New Roman"/>
          <w:b w:val="0"/>
          <w:lang w:val="ro-RO"/>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D074CB" w14:paraId="296D9456" w14:textId="77777777">
        <w:trPr>
          <w:trHeight w:val="624"/>
        </w:trPr>
        <w:tc>
          <w:tcPr>
            <w:tcW w:w="2689" w:type="dxa"/>
            <w:vAlign w:val="center"/>
          </w:tcPr>
          <w:p w14:paraId="5094535E"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bookmarkStart w:id="0" w:name="_Hlk207297777"/>
            <w:r w:rsidRPr="00D074CB">
              <w:rPr>
                <w:rFonts w:ascii="Times New Roman" w:eastAsia="Helvetica Neue" w:hAnsi="Times New Roman" w:cs="Times New Roman"/>
                <w:sz w:val="24"/>
                <w:szCs w:val="24"/>
                <w:lang w:val="ro-RO"/>
              </w:rPr>
              <w:t>Discipline necesar a fi promovate anterior</w:t>
            </w:r>
            <w:r w:rsidRPr="00D074CB">
              <w:rPr>
                <w:rFonts w:ascii="Times New Roman" w:eastAsia="Helvetica Neue" w:hAnsi="Times New Roman" w:cs="Times New Roman"/>
                <w:sz w:val="24"/>
                <w:szCs w:val="24"/>
                <w:lang w:val="ro-RO"/>
              </w:rPr>
              <w:br/>
              <w:t>(de curriculum)</w:t>
            </w:r>
            <w:r w:rsidRPr="00D074CB">
              <w:rPr>
                <w:rFonts w:ascii="Times New Roman" w:hAnsi="Times New Roman" w:cs="Times New Roman"/>
                <w:sz w:val="24"/>
                <w:szCs w:val="24"/>
                <w:vertAlign w:val="superscript"/>
                <w:lang w:val="ro-RO"/>
              </w:rPr>
              <w:t xml:space="preserve"> </w:t>
            </w:r>
            <w:bookmarkEnd w:id="0"/>
            <w:r w:rsidRPr="00D074CB">
              <w:rPr>
                <w:rFonts w:ascii="Times New Roman" w:hAnsi="Times New Roman" w:cs="Times New Roman"/>
                <w:sz w:val="24"/>
                <w:szCs w:val="24"/>
                <w:vertAlign w:val="superscript"/>
                <w:lang w:val="ro-RO"/>
              </w:rPr>
              <w:footnoteReference w:id="14"/>
            </w:r>
          </w:p>
        </w:tc>
        <w:tc>
          <w:tcPr>
            <w:tcW w:w="6945" w:type="dxa"/>
          </w:tcPr>
          <w:p w14:paraId="50D3477A" w14:textId="77777777" w:rsidR="00105F65" w:rsidRPr="00105F65" w:rsidRDefault="00105F65" w:rsidP="00F60398">
            <w:pPr>
              <w:pStyle w:val="ListParagraph"/>
              <w:numPr>
                <w:ilvl w:val="0"/>
                <w:numId w:val="24"/>
              </w:numPr>
              <w:jc w:val="both"/>
              <w:rPr>
                <w:rFonts w:ascii="Times New Roman" w:eastAsia="Helvetica Neue" w:hAnsi="Times New Roman" w:cs="Times New Roman"/>
                <w:sz w:val="24"/>
                <w:szCs w:val="24"/>
                <w:lang w:val="ro-RO"/>
              </w:rPr>
            </w:pPr>
            <w:r w:rsidRPr="00105F65">
              <w:rPr>
                <w:rFonts w:ascii="Times New Roman" w:hAnsi="Times New Roman" w:cs="Times New Roman"/>
                <w:sz w:val="24"/>
                <w:szCs w:val="24"/>
                <w:lang w:val="ro-RO"/>
              </w:rPr>
              <w:t>Psihologia personalității</w:t>
            </w:r>
          </w:p>
          <w:p w14:paraId="2CC1D20D" w14:textId="77777777" w:rsidR="00105F65" w:rsidRPr="00353407" w:rsidRDefault="00105F65" w:rsidP="00F60398">
            <w:pPr>
              <w:pStyle w:val="ListParagraph"/>
              <w:numPr>
                <w:ilvl w:val="0"/>
                <w:numId w:val="24"/>
              </w:numPr>
              <w:jc w:val="both"/>
              <w:rPr>
                <w:rFonts w:ascii="Times New Roman" w:eastAsia="Helvetica Neue" w:hAnsi="Times New Roman" w:cs="Times New Roman"/>
                <w:sz w:val="24"/>
                <w:szCs w:val="24"/>
                <w:lang w:val="ro-RO"/>
              </w:rPr>
            </w:pPr>
            <w:r w:rsidRPr="00105F65">
              <w:rPr>
                <w:rFonts w:ascii="Times New Roman" w:hAnsi="Times New Roman" w:cs="Times New Roman"/>
                <w:sz w:val="24"/>
                <w:szCs w:val="24"/>
                <w:lang w:val="ro-RO"/>
              </w:rPr>
              <w:t>Psihologie clinică</w:t>
            </w:r>
          </w:p>
          <w:p w14:paraId="654F2C91" w14:textId="0C5E5FD9" w:rsidR="00353407" w:rsidRPr="00353407" w:rsidRDefault="00353407" w:rsidP="00353407">
            <w:pPr>
              <w:jc w:val="both"/>
              <w:rPr>
                <w:rFonts w:ascii="Times New Roman" w:eastAsia="Helvetica Neue" w:hAnsi="Times New Roman" w:cs="Times New Roman"/>
                <w:sz w:val="24"/>
                <w:szCs w:val="24"/>
                <w:lang w:val="ro-RO"/>
              </w:rPr>
            </w:pPr>
          </w:p>
        </w:tc>
      </w:tr>
      <w:tr w:rsidR="004D2733" w:rsidRPr="00D074CB" w14:paraId="33382885" w14:textId="77777777">
        <w:trPr>
          <w:trHeight w:val="624"/>
        </w:trPr>
        <w:tc>
          <w:tcPr>
            <w:tcW w:w="2689" w:type="dxa"/>
            <w:vAlign w:val="center"/>
          </w:tcPr>
          <w:p w14:paraId="6BE08307" w14:textId="77777777" w:rsidR="00E016AD" w:rsidRPr="00353407"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353407">
              <w:rPr>
                <w:rFonts w:ascii="Times New Roman" w:eastAsia="Arial" w:hAnsi="Times New Roman" w:cs="Times New Roman"/>
                <w:sz w:val="24"/>
                <w:szCs w:val="24"/>
                <w:lang w:val="ro-RO"/>
              </w:rPr>
              <w:t>Competențe</w:t>
            </w:r>
          </w:p>
        </w:tc>
        <w:tc>
          <w:tcPr>
            <w:tcW w:w="6945" w:type="dxa"/>
          </w:tcPr>
          <w:p w14:paraId="67C1E008" w14:textId="77777777" w:rsidR="00D420FF" w:rsidRPr="00353407" w:rsidRDefault="00D420FF" w:rsidP="00C23EA8">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353407">
              <w:rPr>
                <w:b/>
                <w:sz w:val="24"/>
                <w:szCs w:val="24"/>
              </w:rPr>
              <w:t xml:space="preserve">Competențe profesionale: </w:t>
            </w:r>
            <w:r w:rsidRPr="00353407">
              <w:rPr>
                <w:sz w:val="24"/>
                <w:szCs w:val="24"/>
              </w:rPr>
              <w:t>(în concordanță cu grila 1 și 2 RNCIS)</w:t>
            </w:r>
          </w:p>
          <w:p w14:paraId="12F10CC0" w14:textId="77777777" w:rsidR="00C00D15" w:rsidRPr="00353407" w:rsidRDefault="00C00D15" w:rsidP="00722840">
            <w:pPr>
              <w:pStyle w:val="ListParagraph"/>
              <w:numPr>
                <w:ilvl w:val="0"/>
                <w:numId w:val="13"/>
              </w:numPr>
              <w:autoSpaceDE w:val="0"/>
              <w:autoSpaceDN w:val="0"/>
              <w:adjustRightInd w:val="0"/>
              <w:jc w:val="both"/>
              <w:rPr>
                <w:rFonts w:ascii="Times New Roman" w:hAnsi="Times New Roman" w:cs="Times New Roman"/>
                <w:b/>
                <w:i/>
                <w:color w:val="000000"/>
                <w:sz w:val="24"/>
                <w:szCs w:val="24"/>
                <w:u w:val="single"/>
                <w:lang w:val="ro-RO"/>
              </w:rPr>
            </w:pPr>
            <w:r w:rsidRPr="00353407">
              <w:rPr>
                <w:rFonts w:ascii="Times New Roman" w:hAnsi="Times New Roman" w:cs="Times New Roman"/>
                <w:b/>
                <w:i/>
                <w:color w:val="000000"/>
                <w:sz w:val="24"/>
                <w:szCs w:val="24"/>
                <w:u w:val="single"/>
                <w:lang w:val="ro-RO"/>
              </w:rPr>
              <w:t>Competențe funcționale:</w:t>
            </w:r>
          </w:p>
          <w:p w14:paraId="5B90BB61" w14:textId="3D7E966C" w:rsidR="00681AE9" w:rsidRPr="00353407" w:rsidRDefault="00681AE9" w:rsidP="00D50B8D">
            <w:pPr>
              <w:pStyle w:val="TableParagraph"/>
              <w:ind w:left="0"/>
              <w:rPr>
                <w:rFonts w:ascii="Times New Roman" w:hAnsi="Times New Roman" w:cs="Times New Roman"/>
                <w:w w:val="115"/>
                <w:sz w:val="24"/>
                <w:szCs w:val="24"/>
              </w:rPr>
            </w:pPr>
            <w:r w:rsidRPr="00353407">
              <w:rPr>
                <w:rFonts w:ascii="Times New Roman" w:hAnsi="Times New Roman" w:cs="Times New Roman"/>
                <w:w w:val="115"/>
                <w:sz w:val="24"/>
                <w:szCs w:val="24"/>
              </w:rPr>
              <w:t>(Cfct4)</w:t>
            </w:r>
            <w:r w:rsidRPr="00353407">
              <w:rPr>
                <w:rFonts w:ascii="Times New Roman" w:hAnsi="Times New Roman" w:cs="Times New Roman"/>
                <w:spacing w:val="40"/>
                <w:w w:val="115"/>
                <w:sz w:val="24"/>
                <w:szCs w:val="24"/>
              </w:rPr>
              <w:t xml:space="preserve"> </w:t>
            </w:r>
            <w:r w:rsidRPr="00353407">
              <w:rPr>
                <w:rFonts w:ascii="Times New Roman" w:hAnsi="Times New Roman" w:cs="Times New Roman"/>
                <w:w w:val="115"/>
                <w:sz w:val="24"/>
                <w:szCs w:val="24"/>
              </w:rPr>
              <w:t>Evaluarea</w:t>
            </w:r>
            <w:r w:rsidRPr="00353407">
              <w:rPr>
                <w:rFonts w:ascii="Times New Roman" w:hAnsi="Times New Roman" w:cs="Times New Roman"/>
                <w:spacing w:val="40"/>
                <w:w w:val="115"/>
                <w:sz w:val="24"/>
                <w:szCs w:val="24"/>
              </w:rPr>
              <w:t xml:space="preserve"> </w:t>
            </w:r>
            <w:r w:rsidRPr="00353407">
              <w:rPr>
                <w:rFonts w:ascii="Times New Roman" w:hAnsi="Times New Roman" w:cs="Times New Roman"/>
                <w:w w:val="115"/>
                <w:sz w:val="24"/>
                <w:szCs w:val="24"/>
              </w:rPr>
              <w:t>psihologică</w:t>
            </w:r>
            <w:r w:rsidRPr="00353407">
              <w:rPr>
                <w:rFonts w:ascii="Times New Roman" w:hAnsi="Times New Roman" w:cs="Times New Roman"/>
                <w:spacing w:val="40"/>
                <w:w w:val="115"/>
                <w:sz w:val="24"/>
                <w:szCs w:val="24"/>
              </w:rPr>
              <w:t xml:space="preserve"> </w:t>
            </w:r>
            <w:r w:rsidRPr="00353407">
              <w:rPr>
                <w:rFonts w:ascii="Times New Roman" w:hAnsi="Times New Roman" w:cs="Times New Roman"/>
                <w:w w:val="115"/>
                <w:sz w:val="24"/>
                <w:szCs w:val="24"/>
              </w:rPr>
              <w:t>la</w:t>
            </w:r>
            <w:r w:rsidRPr="00353407">
              <w:rPr>
                <w:rFonts w:ascii="Times New Roman" w:hAnsi="Times New Roman" w:cs="Times New Roman"/>
                <w:spacing w:val="40"/>
                <w:w w:val="115"/>
                <w:sz w:val="24"/>
                <w:szCs w:val="24"/>
              </w:rPr>
              <w:t xml:space="preserve"> </w:t>
            </w:r>
            <w:r w:rsidRPr="00353407">
              <w:rPr>
                <w:rFonts w:ascii="Times New Roman" w:hAnsi="Times New Roman" w:cs="Times New Roman"/>
                <w:w w:val="115"/>
                <w:sz w:val="24"/>
                <w:szCs w:val="24"/>
              </w:rPr>
              <w:t>nivel</w:t>
            </w:r>
            <w:r w:rsidRPr="00353407">
              <w:rPr>
                <w:rFonts w:ascii="Times New Roman" w:hAnsi="Times New Roman" w:cs="Times New Roman"/>
                <w:spacing w:val="40"/>
                <w:w w:val="115"/>
                <w:sz w:val="24"/>
                <w:szCs w:val="24"/>
              </w:rPr>
              <w:t xml:space="preserve"> </w:t>
            </w:r>
            <w:r w:rsidRPr="00353407">
              <w:rPr>
                <w:rFonts w:ascii="Times New Roman" w:hAnsi="Times New Roman" w:cs="Times New Roman"/>
                <w:w w:val="115"/>
                <w:sz w:val="24"/>
                <w:szCs w:val="24"/>
              </w:rPr>
              <w:t>individual/</w:t>
            </w:r>
            <w:r w:rsidR="00D50B8D" w:rsidRPr="00353407">
              <w:rPr>
                <w:rFonts w:ascii="Times New Roman" w:hAnsi="Times New Roman" w:cs="Times New Roman"/>
                <w:w w:val="115"/>
                <w:sz w:val="24"/>
                <w:szCs w:val="24"/>
              </w:rPr>
              <w:t xml:space="preserve"> </w:t>
            </w:r>
            <w:r w:rsidRPr="00353407">
              <w:rPr>
                <w:rFonts w:ascii="Times New Roman" w:hAnsi="Times New Roman" w:cs="Times New Roman"/>
                <w:w w:val="115"/>
                <w:sz w:val="24"/>
                <w:szCs w:val="24"/>
              </w:rPr>
              <w:t>de</w:t>
            </w:r>
            <w:r w:rsidRPr="00353407">
              <w:rPr>
                <w:rFonts w:ascii="Times New Roman" w:hAnsi="Times New Roman" w:cs="Times New Roman"/>
                <w:spacing w:val="40"/>
                <w:w w:val="115"/>
                <w:sz w:val="24"/>
                <w:szCs w:val="24"/>
              </w:rPr>
              <w:t xml:space="preserve"> </w:t>
            </w:r>
            <w:r w:rsidRPr="00353407">
              <w:rPr>
                <w:rFonts w:ascii="Times New Roman" w:hAnsi="Times New Roman" w:cs="Times New Roman"/>
                <w:w w:val="115"/>
                <w:sz w:val="24"/>
                <w:szCs w:val="24"/>
              </w:rPr>
              <w:t>grup/</w:t>
            </w:r>
            <w:r w:rsidR="00D50B8D" w:rsidRPr="00353407">
              <w:rPr>
                <w:rFonts w:ascii="Times New Roman" w:hAnsi="Times New Roman" w:cs="Times New Roman"/>
                <w:w w:val="115"/>
                <w:sz w:val="24"/>
                <w:szCs w:val="24"/>
              </w:rPr>
              <w:t xml:space="preserve"> </w:t>
            </w:r>
            <w:r w:rsidRPr="00353407">
              <w:rPr>
                <w:rFonts w:ascii="Times New Roman" w:hAnsi="Times New Roman" w:cs="Times New Roman"/>
                <w:w w:val="115"/>
                <w:sz w:val="24"/>
                <w:szCs w:val="24"/>
              </w:rPr>
              <w:t>comunitar/</w:t>
            </w:r>
            <w:r w:rsidR="00D50B8D" w:rsidRPr="00353407">
              <w:rPr>
                <w:rFonts w:ascii="Times New Roman" w:hAnsi="Times New Roman" w:cs="Times New Roman"/>
                <w:w w:val="115"/>
                <w:sz w:val="24"/>
                <w:szCs w:val="24"/>
              </w:rPr>
              <w:t xml:space="preserve"> </w:t>
            </w:r>
            <w:r w:rsidRPr="00353407">
              <w:rPr>
                <w:rFonts w:ascii="Times New Roman" w:hAnsi="Times New Roman" w:cs="Times New Roman"/>
                <w:w w:val="115"/>
                <w:sz w:val="24"/>
                <w:szCs w:val="24"/>
              </w:rPr>
              <w:t>societal.</w:t>
            </w:r>
          </w:p>
          <w:p w14:paraId="76990925" w14:textId="77777777" w:rsidR="00A12C17" w:rsidRPr="00353407" w:rsidRDefault="00A12C17" w:rsidP="00A12C17">
            <w:pPr>
              <w:autoSpaceDE w:val="0"/>
              <w:autoSpaceDN w:val="0"/>
              <w:adjustRightInd w:val="0"/>
              <w:rPr>
                <w:rFonts w:ascii="Times New Roman" w:hAnsi="Times New Roman" w:cs="Times New Roman"/>
                <w:color w:val="000000"/>
                <w:sz w:val="24"/>
                <w:szCs w:val="24"/>
                <w:lang w:val="ro-RO"/>
              </w:rPr>
            </w:pPr>
          </w:p>
          <w:p w14:paraId="6A794283" w14:textId="77777777" w:rsidR="00C00D15" w:rsidRPr="00353407" w:rsidRDefault="00C00D15" w:rsidP="00722840">
            <w:pPr>
              <w:pStyle w:val="ListParagraph"/>
              <w:numPr>
                <w:ilvl w:val="0"/>
                <w:numId w:val="13"/>
              </w:numPr>
              <w:autoSpaceDE w:val="0"/>
              <w:autoSpaceDN w:val="0"/>
              <w:adjustRightInd w:val="0"/>
              <w:rPr>
                <w:rFonts w:ascii="Times New Roman" w:hAnsi="Times New Roman" w:cs="Times New Roman"/>
                <w:b/>
                <w:i/>
                <w:color w:val="000000"/>
                <w:sz w:val="24"/>
                <w:szCs w:val="24"/>
                <w:u w:val="single"/>
                <w:lang w:val="ro-RO"/>
              </w:rPr>
            </w:pPr>
            <w:r w:rsidRPr="00353407">
              <w:rPr>
                <w:rFonts w:ascii="Times New Roman" w:hAnsi="Times New Roman" w:cs="Times New Roman"/>
                <w:b/>
                <w:i/>
                <w:color w:val="000000"/>
                <w:sz w:val="24"/>
                <w:szCs w:val="24"/>
                <w:u w:val="single"/>
                <w:lang w:val="ro-RO"/>
              </w:rPr>
              <w:t>Competențe fundamentale:</w:t>
            </w:r>
          </w:p>
          <w:p w14:paraId="3CC7014D" w14:textId="04B20BE2" w:rsidR="00353407" w:rsidRPr="00353407" w:rsidRDefault="00353407" w:rsidP="00353407">
            <w:pPr>
              <w:autoSpaceDE w:val="0"/>
              <w:autoSpaceDN w:val="0"/>
              <w:adjustRightInd w:val="0"/>
              <w:jc w:val="both"/>
              <w:rPr>
                <w:rFonts w:ascii="Times New Roman" w:hAnsi="Times New Roman" w:cs="Times New Roman"/>
                <w:w w:val="115"/>
                <w:sz w:val="24"/>
                <w:szCs w:val="24"/>
                <w:lang w:val="ro-RO"/>
              </w:rPr>
            </w:pPr>
            <w:r w:rsidRPr="00353407">
              <w:rPr>
                <w:rFonts w:ascii="Times New Roman" w:hAnsi="Times New Roman" w:cs="Times New Roman"/>
                <w:w w:val="115"/>
                <w:sz w:val="24"/>
                <w:szCs w:val="24"/>
                <w:lang w:val="ro-RO"/>
              </w:rPr>
              <w:t>(CF2)</w:t>
            </w:r>
            <w:r w:rsidRPr="00353407">
              <w:rPr>
                <w:rFonts w:ascii="Times New Roman" w:hAnsi="Times New Roman" w:cs="Times New Roman"/>
                <w:spacing w:val="37"/>
                <w:w w:val="115"/>
                <w:sz w:val="24"/>
                <w:szCs w:val="24"/>
                <w:lang w:val="ro-RO"/>
              </w:rPr>
              <w:t xml:space="preserve"> </w:t>
            </w:r>
            <w:r w:rsidRPr="00353407">
              <w:rPr>
                <w:rFonts w:ascii="Times New Roman" w:hAnsi="Times New Roman" w:cs="Times New Roman"/>
                <w:w w:val="115"/>
                <w:sz w:val="24"/>
                <w:szCs w:val="24"/>
                <w:lang w:val="ro-RO"/>
              </w:rPr>
              <w:t>Relaționarea</w:t>
            </w:r>
            <w:r w:rsidRPr="00353407">
              <w:rPr>
                <w:rFonts w:ascii="Times New Roman" w:hAnsi="Times New Roman" w:cs="Times New Roman"/>
                <w:spacing w:val="38"/>
                <w:w w:val="115"/>
                <w:sz w:val="24"/>
                <w:szCs w:val="24"/>
                <w:lang w:val="ro-RO"/>
              </w:rPr>
              <w:t xml:space="preserve"> </w:t>
            </w:r>
            <w:r w:rsidRPr="00353407">
              <w:rPr>
                <w:rFonts w:ascii="Times New Roman" w:hAnsi="Times New Roman" w:cs="Times New Roman"/>
                <w:w w:val="115"/>
                <w:sz w:val="24"/>
                <w:szCs w:val="24"/>
                <w:lang w:val="ro-RO"/>
              </w:rPr>
              <w:t>și</w:t>
            </w:r>
            <w:r w:rsidRPr="00353407">
              <w:rPr>
                <w:rFonts w:ascii="Times New Roman" w:hAnsi="Times New Roman" w:cs="Times New Roman"/>
                <w:spacing w:val="36"/>
                <w:w w:val="115"/>
                <w:sz w:val="24"/>
                <w:szCs w:val="24"/>
                <w:lang w:val="ro-RO"/>
              </w:rPr>
              <w:t xml:space="preserve"> </w:t>
            </w:r>
            <w:r w:rsidRPr="00353407">
              <w:rPr>
                <w:rFonts w:ascii="Times New Roman" w:hAnsi="Times New Roman" w:cs="Times New Roman"/>
                <w:w w:val="115"/>
                <w:sz w:val="24"/>
                <w:szCs w:val="24"/>
                <w:lang w:val="ro-RO"/>
              </w:rPr>
              <w:t>comunicarea</w:t>
            </w:r>
            <w:r w:rsidRPr="00353407">
              <w:rPr>
                <w:rFonts w:ascii="Times New Roman" w:hAnsi="Times New Roman" w:cs="Times New Roman"/>
                <w:spacing w:val="40"/>
                <w:w w:val="115"/>
                <w:sz w:val="24"/>
                <w:szCs w:val="24"/>
                <w:lang w:val="ro-RO"/>
              </w:rPr>
              <w:t xml:space="preserve"> </w:t>
            </w:r>
            <w:r w:rsidRPr="00353407">
              <w:rPr>
                <w:rFonts w:ascii="Times New Roman" w:hAnsi="Times New Roman" w:cs="Times New Roman"/>
                <w:w w:val="115"/>
                <w:sz w:val="24"/>
                <w:szCs w:val="24"/>
                <w:lang w:val="ro-RO"/>
              </w:rPr>
              <w:t>interpersonală</w:t>
            </w:r>
            <w:r w:rsidRPr="00353407">
              <w:rPr>
                <w:rFonts w:ascii="Times New Roman" w:hAnsi="Times New Roman" w:cs="Times New Roman"/>
                <w:spacing w:val="38"/>
                <w:w w:val="115"/>
                <w:sz w:val="24"/>
                <w:szCs w:val="24"/>
                <w:lang w:val="ro-RO"/>
              </w:rPr>
              <w:t xml:space="preserve"> </w:t>
            </w:r>
            <w:r w:rsidRPr="00353407">
              <w:rPr>
                <w:rFonts w:ascii="Times New Roman" w:hAnsi="Times New Roman" w:cs="Times New Roman"/>
                <w:w w:val="115"/>
                <w:sz w:val="24"/>
                <w:szCs w:val="24"/>
                <w:lang w:val="ro-RO"/>
              </w:rPr>
              <w:t>specifică</w:t>
            </w:r>
            <w:r w:rsidRPr="00353407">
              <w:rPr>
                <w:rFonts w:ascii="Times New Roman" w:hAnsi="Times New Roman" w:cs="Times New Roman"/>
                <w:spacing w:val="38"/>
                <w:w w:val="115"/>
                <w:sz w:val="24"/>
                <w:szCs w:val="24"/>
                <w:lang w:val="ro-RO"/>
              </w:rPr>
              <w:t xml:space="preserve"> </w:t>
            </w:r>
            <w:r w:rsidRPr="00353407">
              <w:rPr>
                <w:rFonts w:ascii="Times New Roman" w:hAnsi="Times New Roman" w:cs="Times New Roman"/>
                <w:w w:val="115"/>
                <w:sz w:val="24"/>
                <w:szCs w:val="24"/>
                <w:lang w:val="ro-RO"/>
              </w:rPr>
              <w:t>domeniului</w:t>
            </w:r>
            <w:r w:rsidRPr="00353407">
              <w:rPr>
                <w:rFonts w:ascii="Times New Roman" w:hAnsi="Times New Roman" w:cs="Times New Roman"/>
                <w:spacing w:val="35"/>
                <w:w w:val="115"/>
                <w:sz w:val="24"/>
                <w:szCs w:val="24"/>
                <w:lang w:val="ro-RO"/>
              </w:rPr>
              <w:t xml:space="preserve"> </w:t>
            </w:r>
            <w:r w:rsidRPr="00353407">
              <w:rPr>
                <w:rFonts w:ascii="Times New Roman" w:hAnsi="Times New Roman" w:cs="Times New Roman"/>
                <w:w w:val="115"/>
                <w:sz w:val="24"/>
                <w:szCs w:val="24"/>
                <w:lang w:val="ro-RO"/>
              </w:rPr>
              <w:t>psihologiei.</w:t>
            </w:r>
          </w:p>
          <w:p w14:paraId="75CAB0D1" w14:textId="77777777" w:rsidR="00353407" w:rsidRPr="00353407" w:rsidRDefault="00353407" w:rsidP="00353407">
            <w:pPr>
              <w:autoSpaceDE w:val="0"/>
              <w:autoSpaceDN w:val="0"/>
              <w:adjustRightInd w:val="0"/>
              <w:jc w:val="both"/>
              <w:rPr>
                <w:rFonts w:ascii="Times New Roman" w:hAnsi="Times New Roman" w:cs="Times New Roman"/>
                <w:w w:val="115"/>
                <w:sz w:val="24"/>
                <w:szCs w:val="24"/>
                <w:lang w:val="ro-RO"/>
              </w:rPr>
            </w:pPr>
            <w:r w:rsidRPr="00353407">
              <w:rPr>
                <w:rFonts w:ascii="Times New Roman" w:hAnsi="Times New Roman" w:cs="Times New Roman"/>
                <w:w w:val="115"/>
                <w:sz w:val="24"/>
                <w:szCs w:val="24"/>
                <w:lang w:val="ro-RO"/>
              </w:rPr>
              <w:t>(CF6)</w:t>
            </w:r>
            <w:r w:rsidRPr="00353407">
              <w:rPr>
                <w:rFonts w:ascii="Times New Roman" w:hAnsi="Times New Roman" w:cs="Times New Roman"/>
                <w:spacing w:val="11"/>
                <w:w w:val="115"/>
                <w:sz w:val="24"/>
                <w:szCs w:val="24"/>
                <w:lang w:val="ro-RO"/>
              </w:rPr>
              <w:t xml:space="preserve"> </w:t>
            </w:r>
            <w:r w:rsidRPr="00353407">
              <w:rPr>
                <w:rFonts w:ascii="Times New Roman" w:hAnsi="Times New Roman" w:cs="Times New Roman"/>
                <w:w w:val="115"/>
                <w:sz w:val="24"/>
                <w:szCs w:val="24"/>
                <w:lang w:val="ro-RO"/>
              </w:rPr>
              <w:t>Dezvoltarea</w:t>
            </w:r>
            <w:r w:rsidRPr="00353407">
              <w:rPr>
                <w:rFonts w:ascii="Times New Roman" w:hAnsi="Times New Roman" w:cs="Times New Roman"/>
                <w:spacing w:val="13"/>
                <w:w w:val="115"/>
                <w:sz w:val="24"/>
                <w:szCs w:val="24"/>
                <w:lang w:val="ro-RO"/>
              </w:rPr>
              <w:t xml:space="preserve"> </w:t>
            </w:r>
            <w:r w:rsidRPr="00353407">
              <w:rPr>
                <w:rFonts w:ascii="Times New Roman" w:hAnsi="Times New Roman" w:cs="Times New Roman"/>
                <w:w w:val="115"/>
                <w:sz w:val="24"/>
                <w:szCs w:val="24"/>
                <w:lang w:val="ro-RO"/>
              </w:rPr>
              <w:t>unei</w:t>
            </w:r>
            <w:r w:rsidRPr="00353407">
              <w:rPr>
                <w:rFonts w:ascii="Times New Roman" w:hAnsi="Times New Roman" w:cs="Times New Roman"/>
                <w:spacing w:val="11"/>
                <w:w w:val="115"/>
                <w:sz w:val="24"/>
                <w:szCs w:val="24"/>
                <w:lang w:val="ro-RO"/>
              </w:rPr>
              <w:t xml:space="preserve"> </w:t>
            </w:r>
            <w:r w:rsidRPr="00353407">
              <w:rPr>
                <w:rFonts w:ascii="Times New Roman" w:hAnsi="Times New Roman" w:cs="Times New Roman"/>
                <w:w w:val="115"/>
                <w:sz w:val="24"/>
                <w:szCs w:val="24"/>
                <w:lang w:val="ro-RO"/>
              </w:rPr>
              <w:t>sensibilități</w:t>
            </w:r>
            <w:r w:rsidRPr="00353407">
              <w:rPr>
                <w:rFonts w:ascii="Times New Roman" w:hAnsi="Times New Roman" w:cs="Times New Roman"/>
                <w:spacing w:val="9"/>
                <w:w w:val="115"/>
                <w:sz w:val="24"/>
                <w:szCs w:val="24"/>
                <w:lang w:val="ro-RO"/>
              </w:rPr>
              <w:t xml:space="preserve"> </w:t>
            </w:r>
            <w:r w:rsidRPr="00353407">
              <w:rPr>
                <w:rFonts w:ascii="Times New Roman" w:hAnsi="Times New Roman" w:cs="Times New Roman"/>
                <w:w w:val="115"/>
                <w:sz w:val="24"/>
                <w:szCs w:val="24"/>
                <w:lang w:val="ro-RO"/>
              </w:rPr>
              <w:t>privitoare</w:t>
            </w:r>
            <w:r w:rsidRPr="00353407">
              <w:rPr>
                <w:rFonts w:ascii="Times New Roman" w:hAnsi="Times New Roman" w:cs="Times New Roman"/>
                <w:spacing w:val="11"/>
                <w:w w:val="115"/>
                <w:sz w:val="24"/>
                <w:szCs w:val="24"/>
                <w:lang w:val="ro-RO"/>
              </w:rPr>
              <w:t xml:space="preserve"> </w:t>
            </w:r>
            <w:r w:rsidRPr="00353407">
              <w:rPr>
                <w:rFonts w:ascii="Times New Roman" w:hAnsi="Times New Roman" w:cs="Times New Roman"/>
                <w:w w:val="115"/>
                <w:sz w:val="24"/>
                <w:szCs w:val="24"/>
                <w:lang w:val="ro-RO"/>
              </w:rPr>
              <w:t>la</w:t>
            </w:r>
            <w:r w:rsidRPr="00353407">
              <w:rPr>
                <w:rFonts w:ascii="Times New Roman" w:hAnsi="Times New Roman" w:cs="Times New Roman"/>
                <w:spacing w:val="11"/>
                <w:w w:val="115"/>
                <w:sz w:val="24"/>
                <w:szCs w:val="24"/>
                <w:lang w:val="ro-RO"/>
              </w:rPr>
              <w:t xml:space="preserve"> </w:t>
            </w:r>
            <w:r w:rsidRPr="00353407">
              <w:rPr>
                <w:rFonts w:ascii="Times New Roman" w:hAnsi="Times New Roman" w:cs="Times New Roman"/>
                <w:w w:val="115"/>
                <w:sz w:val="24"/>
                <w:szCs w:val="24"/>
                <w:lang w:val="ro-RO"/>
              </w:rPr>
              <w:t>diferențele</w:t>
            </w:r>
            <w:r w:rsidRPr="00353407">
              <w:rPr>
                <w:rFonts w:ascii="Times New Roman" w:hAnsi="Times New Roman" w:cs="Times New Roman"/>
                <w:spacing w:val="11"/>
                <w:w w:val="115"/>
                <w:sz w:val="24"/>
                <w:szCs w:val="24"/>
                <w:lang w:val="ro-RO"/>
              </w:rPr>
              <w:t xml:space="preserve"> </w:t>
            </w:r>
            <w:r w:rsidRPr="00353407">
              <w:rPr>
                <w:rFonts w:ascii="Times New Roman" w:hAnsi="Times New Roman" w:cs="Times New Roman"/>
                <w:w w:val="115"/>
                <w:sz w:val="24"/>
                <w:szCs w:val="24"/>
                <w:lang w:val="ro-RO"/>
              </w:rPr>
              <w:t>individuale</w:t>
            </w:r>
            <w:r w:rsidRPr="00353407">
              <w:rPr>
                <w:rFonts w:ascii="Times New Roman" w:hAnsi="Times New Roman" w:cs="Times New Roman"/>
                <w:spacing w:val="11"/>
                <w:w w:val="115"/>
                <w:sz w:val="24"/>
                <w:szCs w:val="24"/>
                <w:lang w:val="ro-RO"/>
              </w:rPr>
              <w:t xml:space="preserve"> </w:t>
            </w:r>
            <w:r w:rsidRPr="00353407">
              <w:rPr>
                <w:rFonts w:ascii="Times New Roman" w:hAnsi="Times New Roman" w:cs="Times New Roman"/>
                <w:w w:val="115"/>
                <w:sz w:val="24"/>
                <w:szCs w:val="24"/>
                <w:lang w:val="ro-RO"/>
              </w:rPr>
              <w:t>și</w:t>
            </w:r>
            <w:r w:rsidRPr="00353407">
              <w:rPr>
                <w:rFonts w:ascii="Times New Roman" w:hAnsi="Times New Roman" w:cs="Times New Roman"/>
                <w:spacing w:val="8"/>
                <w:w w:val="115"/>
                <w:sz w:val="24"/>
                <w:szCs w:val="24"/>
                <w:lang w:val="ro-RO"/>
              </w:rPr>
              <w:t xml:space="preserve"> </w:t>
            </w:r>
            <w:r w:rsidRPr="00353407">
              <w:rPr>
                <w:rFonts w:ascii="Times New Roman" w:hAnsi="Times New Roman" w:cs="Times New Roman"/>
                <w:w w:val="115"/>
                <w:sz w:val="24"/>
                <w:szCs w:val="24"/>
                <w:lang w:val="ro-RO"/>
              </w:rPr>
              <w:t>culturale.</w:t>
            </w:r>
          </w:p>
          <w:p w14:paraId="4EF89698" w14:textId="77777777" w:rsidR="00681AE9" w:rsidRPr="00353407" w:rsidRDefault="00681AE9" w:rsidP="00F60398">
            <w:pPr>
              <w:autoSpaceDE w:val="0"/>
              <w:autoSpaceDN w:val="0"/>
              <w:adjustRightInd w:val="0"/>
              <w:jc w:val="both"/>
              <w:rPr>
                <w:rFonts w:ascii="Times New Roman" w:hAnsi="Times New Roman" w:cs="Times New Roman"/>
                <w:color w:val="000000"/>
                <w:sz w:val="24"/>
                <w:szCs w:val="24"/>
                <w:lang w:val="ro-RO"/>
              </w:rPr>
            </w:pPr>
          </w:p>
          <w:p w14:paraId="52D88224" w14:textId="79BB5F14" w:rsidR="00C00D15" w:rsidRPr="00353407" w:rsidRDefault="00C00D15" w:rsidP="00C23EA8">
            <w:pPr>
              <w:rPr>
                <w:rFonts w:ascii="Times New Roman" w:hAnsi="Times New Roman" w:cs="Times New Roman"/>
                <w:b/>
                <w:sz w:val="24"/>
                <w:szCs w:val="24"/>
                <w:lang w:val="ro-RO"/>
              </w:rPr>
            </w:pPr>
            <w:r w:rsidRPr="00353407">
              <w:rPr>
                <w:rFonts w:ascii="Times New Roman" w:hAnsi="Times New Roman" w:cs="Times New Roman"/>
                <w:b/>
                <w:sz w:val="24"/>
                <w:szCs w:val="24"/>
                <w:lang w:val="ro-RO"/>
              </w:rPr>
              <w:t>Competențe transversale</w:t>
            </w:r>
            <w:r w:rsidR="00C23EA8" w:rsidRPr="00353407">
              <w:rPr>
                <w:rFonts w:ascii="Times New Roman" w:hAnsi="Times New Roman" w:cs="Times New Roman"/>
                <w:b/>
                <w:sz w:val="24"/>
                <w:szCs w:val="24"/>
                <w:lang w:val="ro-RO"/>
              </w:rPr>
              <w:t>:</w:t>
            </w:r>
          </w:p>
          <w:p w14:paraId="181FD51C" w14:textId="40A1E873" w:rsidR="00C23EA8" w:rsidRPr="00353407" w:rsidRDefault="00C00D15" w:rsidP="00C23EA8">
            <w:pPr>
              <w:jc w:val="both"/>
              <w:rPr>
                <w:rFonts w:ascii="Times New Roman" w:hAnsi="Times New Roman" w:cs="Times New Roman"/>
                <w:color w:val="000000"/>
                <w:sz w:val="24"/>
                <w:szCs w:val="24"/>
                <w:lang w:val="ro-RO"/>
              </w:rPr>
            </w:pPr>
            <w:r w:rsidRPr="00353407">
              <w:rPr>
                <w:rFonts w:ascii="Times New Roman" w:hAnsi="Times New Roman" w:cs="Times New Roman"/>
                <w:color w:val="000000"/>
                <w:sz w:val="24"/>
                <w:szCs w:val="24"/>
                <w:lang w:val="ro-RO"/>
              </w:rPr>
              <w:t>Însușirea unor competențe digitale și în tehnolo</w:t>
            </w:r>
            <w:r w:rsidR="00C23EA8" w:rsidRPr="00353407">
              <w:rPr>
                <w:rFonts w:ascii="Times New Roman" w:hAnsi="Times New Roman" w:cs="Times New Roman"/>
                <w:color w:val="000000"/>
                <w:sz w:val="24"/>
                <w:szCs w:val="24"/>
                <w:lang w:val="ro-RO"/>
              </w:rPr>
              <w:t>gia informației și comunicării.</w:t>
            </w:r>
          </w:p>
          <w:p w14:paraId="1F0F90F1" w14:textId="65312D8B" w:rsidR="00C00D15" w:rsidRPr="00353407" w:rsidRDefault="00C00D15" w:rsidP="00C23EA8">
            <w:pPr>
              <w:jc w:val="both"/>
              <w:rPr>
                <w:rFonts w:ascii="Times New Roman" w:hAnsi="Times New Roman" w:cs="Times New Roman"/>
                <w:color w:val="000000"/>
                <w:sz w:val="24"/>
                <w:szCs w:val="24"/>
                <w:lang w:val="ro-RO"/>
              </w:rPr>
            </w:pPr>
            <w:r w:rsidRPr="00353407">
              <w:rPr>
                <w:rFonts w:ascii="Times New Roman" w:hAnsi="Times New Roman" w:cs="Times New Roman"/>
                <w:color w:val="000000"/>
                <w:sz w:val="24"/>
                <w:szCs w:val="24"/>
                <w:lang w:val="ro-RO"/>
              </w:rPr>
              <w:t>Acumularea unor competențe de auto-reflecție și de promovare a stării de bine personale</w:t>
            </w:r>
            <w:r w:rsidR="00C23EA8" w:rsidRPr="00353407">
              <w:rPr>
                <w:rFonts w:ascii="Times New Roman" w:hAnsi="Times New Roman" w:cs="Times New Roman"/>
                <w:color w:val="000000"/>
                <w:sz w:val="24"/>
                <w:szCs w:val="24"/>
                <w:lang w:val="ro-RO"/>
              </w:rPr>
              <w:t>.</w:t>
            </w:r>
          </w:p>
        </w:tc>
      </w:tr>
    </w:tbl>
    <w:p w14:paraId="0C774E49" w14:textId="7BEE35B0" w:rsidR="00E016AD" w:rsidRPr="00D074CB" w:rsidRDefault="00D0774B">
      <w:pPr>
        <w:pStyle w:val="Heading1"/>
        <w:numPr>
          <w:ilvl w:val="0"/>
          <w:numId w:val="2"/>
        </w:numPr>
        <w:spacing w:before="120" w:after="120"/>
        <w:rPr>
          <w:rFonts w:ascii="Times New Roman" w:hAnsi="Times New Roman" w:cs="Times New Roman"/>
          <w:lang w:val="ro-RO"/>
        </w:rPr>
      </w:pPr>
      <w:r w:rsidRPr="00D074CB">
        <w:rPr>
          <w:rFonts w:ascii="Times New Roman" w:eastAsia="Arial" w:hAnsi="Times New Roman" w:cs="Times New Roman"/>
          <w:lang w:val="ro-RO"/>
        </w:rPr>
        <w:t xml:space="preserve">Condiții </w:t>
      </w:r>
      <w:r w:rsidRPr="00D074CB">
        <w:rPr>
          <w:rFonts w:ascii="Times New Roman" w:hAnsi="Times New Roman" w:cs="Times New Roman"/>
          <w:b w:val="0"/>
          <w:lang w:val="ro-RO"/>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D074CB" w14:paraId="69A5374F" w14:textId="77777777">
        <w:trPr>
          <w:trHeight w:val="624"/>
        </w:trPr>
        <w:tc>
          <w:tcPr>
            <w:tcW w:w="2547" w:type="dxa"/>
            <w:vAlign w:val="center"/>
          </w:tcPr>
          <w:p w14:paraId="5803036F"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De desfășurare a cursului</w:t>
            </w:r>
            <w:r w:rsidRPr="00D074CB">
              <w:rPr>
                <w:rFonts w:ascii="Times New Roman" w:hAnsi="Times New Roman" w:cs="Times New Roman"/>
                <w:sz w:val="24"/>
                <w:szCs w:val="24"/>
                <w:vertAlign w:val="superscript"/>
                <w:lang w:val="ro-RO"/>
              </w:rPr>
              <w:footnoteReference w:id="15"/>
            </w:r>
          </w:p>
        </w:tc>
        <w:tc>
          <w:tcPr>
            <w:tcW w:w="7087" w:type="dxa"/>
          </w:tcPr>
          <w:p w14:paraId="06A7AD04" w14:textId="5753A952" w:rsidR="00D546A1" w:rsidRPr="00D074CB" w:rsidRDefault="00D546A1">
            <w:pPr>
              <w:jc w:val="both"/>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videoproiector, ecran, laptop, flipchart/ tablă, conexiune internet, acces la platformele Zoom</w:t>
            </w:r>
            <w:r w:rsidR="00203C24" w:rsidRPr="00D074CB">
              <w:rPr>
                <w:rFonts w:ascii="Times New Roman" w:hAnsi="Times New Roman" w:cs="Times New Roman"/>
                <w:sz w:val="24"/>
                <w:szCs w:val="24"/>
                <w:lang w:val="ro-RO"/>
              </w:rPr>
              <w:t>, Google Classroom, ClassMarker</w:t>
            </w:r>
            <w:r w:rsidR="00AF6D4D" w:rsidRPr="00D074CB">
              <w:rPr>
                <w:rFonts w:ascii="Times New Roman" w:hAnsi="Times New Roman" w:cs="Times New Roman"/>
                <w:sz w:val="24"/>
                <w:szCs w:val="24"/>
                <w:lang w:val="ro-RO"/>
              </w:rPr>
              <w:t>, Slido</w:t>
            </w:r>
          </w:p>
        </w:tc>
      </w:tr>
      <w:tr w:rsidR="004D2733" w:rsidRPr="00D074CB" w14:paraId="58EE4C9C" w14:textId="77777777">
        <w:trPr>
          <w:trHeight w:val="624"/>
        </w:trPr>
        <w:tc>
          <w:tcPr>
            <w:tcW w:w="2547" w:type="dxa"/>
            <w:vAlign w:val="center"/>
          </w:tcPr>
          <w:p w14:paraId="0247CF22" w14:textId="77777777" w:rsidR="00E016AD" w:rsidRPr="00D074C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lang w:val="ro-RO"/>
              </w:rPr>
            </w:pPr>
            <w:r w:rsidRPr="00D074CB">
              <w:rPr>
                <w:rFonts w:ascii="Times New Roman" w:eastAsia="Helvetica Neue" w:hAnsi="Times New Roman" w:cs="Times New Roman"/>
                <w:sz w:val="24"/>
                <w:szCs w:val="24"/>
                <w:lang w:val="ro-RO"/>
              </w:rPr>
              <w:t>De desfășurare a activităților practice</w:t>
            </w:r>
          </w:p>
          <w:p w14:paraId="17E20161" w14:textId="77777777" w:rsidR="00E016AD" w:rsidRPr="00D074CB" w:rsidRDefault="00D0774B">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(lab/sem/pr/aplic)</w:t>
            </w:r>
            <w:r w:rsidRPr="00D074CB">
              <w:rPr>
                <w:rFonts w:ascii="Times New Roman" w:hAnsi="Times New Roman" w:cs="Times New Roman"/>
                <w:sz w:val="24"/>
                <w:szCs w:val="24"/>
                <w:vertAlign w:val="superscript"/>
                <w:lang w:val="ro-RO"/>
              </w:rPr>
              <w:t xml:space="preserve"> </w:t>
            </w:r>
            <w:r w:rsidRPr="00D074CB">
              <w:rPr>
                <w:rFonts w:ascii="Times New Roman" w:hAnsi="Times New Roman" w:cs="Times New Roman"/>
                <w:sz w:val="24"/>
                <w:szCs w:val="24"/>
                <w:vertAlign w:val="superscript"/>
                <w:lang w:val="ro-RO"/>
              </w:rPr>
              <w:footnoteReference w:id="16"/>
            </w:r>
          </w:p>
        </w:tc>
        <w:tc>
          <w:tcPr>
            <w:tcW w:w="7087" w:type="dxa"/>
          </w:tcPr>
          <w:p w14:paraId="545B984B" w14:textId="6E088C3C" w:rsidR="00AF6D4D" w:rsidRPr="00D074CB" w:rsidRDefault="00AF6D4D" w:rsidP="00AF6D4D">
            <w:pPr>
              <w:jc w:val="both"/>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 xml:space="preserve">laptop, conexiune internet, </w:t>
            </w:r>
            <w:r w:rsidR="00A12C17" w:rsidRPr="00D074CB">
              <w:rPr>
                <w:rFonts w:ascii="Times New Roman" w:hAnsi="Times New Roman" w:cs="Times New Roman"/>
                <w:sz w:val="24"/>
                <w:szCs w:val="24"/>
                <w:lang w:val="ro-RO"/>
              </w:rPr>
              <w:t xml:space="preserve">videoproiector, ecran, </w:t>
            </w:r>
            <w:r w:rsidRPr="00D074CB">
              <w:rPr>
                <w:rFonts w:ascii="Times New Roman" w:hAnsi="Times New Roman" w:cs="Times New Roman"/>
                <w:sz w:val="24"/>
                <w:szCs w:val="24"/>
                <w:lang w:val="ro-RO"/>
              </w:rPr>
              <w:t>acces la platforma Google Classroom</w:t>
            </w:r>
            <w:r w:rsidR="00F56707" w:rsidRPr="00D074CB">
              <w:rPr>
                <w:rFonts w:ascii="Times New Roman" w:hAnsi="Times New Roman" w:cs="Times New Roman"/>
                <w:sz w:val="24"/>
                <w:szCs w:val="24"/>
                <w:lang w:val="ro-RO"/>
              </w:rPr>
              <w:t>, posibilitatea de restructurare a spațiului</w:t>
            </w:r>
          </w:p>
        </w:tc>
      </w:tr>
    </w:tbl>
    <w:p w14:paraId="48FDF4EE" w14:textId="77777777" w:rsidR="00E016AD" w:rsidRPr="00D074CB" w:rsidRDefault="00D0774B">
      <w:pPr>
        <w:pStyle w:val="Heading1"/>
        <w:numPr>
          <w:ilvl w:val="0"/>
          <w:numId w:val="2"/>
        </w:numPr>
        <w:spacing w:before="120" w:after="120"/>
        <w:rPr>
          <w:rFonts w:ascii="Times New Roman" w:hAnsi="Times New Roman" w:cs="Times New Roman"/>
          <w:lang w:val="ro-RO"/>
        </w:rPr>
      </w:pPr>
      <w:r w:rsidRPr="00D074CB">
        <w:rPr>
          <w:rFonts w:ascii="Times New Roman" w:hAnsi="Times New Roman" w:cs="Times New Roman"/>
          <w:lang w:val="ro-RO"/>
        </w:rPr>
        <w:t>Rezultate ale învățării</w:t>
      </w:r>
      <w:r w:rsidRPr="00D074CB">
        <w:rPr>
          <w:rFonts w:ascii="Times New Roman" w:hAnsi="Times New Roman" w:cs="Times New Roman"/>
          <w:vertAlign w:val="superscript"/>
          <w:lang w:val="ro-RO"/>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D074CB" w14:paraId="7C7A2A15" w14:textId="77777777" w:rsidTr="002E6339">
        <w:tc>
          <w:tcPr>
            <w:tcW w:w="814" w:type="dxa"/>
          </w:tcPr>
          <w:p w14:paraId="3DC23F7F" w14:textId="4ED6112E" w:rsidR="00E42263" w:rsidRPr="00D074CB" w:rsidRDefault="00E42263" w:rsidP="00E42263">
            <w:pPr>
              <w:rPr>
                <w:rFonts w:ascii="Times New Roman" w:hAnsi="Times New Roman" w:cs="Times New Roman"/>
                <w:sz w:val="24"/>
                <w:szCs w:val="24"/>
                <w:lang w:val="ro-RO"/>
              </w:rPr>
            </w:pPr>
            <w:r w:rsidRPr="00D074CB">
              <w:rPr>
                <w:rFonts w:ascii="Times New Roman" w:hAnsi="Times New Roman" w:cs="Times New Roman"/>
                <w:sz w:val="24"/>
                <w:szCs w:val="24"/>
                <w:lang w:val="ro-RO"/>
              </w:rPr>
              <w:t>Nr. Ctr.</w:t>
            </w:r>
          </w:p>
        </w:tc>
        <w:tc>
          <w:tcPr>
            <w:tcW w:w="7493" w:type="dxa"/>
            <w:gridSpan w:val="2"/>
            <w:vAlign w:val="center"/>
          </w:tcPr>
          <w:p w14:paraId="14F7A1BE" w14:textId="7396BF31" w:rsidR="00E42263" w:rsidRPr="00D074CB" w:rsidRDefault="00E42263" w:rsidP="00E42263">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Rezultate ale învățării</w:t>
            </w:r>
          </w:p>
        </w:tc>
        <w:tc>
          <w:tcPr>
            <w:tcW w:w="1322" w:type="dxa"/>
          </w:tcPr>
          <w:p w14:paraId="7B04A6A6" w14:textId="728F1160" w:rsidR="00E42263" w:rsidRPr="00D074CB" w:rsidRDefault="00E42263" w:rsidP="00E42263">
            <w:pPr>
              <w:rPr>
                <w:rFonts w:ascii="Times New Roman" w:hAnsi="Times New Roman" w:cs="Times New Roman"/>
                <w:sz w:val="24"/>
                <w:szCs w:val="24"/>
                <w:lang w:val="ro-RO"/>
              </w:rPr>
            </w:pPr>
            <w:bookmarkStart w:id="2" w:name="_Hlk207384427"/>
            <w:r w:rsidRPr="00D074CB">
              <w:rPr>
                <w:rFonts w:ascii="Times New Roman" w:eastAsia="Helvetica Neue" w:hAnsi="Times New Roman" w:cs="Times New Roman"/>
                <w:sz w:val="24"/>
                <w:szCs w:val="24"/>
                <w:lang w:val="ro-RO"/>
              </w:rPr>
              <w:t>Repartizare credite pe rezultatele învățării</w:t>
            </w:r>
            <w:bookmarkEnd w:id="2"/>
          </w:p>
        </w:tc>
      </w:tr>
      <w:tr w:rsidR="00E42263" w:rsidRPr="00D074CB" w14:paraId="34FDC9F8" w14:textId="77777777" w:rsidTr="002E6339">
        <w:tc>
          <w:tcPr>
            <w:tcW w:w="814" w:type="dxa"/>
            <w:vMerge w:val="restart"/>
          </w:tcPr>
          <w:p w14:paraId="75AD6A87" w14:textId="6AD1988C" w:rsidR="00E42263" w:rsidRPr="00D074CB" w:rsidRDefault="00A721AE" w:rsidP="00E42263">
            <w:pPr>
              <w:rPr>
                <w:rFonts w:ascii="Times New Roman" w:hAnsi="Times New Roman" w:cs="Times New Roman"/>
                <w:sz w:val="24"/>
                <w:szCs w:val="24"/>
                <w:lang w:val="ro-RO"/>
              </w:rPr>
            </w:pPr>
            <w:bookmarkStart w:id="3" w:name="_Hlk207383927"/>
            <w:r w:rsidRPr="00D074CB">
              <w:rPr>
                <w:rFonts w:ascii="Times New Roman" w:hAnsi="Times New Roman" w:cs="Times New Roman"/>
                <w:i/>
                <w:w w:val="115"/>
                <w:sz w:val="24"/>
                <w:szCs w:val="24"/>
                <w:lang w:val="ro-RO"/>
              </w:rPr>
              <w:t>Cfct</w:t>
            </w:r>
            <w:bookmarkEnd w:id="3"/>
            <w:r w:rsidR="00353407">
              <w:rPr>
                <w:rFonts w:ascii="Times New Roman" w:hAnsi="Times New Roman" w:cs="Times New Roman"/>
                <w:i/>
                <w:w w:val="115"/>
                <w:sz w:val="24"/>
                <w:szCs w:val="24"/>
                <w:lang w:val="ro-RO"/>
              </w:rPr>
              <w:t>4</w:t>
            </w:r>
          </w:p>
        </w:tc>
        <w:tc>
          <w:tcPr>
            <w:tcW w:w="1803" w:type="dxa"/>
          </w:tcPr>
          <w:p w14:paraId="18DCA379" w14:textId="636DF5AD" w:rsidR="00E42263" w:rsidRPr="00101D4E" w:rsidRDefault="00E42263" w:rsidP="00101D4E">
            <w:pPr>
              <w:rPr>
                <w:rFonts w:ascii="Times New Roman" w:hAnsi="Times New Roman" w:cs="Times New Roman"/>
                <w:sz w:val="24"/>
                <w:szCs w:val="24"/>
                <w:lang w:val="ro-RO"/>
              </w:rPr>
            </w:pPr>
            <w:r w:rsidRPr="00101D4E">
              <w:rPr>
                <w:rFonts w:ascii="Times New Roman" w:eastAsia="Arial" w:hAnsi="Times New Roman" w:cs="Times New Roman"/>
                <w:sz w:val="24"/>
                <w:szCs w:val="24"/>
                <w:lang w:val="ro-RO"/>
              </w:rPr>
              <w:t>Cunoștințe</w:t>
            </w:r>
          </w:p>
        </w:tc>
        <w:tc>
          <w:tcPr>
            <w:tcW w:w="5690" w:type="dxa"/>
          </w:tcPr>
          <w:p w14:paraId="41E95477" w14:textId="77777777" w:rsidR="00266E73" w:rsidRPr="00101D4E" w:rsidRDefault="00266E73" w:rsidP="00101D4E">
            <w:pPr>
              <w:pStyle w:val="TableParagraph"/>
              <w:ind w:hanging="107"/>
              <w:jc w:val="left"/>
              <w:rPr>
                <w:rFonts w:ascii="Times New Roman" w:hAnsi="Times New Roman" w:cs="Times New Roman"/>
                <w:sz w:val="24"/>
                <w:szCs w:val="24"/>
              </w:rPr>
            </w:pPr>
            <w:r w:rsidRPr="00101D4E">
              <w:rPr>
                <w:rFonts w:ascii="Times New Roman" w:hAnsi="Times New Roman" w:cs="Times New Roman"/>
                <w:sz w:val="24"/>
                <w:szCs w:val="24"/>
              </w:rPr>
              <w:t>Studentul/Absolventul:</w:t>
            </w:r>
          </w:p>
          <w:p w14:paraId="3F12DA22" w14:textId="77777777" w:rsidR="00353407" w:rsidRPr="00101D4E" w:rsidRDefault="00353407" w:rsidP="00353407">
            <w:pPr>
              <w:pStyle w:val="TableParagraph"/>
              <w:numPr>
                <w:ilvl w:val="0"/>
                <w:numId w:val="18"/>
              </w:numPr>
              <w:tabs>
                <w:tab w:val="left" w:pos="827"/>
              </w:tabs>
              <w:ind w:right="11"/>
              <w:rPr>
                <w:rFonts w:ascii="Times New Roman" w:hAnsi="Times New Roman" w:cs="Times New Roman"/>
                <w:sz w:val="24"/>
                <w:szCs w:val="24"/>
              </w:rPr>
            </w:pPr>
            <w:r w:rsidRPr="00101D4E">
              <w:rPr>
                <w:rFonts w:ascii="Times New Roman" w:hAnsi="Times New Roman" w:cs="Times New Roman"/>
                <w:w w:val="120"/>
                <w:sz w:val="24"/>
                <w:szCs w:val="24"/>
              </w:rPr>
              <w:t xml:space="preserve">operează cu constructe teoretice, care sunt clar delimitate de cunoașterea de simț comun, ce sunt valorificate în măsuri psihologice cu caracteristici psihometrice robuste </w:t>
            </w:r>
            <w:r w:rsidRPr="00101D4E">
              <w:rPr>
                <w:rFonts w:ascii="Times New Roman" w:hAnsi="Times New Roman" w:cs="Times New Roman"/>
                <w:w w:val="115"/>
                <w:sz w:val="24"/>
                <w:szCs w:val="24"/>
              </w:rPr>
              <w:t xml:space="preserve">(validitate, fidelitate, sensibilitate, validitate </w:t>
            </w:r>
            <w:r w:rsidRPr="00101D4E">
              <w:rPr>
                <w:rFonts w:ascii="Times New Roman" w:hAnsi="Times New Roman" w:cs="Times New Roman"/>
                <w:w w:val="120"/>
                <w:sz w:val="24"/>
                <w:szCs w:val="24"/>
              </w:rPr>
              <w:t>de fațadă s.a.)</w:t>
            </w:r>
          </w:p>
          <w:p w14:paraId="6378181F" w14:textId="51472C6F" w:rsidR="00776647" w:rsidRPr="00353407" w:rsidRDefault="00353407" w:rsidP="00353407">
            <w:pPr>
              <w:pStyle w:val="TableParagraph"/>
              <w:numPr>
                <w:ilvl w:val="0"/>
                <w:numId w:val="18"/>
              </w:numPr>
              <w:tabs>
                <w:tab w:val="left" w:pos="825"/>
              </w:tabs>
              <w:ind w:right="62"/>
              <w:rPr>
                <w:rFonts w:ascii="Times New Roman" w:hAnsi="Times New Roman" w:cs="Times New Roman"/>
                <w:sz w:val="24"/>
                <w:szCs w:val="24"/>
              </w:rPr>
            </w:pPr>
            <w:r w:rsidRPr="00101D4E">
              <w:rPr>
                <w:rFonts w:ascii="Times New Roman" w:hAnsi="Times New Roman" w:cs="Times New Roman"/>
                <w:w w:val="115"/>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11423BD3" w14:textId="68E9AD9F" w:rsidR="00E42263" w:rsidRPr="00D074CB" w:rsidRDefault="00305A3B" w:rsidP="00E42263">
            <w:pPr>
              <w:jc w:val="center"/>
              <w:rPr>
                <w:rFonts w:ascii="Times New Roman" w:hAnsi="Times New Roman" w:cs="Times New Roman"/>
                <w:sz w:val="24"/>
                <w:szCs w:val="24"/>
                <w:lang w:val="ro-RO"/>
              </w:rPr>
            </w:pPr>
            <w:r w:rsidRPr="00D074CB">
              <w:rPr>
                <w:rFonts w:ascii="Times New Roman" w:hAnsi="Times New Roman" w:cs="Times New Roman"/>
                <w:sz w:val="24"/>
                <w:szCs w:val="24"/>
                <w:lang w:val="ro-RO"/>
              </w:rPr>
              <w:t>1</w:t>
            </w:r>
            <w:r w:rsidR="00101D4E">
              <w:rPr>
                <w:rFonts w:ascii="Times New Roman" w:hAnsi="Times New Roman" w:cs="Times New Roman"/>
                <w:sz w:val="24"/>
                <w:szCs w:val="24"/>
                <w:lang w:val="ro-RO"/>
              </w:rPr>
              <w:t>.5</w:t>
            </w:r>
          </w:p>
        </w:tc>
      </w:tr>
      <w:tr w:rsidR="00A721AE" w:rsidRPr="00D074CB" w14:paraId="4AACD384" w14:textId="77777777" w:rsidTr="002E6339">
        <w:tc>
          <w:tcPr>
            <w:tcW w:w="814" w:type="dxa"/>
            <w:vMerge/>
          </w:tcPr>
          <w:p w14:paraId="073A1167" w14:textId="77777777" w:rsidR="00A721AE" w:rsidRPr="00D074CB" w:rsidRDefault="00A721AE" w:rsidP="00A721AE">
            <w:pPr>
              <w:rPr>
                <w:rFonts w:ascii="Times New Roman" w:hAnsi="Times New Roman" w:cs="Times New Roman"/>
                <w:sz w:val="24"/>
                <w:szCs w:val="24"/>
                <w:lang w:val="ro-RO"/>
              </w:rPr>
            </w:pPr>
          </w:p>
        </w:tc>
        <w:tc>
          <w:tcPr>
            <w:tcW w:w="1803" w:type="dxa"/>
          </w:tcPr>
          <w:p w14:paraId="59BA5BE2" w14:textId="3051940D" w:rsidR="00A721AE" w:rsidRPr="00C87E1A" w:rsidRDefault="00A721AE" w:rsidP="00C87E1A">
            <w:pPr>
              <w:rPr>
                <w:rFonts w:ascii="Times New Roman" w:hAnsi="Times New Roman" w:cs="Times New Roman"/>
                <w:sz w:val="24"/>
                <w:szCs w:val="24"/>
                <w:lang w:val="ro-RO"/>
              </w:rPr>
            </w:pPr>
            <w:r w:rsidRPr="00C87E1A">
              <w:rPr>
                <w:rFonts w:ascii="Times New Roman" w:eastAsia="Helvetica Neue" w:hAnsi="Times New Roman" w:cs="Times New Roman"/>
                <w:sz w:val="24"/>
                <w:szCs w:val="24"/>
                <w:lang w:val="ro-RO"/>
              </w:rPr>
              <w:t>Aptitudini</w:t>
            </w:r>
          </w:p>
        </w:tc>
        <w:tc>
          <w:tcPr>
            <w:tcW w:w="5690" w:type="dxa"/>
          </w:tcPr>
          <w:p w14:paraId="71954D4B" w14:textId="77777777" w:rsidR="00A721AE" w:rsidRPr="00C87E1A" w:rsidRDefault="00A721AE" w:rsidP="00C87E1A">
            <w:pPr>
              <w:pStyle w:val="TableParagraph"/>
              <w:contextualSpacing/>
              <w:jc w:val="left"/>
              <w:rPr>
                <w:rFonts w:ascii="Times New Roman" w:hAnsi="Times New Roman" w:cs="Times New Roman"/>
                <w:sz w:val="24"/>
                <w:szCs w:val="24"/>
              </w:rPr>
            </w:pPr>
            <w:r w:rsidRPr="00C87E1A">
              <w:rPr>
                <w:rFonts w:ascii="Times New Roman" w:hAnsi="Times New Roman" w:cs="Times New Roman"/>
                <w:sz w:val="24"/>
                <w:szCs w:val="24"/>
              </w:rPr>
              <w:t>Studentul/Absolventul:</w:t>
            </w:r>
          </w:p>
          <w:p w14:paraId="27140081" w14:textId="77777777" w:rsidR="00353407" w:rsidRPr="00C87E1A" w:rsidRDefault="00353407" w:rsidP="00353407">
            <w:pPr>
              <w:pStyle w:val="ListParagraph"/>
              <w:numPr>
                <w:ilvl w:val="0"/>
                <w:numId w:val="7"/>
              </w:numPr>
              <w:jc w:val="both"/>
              <w:rPr>
                <w:rFonts w:ascii="Times New Roman" w:hAnsi="Times New Roman" w:cs="Times New Roman"/>
                <w:color w:val="0000FF"/>
                <w:sz w:val="24"/>
                <w:szCs w:val="24"/>
                <w:lang w:val="ro-RO"/>
              </w:rPr>
            </w:pPr>
            <w:r w:rsidRPr="00C87E1A">
              <w:rPr>
                <w:rFonts w:ascii="Times New Roman" w:hAnsi="Times New Roman" w:cs="Times New Roman"/>
                <w:w w:val="115"/>
                <w:sz w:val="24"/>
                <w:szCs w:val="24"/>
                <w:lang w:val="ro-RO"/>
              </w:rPr>
              <w:t>dezvoltă si aplică pro</w:t>
            </w:r>
            <w:r>
              <w:rPr>
                <w:rFonts w:ascii="Times New Roman" w:hAnsi="Times New Roman" w:cs="Times New Roman"/>
                <w:w w:val="115"/>
                <w:sz w:val="24"/>
                <w:szCs w:val="24"/>
                <w:lang w:val="ro-RO"/>
              </w:rPr>
              <w:t>ceduri de evaluare psihologică și intervenț</w:t>
            </w:r>
            <w:r w:rsidRPr="00C87E1A">
              <w:rPr>
                <w:rFonts w:ascii="Times New Roman" w:hAnsi="Times New Roman" w:cs="Times New Roman"/>
                <w:w w:val="115"/>
                <w:sz w:val="24"/>
                <w:szCs w:val="24"/>
                <w:lang w:val="ro-RO"/>
              </w:rPr>
              <w:t xml:space="preserve">ie adecvate, sub </w:t>
            </w:r>
            <w:r w:rsidRPr="00C87E1A">
              <w:rPr>
                <w:rFonts w:ascii="Times New Roman" w:hAnsi="Times New Roman" w:cs="Times New Roman"/>
                <w:spacing w:val="-2"/>
                <w:w w:val="115"/>
                <w:sz w:val="24"/>
                <w:szCs w:val="24"/>
                <w:lang w:val="ro-RO"/>
              </w:rPr>
              <w:t>supervizare.</w:t>
            </w:r>
          </w:p>
          <w:p w14:paraId="45640FAF" w14:textId="77777777" w:rsidR="00353407" w:rsidRPr="00C87E1A" w:rsidRDefault="00353407" w:rsidP="00353407">
            <w:pPr>
              <w:pStyle w:val="ListParagraph"/>
              <w:numPr>
                <w:ilvl w:val="0"/>
                <w:numId w:val="7"/>
              </w:numPr>
              <w:jc w:val="both"/>
              <w:rPr>
                <w:rFonts w:ascii="Times New Roman" w:hAnsi="Times New Roman" w:cs="Times New Roman"/>
                <w:color w:val="0000FF"/>
                <w:sz w:val="24"/>
                <w:szCs w:val="24"/>
                <w:lang w:val="ro-RO"/>
              </w:rPr>
            </w:pPr>
            <w:r w:rsidRPr="00C87E1A">
              <w:rPr>
                <w:rFonts w:ascii="Times New Roman" w:hAnsi="Times New Roman" w:cs="Times New Roman"/>
                <w:w w:val="115"/>
                <w:sz w:val="24"/>
                <w:szCs w:val="24"/>
                <w:lang w:val="ro-RO"/>
              </w:rPr>
              <w:t>colectează și interpretează pertinent datele de evaluare în raport cu criteriile de calitate, etică și obiectivele evaluării, ținând cont de competențele culturale.</w:t>
            </w:r>
          </w:p>
          <w:p w14:paraId="5D63C12B" w14:textId="2ABA769B" w:rsidR="00353407" w:rsidRPr="00353407" w:rsidRDefault="00353407" w:rsidP="00353407">
            <w:pPr>
              <w:pStyle w:val="ListParagraph"/>
              <w:numPr>
                <w:ilvl w:val="0"/>
                <w:numId w:val="7"/>
              </w:numPr>
              <w:jc w:val="both"/>
              <w:rPr>
                <w:rFonts w:ascii="Times New Roman" w:hAnsi="Times New Roman" w:cs="Times New Roman"/>
                <w:color w:val="0000FF"/>
                <w:sz w:val="24"/>
                <w:szCs w:val="24"/>
                <w:lang w:val="ro-RO"/>
              </w:rPr>
            </w:pPr>
            <w:r w:rsidRPr="00C87E1A">
              <w:rPr>
                <w:rFonts w:ascii="Times New Roman" w:hAnsi="Times New Roman" w:cs="Times New Roman"/>
                <w:w w:val="115"/>
                <w:sz w:val="24"/>
                <w:szCs w:val="24"/>
                <w:lang w:val="ro-RO"/>
              </w:rPr>
              <w:t>detectează/ analizează detaliile notabile, realizează reflecția critică și adaptarea evaluării pentru a asigura calitatea procesului.</w:t>
            </w:r>
          </w:p>
        </w:tc>
        <w:tc>
          <w:tcPr>
            <w:tcW w:w="1322" w:type="dxa"/>
            <w:vMerge/>
          </w:tcPr>
          <w:p w14:paraId="56F6872E" w14:textId="77777777" w:rsidR="00A721AE" w:rsidRPr="00D074CB" w:rsidRDefault="00A721AE" w:rsidP="00A721AE">
            <w:pPr>
              <w:jc w:val="center"/>
              <w:rPr>
                <w:rFonts w:ascii="Times New Roman" w:hAnsi="Times New Roman" w:cs="Times New Roman"/>
                <w:sz w:val="24"/>
                <w:szCs w:val="24"/>
                <w:lang w:val="ro-RO"/>
              </w:rPr>
            </w:pPr>
          </w:p>
        </w:tc>
      </w:tr>
      <w:tr w:rsidR="00A721AE" w:rsidRPr="00D074CB" w14:paraId="4B4FBAF7" w14:textId="77777777" w:rsidTr="002E6339">
        <w:tc>
          <w:tcPr>
            <w:tcW w:w="814" w:type="dxa"/>
            <w:vMerge/>
          </w:tcPr>
          <w:p w14:paraId="633B46B1" w14:textId="77777777" w:rsidR="00A721AE" w:rsidRPr="00D074CB" w:rsidRDefault="00A721AE" w:rsidP="00A721AE">
            <w:pPr>
              <w:rPr>
                <w:rFonts w:ascii="Times New Roman" w:hAnsi="Times New Roman" w:cs="Times New Roman"/>
                <w:sz w:val="24"/>
                <w:szCs w:val="24"/>
                <w:lang w:val="ro-RO"/>
              </w:rPr>
            </w:pPr>
          </w:p>
        </w:tc>
        <w:tc>
          <w:tcPr>
            <w:tcW w:w="1803" w:type="dxa"/>
          </w:tcPr>
          <w:p w14:paraId="7413E909" w14:textId="4F2F0328" w:rsidR="00A721AE" w:rsidRPr="0045051B" w:rsidRDefault="00A721AE" w:rsidP="0045051B">
            <w:pPr>
              <w:rPr>
                <w:rFonts w:ascii="Times New Roman" w:hAnsi="Times New Roman" w:cs="Times New Roman"/>
                <w:sz w:val="24"/>
                <w:szCs w:val="24"/>
                <w:lang w:val="ro-RO"/>
              </w:rPr>
            </w:pPr>
            <w:bookmarkStart w:id="4" w:name="_Hlk207384253"/>
            <w:r w:rsidRPr="0045051B">
              <w:rPr>
                <w:rFonts w:ascii="Times New Roman" w:eastAsia="Arial" w:hAnsi="Times New Roman" w:cs="Times New Roman"/>
                <w:sz w:val="24"/>
                <w:szCs w:val="24"/>
                <w:lang w:val="ro-RO"/>
              </w:rPr>
              <w:t>Responsabilitate și autonomie</w:t>
            </w:r>
            <w:bookmarkEnd w:id="4"/>
          </w:p>
        </w:tc>
        <w:tc>
          <w:tcPr>
            <w:tcW w:w="5690" w:type="dxa"/>
          </w:tcPr>
          <w:p w14:paraId="018046C9" w14:textId="77777777" w:rsidR="00A721AE" w:rsidRPr="0045051B" w:rsidRDefault="00A721AE" w:rsidP="0045051B">
            <w:pPr>
              <w:pStyle w:val="TableParagraph"/>
              <w:contextualSpacing/>
              <w:jc w:val="left"/>
              <w:rPr>
                <w:rFonts w:ascii="Times New Roman" w:hAnsi="Times New Roman" w:cs="Times New Roman"/>
                <w:sz w:val="24"/>
                <w:szCs w:val="24"/>
              </w:rPr>
            </w:pPr>
            <w:r w:rsidRPr="0045051B">
              <w:rPr>
                <w:rFonts w:ascii="Times New Roman" w:hAnsi="Times New Roman" w:cs="Times New Roman"/>
                <w:sz w:val="24"/>
                <w:szCs w:val="24"/>
              </w:rPr>
              <w:t>Studentul/Absolventul:</w:t>
            </w:r>
          </w:p>
          <w:p w14:paraId="4B4F678C" w14:textId="77777777" w:rsidR="004F4EDE" w:rsidRPr="00B76B27" w:rsidRDefault="004F4EDE" w:rsidP="004F4EDE">
            <w:pPr>
              <w:pStyle w:val="TableParagraph"/>
              <w:numPr>
                <w:ilvl w:val="0"/>
                <w:numId w:val="8"/>
              </w:numPr>
              <w:tabs>
                <w:tab w:val="left" w:pos="827"/>
              </w:tabs>
              <w:ind w:right="62"/>
              <w:rPr>
                <w:rFonts w:ascii="Times New Roman" w:hAnsi="Times New Roman" w:cs="Times New Roman"/>
                <w:sz w:val="24"/>
                <w:szCs w:val="24"/>
              </w:rPr>
            </w:pPr>
            <w:r w:rsidRPr="00B76B27">
              <w:rPr>
                <w:rFonts w:ascii="Times New Roman" w:hAnsi="Times New Roman" w:cs="Times New Roman"/>
                <w:spacing w:val="-2"/>
                <w:w w:val="115"/>
                <w:sz w:val="24"/>
                <w:szCs w:val="24"/>
              </w:rPr>
              <w:t>planifică</w:t>
            </w:r>
            <w:r w:rsidRPr="00B76B27">
              <w:rPr>
                <w:rFonts w:ascii="Times New Roman" w:hAnsi="Times New Roman" w:cs="Times New Roman"/>
                <w:sz w:val="24"/>
                <w:szCs w:val="24"/>
              </w:rPr>
              <w:t xml:space="preserve"> </w:t>
            </w:r>
            <w:r w:rsidRPr="00B76B27">
              <w:rPr>
                <w:rFonts w:ascii="Times New Roman" w:hAnsi="Times New Roman" w:cs="Times New Roman"/>
                <w:spacing w:val="-2"/>
                <w:w w:val="115"/>
                <w:sz w:val="24"/>
                <w:szCs w:val="24"/>
              </w:rPr>
              <w:t xml:space="preserve">adecvat </w:t>
            </w:r>
            <w:r w:rsidRPr="00B76B27">
              <w:rPr>
                <w:rFonts w:ascii="Times New Roman" w:hAnsi="Times New Roman" w:cs="Times New Roman"/>
                <w:w w:val="115"/>
                <w:sz w:val="24"/>
                <w:szCs w:val="24"/>
              </w:rPr>
              <w:t>resursele</w:t>
            </w:r>
            <w:r w:rsidRPr="00B76B27">
              <w:rPr>
                <w:rFonts w:ascii="Times New Roman" w:hAnsi="Times New Roman" w:cs="Times New Roman"/>
                <w:spacing w:val="40"/>
                <w:w w:val="115"/>
                <w:sz w:val="24"/>
                <w:szCs w:val="24"/>
              </w:rPr>
              <w:t xml:space="preserve"> </w:t>
            </w:r>
            <w:r w:rsidRPr="00B76B27">
              <w:rPr>
                <w:rFonts w:ascii="Times New Roman" w:hAnsi="Times New Roman" w:cs="Times New Roman"/>
                <w:w w:val="115"/>
                <w:sz w:val="24"/>
                <w:szCs w:val="24"/>
              </w:rPr>
              <w:t>în vederea realizării unui demers validat științific</w:t>
            </w:r>
            <w:r w:rsidRPr="00B76B27">
              <w:rPr>
                <w:rFonts w:ascii="Times New Roman" w:hAnsi="Times New Roman" w:cs="Times New Roman"/>
                <w:spacing w:val="40"/>
                <w:w w:val="115"/>
                <w:sz w:val="24"/>
                <w:szCs w:val="24"/>
              </w:rPr>
              <w:t xml:space="preserve"> </w:t>
            </w:r>
            <w:r w:rsidRPr="00B76B27">
              <w:rPr>
                <w:rFonts w:ascii="Times New Roman" w:hAnsi="Times New Roman" w:cs="Times New Roman"/>
                <w:w w:val="115"/>
                <w:sz w:val="24"/>
                <w:szCs w:val="24"/>
              </w:rPr>
              <w:t xml:space="preserve">de evaluare psihologică și </w:t>
            </w:r>
            <w:r w:rsidRPr="00B76B27">
              <w:rPr>
                <w:rFonts w:ascii="Times New Roman" w:hAnsi="Times New Roman" w:cs="Times New Roman"/>
                <w:spacing w:val="-2"/>
                <w:w w:val="115"/>
                <w:sz w:val="24"/>
                <w:szCs w:val="24"/>
              </w:rPr>
              <w:t>intervenție</w:t>
            </w:r>
          </w:p>
          <w:p w14:paraId="40443030" w14:textId="77777777" w:rsidR="004F4EDE" w:rsidRPr="00B76B27" w:rsidRDefault="004F4EDE" w:rsidP="004F4EDE">
            <w:pPr>
              <w:pStyle w:val="TableParagraph"/>
              <w:numPr>
                <w:ilvl w:val="0"/>
                <w:numId w:val="8"/>
              </w:numPr>
              <w:tabs>
                <w:tab w:val="left" w:pos="827"/>
              </w:tabs>
              <w:ind w:right="62"/>
              <w:rPr>
                <w:rFonts w:ascii="Times New Roman" w:hAnsi="Times New Roman" w:cs="Times New Roman"/>
                <w:sz w:val="24"/>
                <w:szCs w:val="24"/>
              </w:rPr>
            </w:pPr>
            <w:r w:rsidRPr="00B76B27">
              <w:rPr>
                <w:rFonts w:ascii="Times New Roman" w:hAnsi="Times New Roman" w:cs="Times New Roman"/>
                <w:spacing w:val="-2"/>
                <w:w w:val="115"/>
                <w:sz w:val="24"/>
                <w:szCs w:val="24"/>
              </w:rPr>
              <w:t>demonstrează</w:t>
            </w:r>
            <w:r w:rsidRPr="00B76B27">
              <w:rPr>
                <w:rFonts w:ascii="Times New Roman" w:hAnsi="Times New Roman" w:cs="Times New Roman"/>
                <w:sz w:val="24"/>
                <w:szCs w:val="24"/>
              </w:rPr>
              <w:t xml:space="preserve"> </w:t>
            </w:r>
            <w:r w:rsidRPr="00B76B27">
              <w:rPr>
                <w:rFonts w:ascii="Times New Roman" w:hAnsi="Times New Roman" w:cs="Times New Roman"/>
                <w:w w:val="115"/>
                <w:sz w:val="24"/>
                <w:szCs w:val="24"/>
              </w:rPr>
              <w:t>disponibilitate de a accepta rezultatele</w:t>
            </w:r>
            <w:r w:rsidRPr="00B76B27">
              <w:rPr>
                <w:rFonts w:ascii="Times New Roman" w:hAnsi="Times New Roman" w:cs="Times New Roman"/>
                <w:spacing w:val="-8"/>
                <w:w w:val="115"/>
                <w:sz w:val="24"/>
                <w:szCs w:val="24"/>
              </w:rPr>
              <w:t xml:space="preserve"> </w:t>
            </w:r>
            <w:r w:rsidRPr="00B76B27">
              <w:rPr>
                <w:rFonts w:ascii="Times New Roman" w:hAnsi="Times New Roman" w:cs="Times New Roman"/>
                <w:w w:val="115"/>
                <w:sz w:val="24"/>
                <w:szCs w:val="24"/>
              </w:rPr>
              <w:t>evaluării</w:t>
            </w:r>
            <w:r w:rsidRPr="00B76B27">
              <w:rPr>
                <w:rFonts w:ascii="Times New Roman" w:hAnsi="Times New Roman" w:cs="Times New Roman"/>
                <w:spacing w:val="-10"/>
                <w:w w:val="115"/>
                <w:sz w:val="24"/>
                <w:szCs w:val="24"/>
              </w:rPr>
              <w:t xml:space="preserve"> </w:t>
            </w:r>
            <w:r w:rsidRPr="00B76B27">
              <w:rPr>
                <w:rFonts w:ascii="Times New Roman" w:hAnsi="Times New Roman" w:cs="Times New Roman"/>
                <w:w w:val="115"/>
                <w:sz w:val="24"/>
                <w:szCs w:val="24"/>
              </w:rPr>
              <w:t>care</w:t>
            </w:r>
            <w:r w:rsidRPr="00B76B27">
              <w:rPr>
                <w:rFonts w:ascii="Times New Roman" w:hAnsi="Times New Roman" w:cs="Times New Roman"/>
                <w:spacing w:val="-6"/>
                <w:w w:val="115"/>
                <w:sz w:val="24"/>
                <w:szCs w:val="24"/>
              </w:rPr>
              <w:t xml:space="preserve"> </w:t>
            </w:r>
            <w:r w:rsidRPr="00B76B27">
              <w:rPr>
                <w:rFonts w:ascii="Times New Roman" w:hAnsi="Times New Roman" w:cs="Times New Roman"/>
                <w:w w:val="115"/>
                <w:sz w:val="24"/>
                <w:szCs w:val="24"/>
              </w:rPr>
              <w:t>nu</w:t>
            </w:r>
            <w:r w:rsidRPr="00B76B27">
              <w:rPr>
                <w:rFonts w:ascii="Times New Roman" w:hAnsi="Times New Roman" w:cs="Times New Roman"/>
                <w:spacing w:val="-10"/>
                <w:w w:val="115"/>
                <w:sz w:val="24"/>
                <w:szCs w:val="24"/>
              </w:rPr>
              <w:t xml:space="preserve"> </w:t>
            </w:r>
            <w:r w:rsidRPr="00B76B27">
              <w:rPr>
                <w:rFonts w:ascii="Times New Roman" w:hAnsi="Times New Roman" w:cs="Times New Roman"/>
                <w:w w:val="115"/>
                <w:sz w:val="24"/>
                <w:szCs w:val="24"/>
              </w:rPr>
              <w:t xml:space="preserve">sunt așteptate și de a acționa cu </w:t>
            </w:r>
            <w:r w:rsidRPr="00B76B27">
              <w:rPr>
                <w:rFonts w:ascii="Times New Roman" w:hAnsi="Times New Roman" w:cs="Times New Roman"/>
                <w:spacing w:val="-2"/>
                <w:w w:val="115"/>
                <w:sz w:val="24"/>
                <w:szCs w:val="24"/>
              </w:rPr>
              <w:t>integritate</w:t>
            </w:r>
            <w:r w:rsidRPr="00B76B27">
              <w:rPr>
                <w:rFonts w:ascii="Times New Roman" w:hAnsi="Times New Roman" w:cs="Times New Roman"/>
                <w:sz w:val="24"/>
                <w:szCs w:val="24"/>
              </w:rPr>
              <w:t xml:space="preserve"> </w:t>
            </w:r>
            <w:r w:rsidRPr="00B76B27">
              <w:rPr>
                <w:rFonts w:ascii="Times New Roman" w:hAnsi="Times New Roman" w:cs="Times New Roman"/>
                <w:spacing w:val="-6"/>
                <w:w w:val="115"/>
                <w:sz w:val="24"/>
                <w:szCs w:val="24"/>
              </w:rPr>
              <w:t>in</w:t>
            </w:r>
            <w:r w:rsidRPr="00B76B27">
              <w:rPr>
                <w:rFonts w:ascii="Times New Roman" w:hAnsi="Times New Roman" w:cs="Times New Roman"/>
                <w:sz w:val="24"/>
                <w:szCs w:val="24"/>
              </w:rPr>
              <w:t xml:space="preserve"> </w:t>
            </w:r>
            <w:r w:rsidRPr="00B76B27">
              <w:rPr>
                <w:rFonts w:ascii="Times New Roman" w:hAnsi="Times New Roman" w:cs="Times New Roman"/>
                <w:spacing w:val="-2"/>
                <w:w w:val="115"/>
                <w:sz w:val="24"/>
                <w:szCs w:val="24"/>
              </w:rPr>
              <w:t xml:space="preserve">situațiile </w:t>
            </w:r>
            <w:r w:rsidRPr="00B76B27">
              <w:rPr>
                <w:rFonts w:ascii="Times New Roman" w:hAnsi="Times New Roman" w:cs="Times New Roman"/>
                <w:w w:val="115"/>
                <w:sz w:val="24"/>
                <w:szCs w:val="24"/>
              </w:rPr>
              <w:t xml:space="preserve">problematice intervenite în </w:t>
            </w:r>
            <w:r w:rsidRPr="00B76B27">
              <w:rPr>
                <w:rFonts w:ascii="Times New Roman" w:hAnsi="Times New Roman" w:cs="Times New Roman"/>
                <w:spacing w:val="-2"/>
                <w:w w:val="115"/>
                <w:sz w:val="24"/>
                <w:szCs w:val="24"/>
              </w:rPr>
              <w:t>evaluarea</w:t>
            </w:r>
            <w:r w:rsidRPr="00B76B27">
              <w:rPr>
                <w:rFonts w:ascii="Times New Roman" w:hAnsi="Times New Roman" w:cs="Times New Roman"/>
                <w:sz w:val="24"/>
                <w:szCs w:val="24"/>
              </w:rPr>
              <w:t xml:space="preserve"> </w:t>
            </w:r>
            <w:r w:rsidRPr="00B76B27">
              <w:rPr>
                <w:rFonts w:ascii="Times New Roman" w:hAnsi="Times New Roman" w:cs="Times New Roman"/>
                <w:spacing w:val="-6"/>
                <w:w w:val="115"/>
                <w:sz w:val="24"/>
                <w:szCs w:val="24"/>
              </w:rPr>
              <w:t>si</w:t>
            </w:r>
            <w:r w:rsidRPr="00B76B27">
              <w:rPr>
                <w:rFonts w:ascii="Times New Roman" w:hAnsi="Times New Roman" w:cs="Times New Roman"/>
                <w:sz w:val="24"/>
                <w:szCs w:val="24"/>
              </w:rPr>
              <w:t xml:space="preserve"> </w:t>
            </w:r>
            <w:r w:rsidRPr="00B76B27">
              <w:rPr>
                <w:rFonts w:ascii="Times New Roman" w:hAnsi="Times New Roman" w:cs="Times New Roman"/>
                <w:spacing w:val="-2"/>
                <w:w w:val="115"/>
                <w:sz w:val="24"/>
                <w:szCs w:val="24"/>
              </w:rPr>
              <w:t>diagnoza psihologică.</w:t>
            </w:r>
          </w:p>
          <w:p w14:paraId="12F98279" w14:textId="77777777" w:rsidR="004F4EDE" w:rsidRPr="00B76B27" w:rsidRDefault="004F4EDE" w:rsidP="004F4EDE">
            <w:pPr>
              <w:pStyle w:val="TableParagraph"/>
              <w:numPr>
                <w:ilvl w:val="0"/>
                <w:numId w:val="8"/>
              </w:numPr>
              <w:tabs>
                <w:tab w:val="left" w:pos="827"/>
              </w:tabs>
              <w:ind w:right="62"/>
              <w:rPr>
                <w:rFonts w:ascii="Times New Roman" w:hAnsi="Times New Roman" w:cs="Times New Roman"/>
                <w:sz w:val="24"/>
                <w:szCs w:val="24"/>
              </w:rPr>
            </w:pPr>
            <w:r w:rsidRPr="00B76B27">
              <w:rPr>
                <w:rFonts w:ascii="Times New Roman" w:hAnsi="Times New Roman" w:cs="Times New Roman"/>
                <w:w w:val="115"/>
                <w:sz w:val="24"/>
                <w:szCs w:val="24"/>
              </w:rPr>
              <w:t xml:space="preserve">se raportează empatic la client, prin dorința de a </w:t>
            </w:r>
            <w:r w:rsidRPr="00B76B27">
              <w:rPr>
                <w:rFonts w:ascii="Times New Roman" w:hAnsi="Times New Roman" w:cs="Times New Roman"/>
                <w:spacing w:val="-2"/>
                <w:w w:val="115"/>
                <w:sz w:val="24"/>
                <w:szCs w:val="24"/>
              </w:rPr>
              <w:t>înțelege</w:t>
            </w:r>
            <w:r w:rsidRPr="00B76B27">
              <w:rPr>
                <w:rFonts w:ascii="Times New Roman" w:hAnsi="Times New Roman" w:cs="Times New Roman"/>
                <w:sz w:val="24"/>
                <w:szCs w:val="24"/>
              </w:rPr>
              <w:t xml:space="preserve"> </w:t>
            </w:r>
            <w:r w:rsidRPr="00B76B27">
              <w:rPr>
                <w:rFonts w:ascii="Times New Roman" w:hAnsi="Times New Roman" w:cs="Times New Roman"/>
                <w:spacing w:val="-6"/>
                <w:w w:val="115"/>
                <w:sz w:val="24"/>
                <w:szCs w:val="24"/>
              </w:rPr>
              <w:t>și</w:t>
            </w:r>
            <w:r w:rsidRPr="00B76B27">
              <w:rPr>
                <w:rFonts w:ascii="Times New Roman" w:hAnsi="Times New Roman" w:cs="Times New Roman"/>
                <w:sz w:val="24"/>
                <w:szCs w:val="24"/>
              </w:rPr>
              <w:t xml:space="preserve"> </w:t>
            </w:r>
            <w:r w:rsidRPr="00B76B27">
              <w:rPr>
                <w:rFonts w:ascii="Times New Roman" w:hAnsi="Times New Roman" w:cs="Times New Roman"/>
                <w:spacing w:val="-2"/>
                <w:w w:val="115"/>
                <w:sz w:val="24"/>
                <w:szCs w:val="24"/>
              </w:rPr>
              <w:t xml:space="preserve">împărtăși </w:t>
            </w:r>
            <w:r w:rsidRPr="00B76B27">
              <w:rPr>
                <w:rFonts w:ascii="Times New Roman" w:hAnsi="Times New Roman" w:cs="Times New Roman"/>
                <w:w w:val="115"/>
                <w:sz w:val="24"/>
                <w:szCs w:val="24"/>
              </w:rPr>
              <w:t>sentimentele clienților și ale altora, precum și propriile</w:t>
            </w:r>
            <w:r w:rsidRPr="00B76B27">
              <w:rPr>
                <w:rFonts w:ascii="Times New Roman" w:hAnsi="Times New Roman" w:cs="Times New Roman"/>
                <w:spacing w:val="40"/>
                <w:w w:val="115"/>
                <w:sz w:val="24"/>
                <w:szCs w:val="24"/>
              </w:rPr>
              <w:t xml:space="preserve"> </w:t>
            </w:r>
            <w:r w:rsidRPr="00B76B27">
              <w:rPr>
                <w:rFonts w:ascii="Times New Roman" w:hAnsi="Times New Roman" w:cs="Times New Roman"/>
                <w:w w:val="115"/>
                <w:sz w:val="24"/>
                <w:szCs w:val="24"/>
              </w:rPr>
              <w:t>reacții,</w:t>
            </w:r>
            <w:r w:rsidRPr="00B76B27">
              <w:rPr>
                <w:rFonts w:ascii="Times New Roman" w:hAnsi="Times New Roman" w:cs="Times New Roman"/>
                <w:spacing w:val="69"/>
                <w:w w:val="115"/>
                <w:sz w:val="24"/>
                <w:szCs w:val="24"/>
              </w:rPr>
              <w:t xml:space="preserve">   </w:t>
            </w:r>
            <w:r w:rsidRPr="00B76B27">
              <w:rPr>
                <w:rFonts w:ascii="Times New Roman" w:hAnsi="Times New Roman" w:cs="Times New Roman"/>
                <w:w w:val="115"/>
                <w:sz w:val="24"/>
                <w:szCs w:val="24"/>
              </w:rPr>
              <w:t>reflectând</w:t>
            </w:r>
            <w:r w:rsidRPr="00B76B27">
              <w:rPr>
                <w:rFonts w:ascii="Times New Roman" w:hAnsi="Times New Roman" w:cs="Times New Roman"/>
                <w:spacing w:val="70"/>
                <w:w w:val="115"/>
                <w:sz w:val="24"/>
                <w:szCs w:val="24"/>
              </w:rPr>
              <w:t xml:space="preserve">   </w:t>
            </w:r>
            <w:r w:rsidRPr="00B76B27">
              <w:rPr>
                <w:rFonts w:ascii="Times New Roman" w:hAnsi="Times New Roman" w:cs="Times New Roman"/>
                <w:spacing w:val="-2"/>
                <w:w w:val="115"/>
                <w:sz w:val="24"/>
                <w:szCs w:val="24"/>
              </w:rPr>
              <w:t>asupra</w:t>
            </w:r>
            <w:r w:rsidRPr="00B76B27">
              <w:rPr>
                <w:rFonts w:ascii="Times New Roman" w:hAnsi="Times New Roman" w:cs="Times New Roman"/>
                <w:sz w:val="24"/>
                <w:szCs w:val="24"/>
              </w:rPr>
              <w:t xml:space="preserve"> </w:t>
            </w:r>
            <w:r w:rsidRPr="00B76B27">
              <w:rPr>
                <w:rFonts w:ascii="Times New Roman" w:hAnsi="Times New Roman" w:cs="Times New Roman"/>
                <w:w w:val="115"/>
                <w:sz w:val="24"/>
                <w:szCs w:val="24"/>
              </w:rPr>
              <w:t>consecințelor</w:t>
            </w:r>
            <w:r w:rsidRPr="00B76B27">
              <w:rPr>
                <w:rFonts w:ascii="Times New Roman" w:hAnsi="Times New Roman" w:cs="Times New Roman"/>
                <w:spacing w:val="9"/>
                <w:w w:val="115"/>
                <w:sz w:val="24"/>
                <w:szCs w:val="24"/>
              </w:rPr>
              <w:t xml:space="preserve"> </w:t>
            </w:r>
            <w:r w:rsidRPr="00B76B27">
              <w:rPr>
                <w:rFonts w:ascii="Times New Roman" w:hAnsi="Times New Roman" w:cs="Times New Roman"/>
                <w:w w:val="115"/>
                <w:sz w:val="24"/>
                <w:szCs w:val="24"/>
              </w:rPr>
              <w:t>acestora</w:t>
            </w:r>
            <w:r w:rsidRPr="00B76B27">
              <w:rPr>
                <w:rFonts w:ascii="Times New Roman" w:hAnsi="Times New Roman" w:cs="Times New Roman"/>
                <w:spacing w:val="10"/>
                <w:w w:val="115"/>
                <w:sz w:val="24"/>
                <w:szCs w:val="24"/>
              </w:rPr>
              <w:t xml:space="preserve"> </w:t>
            </w:r>
            <w:r w:rsidRPr="00B76B27">
              <w:rPr>
                <w:rFonts w:ascii="Times New Roman" w:hAnsi="Times New Roman" w:cs="Times New Roman"/>
                <w:w w:val="115"/>
                <w:sz w:val="24"/>
                <w:szCs w:val="24"/>
              </w:rPr>
              <w:t>în</w:t>
            </w:r>
            <w:r w:rsidRPr="00B76B27">
              <w:rPr>
                <w:rFonts w:ascii="Times New Roman" w:hAnsi="Times New Roman" w:cs="Times New Roman"/>
                <w:spacing w:val="8"/>
                <w:w w:val="115"/>
                <w:sz w:val="24"/>
                <w:szCs w:val="24"/>
              </w:rPr>
              <w:t xml:space="preserve"> </w:t>
            </w:r>
            <w:r w:rsidRPr="00B76B27">
              <w:rPr>
                <w:rFonts w:ascii="Times New Roman" w:hAnsi="Times New Roman" w:cs="Times New Roman"/>
                <w:spacing w:val="-2"/>
                <w:w w:val="115"/>
                <w:sz w:val="24"/>
                <w:szCs w:val="24"/>
              </w:rPr>
              <w:t xml:space="preserve">raport </w:t>
            </w:r>
            <w:r w:rsidRPr="00B76B27">
              <w:rPr>
                <w:rFonts w:ascii="Times New Roman" w:hAnsi="Times New Roman" w:cs="Times New Roman"/>
                <w:w w:val="115"/>
                <w:sz w:val="24"/>
                <w:szCs w:val="24"/>
              </w:rPr>
              <w:t>cu evaluarea și intervenția aplicată (posibile biasari subiective), sub supervizare.</w:t>
            </w:r>
          </w:p>
          <w:p w14:paraId="090F180E" w14:textId="77777777" w:rsidR="004F4EDE" w:rsidRPr="00B76B27" w:rsidRDefault="004F4EDE" w:rsidP="004F4EDE">
            <w:pPr>
              <w:pStyle w:val="TableParagraph"/>
              <w:numPr>
                <w:ilvl w:val="0"/>
                <w:numId w:val="8"/>
              </w:numPr>
              <w:tabs>
                <w:tab w:val="left" w:pos="827"/>
              </w:tabs>
              <w:ind w:right="62"/>
              <w:rPr>
                <w:rFonts w:ascii="Times New Roman" w:hAnsi="Times New Roman" w:cs="Times New Roman"/>
                <w:sz w:val="24"/>
                <w:szCs w:val="24"/>
              </w:rPr>
            </w:pPr>
            <w:r w:rsidRPr="00B76B27">
              <w:rPr>
                <w:rFonts w:ascii="Times New Roman" w:hAnsi="Times New Roman" w:cs="Times New Roman"/>
                <w:w w:val="115"/>
                <w:sz w:val="24"/>
                <w:szCs w:val="24"/>
              </w:rPr>
              <w:t>manifestă flexibilitate prin</w:t>
            </w:r>
            <w:r w:rsidRPr="00B76B27">
              <w:rPr>
                <w:rFonts w:ascii="Times New Roman" w:hAnsi="Times New Roman" w:cs="Times New Roman"/>
                <w:spacing w:val="-6"/>
                <w:w w:val="115"/>
                <w:sz w:val="24"/>
                <w:szCs w:val="24"/>
              </w:rPr>
              <w:t xml:space="preserve"> </w:t>
            </w:r>
            <w:r w:rsidRPr="00B76B27">
              <w:rPr>
                <w:rFonts w:ascii="Times New Roman" w:hAnsi="Times New Roman" w:cs="Times New Roman"/>
                <w:w w:val="115"/>
                <w:sz w:val="24"/>
                <w:szCs w:val="24"/>
              </w:rPr>
              <w:t>disponibilitatea</w:t>
            </w:r>
            <w:r w:rsidRPr="00B76B27">
              <w:rPr>
                <w:rFonts w:ascii="Times New Roman" w:hAnsi="Times New Roman" w:cs="Times New Roman"/>
                <w:spacing w:val="-6"/>
                <w:w w:val="115"/>
                <w:sz w:val="24"/>
                <w:szCs w:val="24"/>
              </w:rPr>
              <w:t xml:space="preserve"> </w:t>
            </w:r>
            <w:r w:rsidRPr="00B76B27">
              <w:rPr>
                <w:rFonts w:ascii="Times New Roman" w:hAnsi="Times New Roman" w:cs="Times New Roman"/>
                <w:w w:val="115"/>
                <w:sz w:val="24"/>
                <w:szCs w:val="24"/>
              </w:rPr>
              <w:t>de</w:t>
            </w:r>
            <w:r w:rsidRPr="00B76B27">
              <w:rPr>
                <w:rFonts w:ascii="Times New Roman" w:hAnsi="Times New Roman" w:cs="Times New Roman"/>
                <w:spacing w:val="-6"/>
                <w:w w:val="115"/>
                <w:sz w:val="24"/>
                <w:szCs w:val="24"/>
              </w:rPr>
              <w:t xml:space="preserve"> </w:t>
            </w:r>
            <w:r w:rsidRPr="00B76B27">
              <w:rPr>
                <w:rFonts w:ascii="Times New Roman" w:hAnsi="Times New Roman" w:cs="Times New Roman"/>
                <w:w w:val="115"/>
                <w:sz w:val="24"/>
                <w:szCs w:val="24"/>
              </w:rPr>
              <w:t>a</w:t>
            </w:r>
            <w:r w:rsidRPr="00B76B27">
              <w:rPr>
                <w:rFonts w:ascii="Times New Roman" w:hAnsi="Times New Roman" w:cs="Times New Roman"/>
                <w:spacing w:val="-6"/>
                <w:w w:val="115"/>
                <w:sz w:val="24"/>
                <w:szCs w:val="24"/>
              </w:rPr>
              <w:t xml:space="preserve"> </w:t>
            </w:r>
            <w:r w:rsidRPr="00B76B27">
              <w:rPr>
                <w:rFonts w:ascii="Times New Roman" w:hAnsi="Times New Roman" w:cs="Times New Roman"/>
                <w:w w:val="115"/>
                <w:sz w:val="24"/>
                <w:szCs w:val="24"/>
              </w:rPr>
              <w:t xml:space="preserve">explora </w:t>
            </w:r>
            <w:r w:rsidRPr="00B76B27">
              <w:rPr>
                <w:rFonts w:ascii="Times New Roman" w:hAnsi="Times New Roman" w:cs="Times New Roman"/>
                <w:spacing w:val="-2"/>
                <w:w w:val="115"/>
                <w:sz w:val="24"/>
                <w:szCs w:val="24"/>
              </w:rPr>
              <w:t>diferite</w:t>
            </w:r>
            <w:r w:rsidRPr="00B76B27">
              <w:rPr>
                <w:rFonts w:ascii="Times New Roman" w:hAnsi="Times New Roman" w:cs="Times New Roman"/>
                <w:sz w:val="24"/>
                <w:szCs w:val="24"/>
              </w:rPr>
              <w:t xml:space="preserve"> </w:t>
            </w:r>
            <w:r w:rsidRPr="00B76B27">
              <w:rPr>
                <w:rFonts w:ascii="Times New Roman" w:hAnsi="Times New Roman" w:cs="Times New Roman"/>
                <w:spacing w:val="-2"/>
                <w:w w:val="115"/>
                <w:sz w:val="24"/>
                <w:szCs w:val="24"/>
              </w:rPr>
              <w:t>interpretări</w:t>
            </w:r>
            <w:r w:rsidRPr="00B76B27">
              <w:rPr>
                <w:rFonts w:ascii="Times New Roman" w:hAnsi="Times New Roman" w:cs="Times New Roman"/>
                <w:sz w:val="24"/>
                <w:szCs w:val="24"/>
              </w:rPr>
              <w:t xml:space="preserve"> </w:t>
            </w:r>
            <w:r w:rsidRPr="00B76B27">
              <w:rPr>
                <w:rFonts w:ascii="Times New Roman" w:hAnsi="Times New Roman" w:cs="Times New Roman"/>
                <w:spacing w:val="-4"/>
                <w:w w:val="115"/>
                <w:sz w:val="24"/>
                <w:szCs w:val="24"/>
              </w:rPr>
              <w:t xml:space="preserve">ale </w:t>
            </w:r>
            <w:r w:rsidRPr="00B76B27">
              <w:rPr>
                <w:rFonts w:ascii="Times New Roman" w:hAnsi="Times New Roman" w:cs="Times New Roman"/>
                <w:w w:val="115"/>
                <w:sz w:val="24"/>
                <w:szCs w:val="24"/>
              </w:rPr>
              <w:t>rezultatelor evaluării și de a analiza și propriile prejudecăți.</w:t>
            </w:r>
          </w:p>
          <w:p w14:paraId="3ADFFE53" w14:textId="231A7820" w:rsidR="00073C21" w:rsidRPr="00353407" w:rsidRDefault="004F4EDE" w:rsidP="004F4EDE">
            <w:pPr>
              <w:pStyle w:val="TableParagraph"/>
              <w:numPr>
                <w:ilvl w:val="0"/>
                <w:numId w:val="8"/>
              </w:numPr>
              <w:tabs>
                <w:tab w:val="left" w:pos="827"/>
              </w:tabs>
              <w:ind w:right="62"/>
              <w:rPr>
                <w:rFonts w:ascii="Times New Roman" w:hAnsi="Times New Roman" w:cs="Times New Roman"/>
                <w:sz w:val="24"/>
                <w:szCs w:val="24"/>
              </w:rPr>
            </w:pPr>
            <w:r w:rsidRPr="00B76B27">
              <w:rPr>
                <w:rFonts w:ascii="Times New Roman" w:hAnsi="Times New Roman" w:cs="Times New Roman"/>
                <w:w w:val="115"/>
                <w:sz w:val="24"/>
                <w:szCs w:val="24"/>
              </w:rPr>
              <w:t>alege orientarea spre calitate, prin</w:t>
            </w:r>
            <w:r w:rsidRPr="00B76B27">
              <w:rPr>
                <w:rFonts w:ascii="Times New Roman" w:hAnsi="Times New Roman" w:cs="Times New Roman"/>
                <w:spacing w:val="40"/>
                <w:w w:val="115"/>
                <w:sz w:val="24"/>
                <w:szCs w:val="24"/>
              </w:rPr>
              <w:t xml:space="preserve"> </w:t>
            </w:r>
            <w:r w:rsidRPr="00B76B27">
              <w:rPr>
                <w:rFonts w:ascii="Times New Roman" w:hAnsi="Times New Roman" w:cs="Times New Roman"/>
                <w:w w:val="115"/>
                <w:sz w:val="24"/>
                <w:szCs w:val="24"/>
              </w:rPr>
              <w:t xml:space="preserve">îmbunătățirea continuă a capacității de rezolvare a problemelor cu care se confruntă în sarcinile de </w:t>
            </w:r>
            <w:r w:rsidRPr="00B76B27">
              <w:rPr>
                <w:rFonts w:ascii="Times New Roman" w:hAnsi="Times New Roman" w:cs="Times New Roman"/>
                <w:spacing w:val="-2"/>
                <w:w w:val="115"/>
                <w:sz w:val="24"/>
                <w:szCs w:val="24"/>
              </w:rPr>
              <w:t>evaluare</w:t>
            </w:r>
            <w:r w:rsidRPr="00B76B27">
              <w:rPr>
                <w:rFonts w:ascii="Times New Roman" w:hAnsi="Times New Roman" w:cs="Times New Roman"/>
                <w:sz w:val="24"/>
                <w:szCs w:val="24"/>
              </w:rPr>
              <w:t xml:space="preserve"> </w:t>
            </w:r>
            <w:r w:rsidRPr="00B76B27">
              <w:rPr>
                <w:rFonts w:ascii="Times New Roman" w:hAnsi="Times New Roman" w:cs="Times New Roman"/>
                <w:spacing w:val="-5"/>
                <w:w w:val="115"/>
                <w:sz w:val="24"/>
                <w:szCs w:val="24"/>
              </w:rPr>
              <w:t>și</w:t>
            </w:r>
            <w:r w:rsidRPr="00B76B27">
              <w:rPr>
                <w:rFonts w:ascii="Times New Roman" w:hAnsi="Times New Roman" w:cs="Times New Roman"/>
                <w:sz w:val="24"/>
                <w:szCs w:val="24"/>
              </w:rPr>
              <w:t xml:space="preserve"> </w:t>
            </w:r>
            <w:r w:rsidRPr="00B76B27">
              <w:rPr>
                <w:rFonts w:ascii="Times New Roman" w:hAnsi="Times New Roman" w:cs="Times New Roman"/>
                <w:spacing w:val="-2"/>
                <w:w w:val="115"/>
                <w:sz w:val="24"/>
                <w:szCs w:val="24"/>
              </w:rPr>
              <w:t>intervenție psihologice.</w:t>
            </w:r>
          </w:p>
        </w:tc>
        <w:tc>
          <w:tcPr>
            <w:tcW w:w="1322" w:type="dxa"/>
            <w:vMerge/>
          </w:tcPr>
          <w:p w14:paraId="3E2C79F6" w14:textId="77777777" w:rsidR="00A721AE" w:rsidRPr="00D074CB" w:rsidRDefault="00A721AE" w:rsidP="00A721AE">
            <w:pPr>
              <w:jc w:val="center"/>
              <w:rPr>
                <w:rFonts w:ascii="Times New Roman" w:hAnsi="Times New Roman" w:cs="Times New Roman"/>
                <w:sz w:val="24"/>
                <w:szCs w:val="24"/>
                <w:lang w:val="ro-RO"/>
              </w:rPr>
            </w:pPr>
          </w:p>
        </w:tc>
      </w:tr>
      <w:tr w:rsidR="00A721AE" w:rsidRPr="00D074CB" w14:paraId="5DC60DB3" w14:textId="77777777" w:rsidTr="002E6339">
        <w:tc>
          <w:tcPr>
            <w:tcW w:w="814" w:type="dxa"/>
            <w:vMerge w:val="restart"/>
          </w:tcPr>
          <w:p w14:paraId="463FFABA" w14:textId="3CE3D460" w:rsidR="00A721AE" w:rsidRPr="00D074CB" w:rsidRDefault="004F4EDE" w:rsidP="00A721AE">
            <w:pPr>
              <w:rPr>
                <w:rFonts w:ascii="Times New Roman" w:hAnsi="Times New Roman" w:cs="Times New Roman"/>
                <w:sz w:val="24"/>
                <w:szCs w:val="24"/>
                <w:lang w:val="ro-RO"/>
              </w:rPr>
            </w:pPr>
            <w:r>
              <w:rPr>
                <w:rFonts w:ascii="Times New Roman" w:hAnsi="Times New Roman" w:cs="Times New Roman"/>
                <w:i/>
                <w:w w:val="115"/>
                <w:sz w:val="24"/>
                <w:szCs w:val="24"/>
                <w:lang w:val="ro-RO"/>
              </w:rPr>
              <w:t>CF2</w:t>
            </w:r>
          </w:p>
        </w:tc>
        <w:tc>
          <w:tcPr>
            <w:tcW w:w="1803" w:type="dxa"/>
          </w:tcPr>
          <w:p w14:paraId="1F8297A0" w14:textId="6D4139AD" w:rsidR="00A721AE" w:rsidRPr="004F4EDE" w:rsidRDefault="00A721AE" w:rsidP="004F4EDE">
            <w:pPr>
              <w:rPr>
                <w:rFonts w:ascii="Times New Roman" w:hAnsi="Times New Roman" w:cs="Times New Roman"/>
                <w:sz w:val="24"/>
                <w:szCs w:val="24"/>
                <w:lang w:val="ro-RO"/>
              </w:rPr>
            </w:pPr>
            <w:r w:rsidRPr="004F4EDE">
              <w:rPr>
                <w:rFonts w:ascii="Times New Roman" w:eastAsia="Arial" w:hAnsi="Times New Roman" w:cs="Times New Roman"/>
                <w:sz w:val="24"/>
                <w:szCs w:val="24"/>
                <w:lang w:val="ro-RO"/>
              </w:rPr>
              <w:t>Cunoștințe</w:t>
            </w:r>
          </w:p>
        </w:tc>
        <w:tc>
          <w:tcPr>
            <w:tcW w:w="5690" w:type="dxa"/>
          </w:tcPr>
          <w:p w14:paraId="329911F9" w14:textId="77777777" w:rsidR="002E6339" w:rsidRPr="004F4EDE" w:rsidRDefault="002E6339" w:rsidP="004F4EDE">
            <w:pPr>
              <w:pStyle w:val="TableParagraph"/>
              <w:contextualSpacing/>
              <w:jc w:val="left"/>
              <w:rPr>
                <w:rFonts w:ascii="Times New Roman" w:hAnsi="Times New Roman" w:cs="Times New Roman"/>
                <w:sz w:val="24"/>
                <w:szCs w:val="24"/>
              </w:rPr>
            </w:pPr>
            <w:r w:rsidRPr="004F4EDE">
              <w:rPr>
                <w:rFonts w:ascii="Times New Roman" w:hAnsi="Times New Roman" w:cs="Times New Roman"/>
                <w:sz w:val="24"/>
                <w:szCs w:val="24"/>
              </w:rPr>
              <w:t>Studentul/Absolventul:</w:t>
            </w:r>
          </w:p>
          <w:p w14:paraId="6A61EF11" w14:textId="77777777" w:rsidR="004F4EDE" w:rsidRPr="004F4EDE" w:rsidRDefault="004F4EDE" w:rsidP="004F4EDE">
            <w:pPr>
              <w:pStyle w:val="TableParagraph"/>
              <w:numPr>
                <w:ilvl w:val="0"/>
                <w:numId w:val="10"/>
              </w:numPr>
              <w:tabs>
                <w:tab w:val="left" w:pos="827"/>
              </w:tabs>
              <w:ind w:right="62"/>
              <w:rPr>
                <w:rFonts w:ascii="Times New Roman" w:hAnsi="Times New Roman" w:cs="Times New Roman"/>
                <w:sz w:val="24"/>
                <w:szCs w:val="24"/>
              </w:rPr>
            </w:pPr>
            <w:r w:rsidRPr="004F4EDE">
              <w:rPr>
                <w:rFonts w:ascii="Times New Roman" w:hAnsi="Times New Roman" w:cs="Times New Roman"/>
                <w:w w:val="115"/>
                <w:sz w:val="24"/>
                <w:szCs w:val="24"/>
              </w:rPr>
              <w:t>distinge principalele teorii și modele de comunicare, necesare în</w:t>
            </w:r>
            <w:r w:rsidRPr="004F4EDE">
              <w:rPr>
                <w:rFonts w:ascii="Times New Roman" w:hAnsi="Times New Roman" w:cs="Times New Roman"/>
                <w:spacing w:val="40"/>
                <w:w w:val="115"/>
                <w:sz w:val="24"/>
                <w:szCs w:val="24"/>
              </w:rPr>
              <w:t xml:space="preserve"> </w:t>
            </w:r>
            <w:r w:rsidRPr="004F4EDE">
              <w:rPr>
                <w:rFonts w:ascii="Times New Roman" w:hAnsi="Times New Roman" w:cs="Times New Roman"/>
                <w:w w:val="115"/>
                <w:sz w:val="24"/>
                <w:szCs w:val="24"/>
              </w:rPr>
              <w:t>relația cu clientul.</w:t>
            </w:r>
          </w:p>
          <w:p w14:paraId="4A1D4CA5" w14:textId="77777777" w:rsidR="004F4EDE" w:rsidRPr="004F4EDE" w:rsidRDefault="004F4EDE" w:rsidP="004F4EDE">
            <w:pPr>
              <w:pStyle w:val="TableParagraph"/>
              <w:numPr>
                <w:ilvl w:val="0"/>
                <w:numId w:val="10"/>
              </w:numPr>
              <w:tabs>
                <w:tab w:val="left" w:pos="825"/>
              </w:tabs>
              <w:ind w:right="62"/>
              <w:rPr>
                <w:rFonts w:ascii="Times New Roman" w:hAnsi="Times New Roman" w:cs="Times New Roman"/>
                <w:sz w:val="24"/>
                <w:szCs w:val="24"/>
              </w:rPr>
            </w:pPr>
            <w:r w:rsidRPr="004F4EDE">
              <w:rPr>
                <w:rFonts w:ascii="Times New Roman" w:hAnsi="Times New Roman" w:cs="Times New Roman"/>
                <w:w w:val="115"/>
                <w:sz w:val="24"/>
                <w:szCs w:val="24"/>
              </w:rPr>
              <w:t>raportează principalele teorii despre relații sociale/interacțiuni,</w:t>
            </w:r>
            <w:r w:rsidRPr="004F4EDE">
              <w:rPr>
                <w:rFonts w:ascii="Times New Roman" w:hAnsi="Times New Roman" w:cs="Times New Roman"/>
                <w:spacing w:val="40"/>
                <w:w w:val="115"/>
                <w:sz w:val="24"/>
                <w:szCs w:val="24"/>
              </w:rPr>
              <w:t xml:space="preserve"> </w:t>
            </w:r>
            <w:r w:rsidRPr="004F4EDE">
              <w:rPr>
                <w:rFonts w:ascii="Times New Roman" w:hAnsi="Times New Roman" w:cs="Times New Roman"/>
                <w:w w:val="115"/>
                <w:sz w:val="24"/>
                <w:szCs w:val="24"/>
              </w:rPr>
              <w:t>necesare în interacțiunea cu clientul.</w:t>
            </w:r>
          </w:p>
          <w:p w14:paraId="6FFF97BC" w14:textId="6AF91096" w:rsidR="00776647" w:rsidRPr="004F4EDE" w:rsidRDefault="004F4EDE" w:rsidP="004F4EDE">
            <w:pPr>
              <w:pStyle w:val="TableParagraph"/>
              <w:numPr>
                <w:ilvl w:val="0"/>
                <w:numId w:val="10"/>
              </w:numPr>
              <w:tabs>
                <w:tab w:val="left" w:pos="825"/>
              </w:tabs>
              <w:ind w:right="62"/>
              <w:rPr>
                <w:rFonts w:ascii="Times New Roman" w:hAnsi="Times New Roman" w:cs="Times New Roman"/>
                <w:sz w:val="24"/>
                <w:szCs w:val="24"/>
              </w:rPr>
            </w:pPr>
            <w:r w:rsidRPr="004F4EDE">
              <w:rPr>
                <w:rFonts w:ascii="Times New Roman" w:hAnsi="Times New Roman" w:cs="Times New Roman"/>
                <w:w w:val="115"/>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3B6CF37E" w14:textId="01C03A41" w:rsidR="00A721AE" w:rsidRPr="00D074CB" w:rsidRDefault="004F4EDE"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2</w:t>
            </w:r>
          </w:p>
        </w:tc>
      </w:tr>
      <w:tr w:rsidR="00A721AE" w:rsidRPr="00D074CB" w14:paraId="166C5A82" w14:textId="77777777" w:rsidTr="002E6339">
        <w:tc>
          <w:tcPr>
            <w:tcW w:w="814" w:type="dxa"/>
            <w:vMerge/>
          </w:tcPr>
          <w:p w14:paraId="12087F92" w14:textId="57713952" w:rsidR="00A721AE" w:rsidRPr="00D074CB" w:rsidRDefault="00A721AE" w:rsidP="00A721AE">
            <w:pPr>
              <w:rPr>
                <w:rFonts w:ascii="Times New Roman" w:hAnsi="Times New Roman" w:cs="Times New Roman"/>
                <w:sz w:val="24"/>
                <w:szCs w:val="24"/>
                <w:lang w:val="ro-RO"/>
              </w:rPr>
            </w:pPr>
          </w:p>
        </w:tc>
        <w:tc>
          <w:tcPr>
            <w:tcW w:w="1803" w:type="dxa"/>
          </w:tcPr>
          <w:p w14:paraId="6B12BAF6" w14:textId="7A4E8C8B" w:rsidR="00A721AE" w:rsidRPr="00FD7486" w:rsidRDefault="00A721AE" w:rsidP="00FD7486">
            <w:pPr>
              <w:rPr>
                <w:rFonts w:ascii="Times New Roman" w:hAnsi="Times New Roman" w:cs="Times New Roman"/>
                <w:sz w:val="24"/>
                <w:szCs w:val="24"/>
                <w:lang w:val="ro-RO"/>
              </w:rPr>
            </w:pPr>
            <w:r w:rsidRPr="00FD7486">
              <w:rPr>
                <w:rFonts w:ascii="Times New Roman" w:eastAsia="Helvetica Neue" w:hAnsi="Times New Roman" w:cs="Times New Roman"/>
                <w:sz w:val="24"/>
                <w:szCs w:val="24"/>
                <w:lang w:val="ro-RO"/>
              </w:rPr>
              <w:t>Aptitudini</w:t>
            </w:r>
          </w:p>
        </w:tc>
        <w:tc>
          <w:tcPr>
            <w:tcW w:w="5690" w:type="dxa"/>
          </w:tcPr>
          <w:p w14:paraId="2A6C0E74" w14:textId="77777777" w:rsidR="002E6339" w:rsidRPr="00FD7486" w:rsidRDefault="002E6339" w:rsidP="00FD7486">
            <w:pPr>
              <w:pStyle w:val="TableParagraph"/>
              <w:ind w:left="110"/>
              <w:contextualSpacing/>
              <w:jc w:val="left"/>
              <w:rPr>
                <w:rFonts w:ascii="Times New Roman" w:hAnsi="Times New Roman" w:cs="Times New Roman"/>
                <w:sz w:val="24"/>
                <w:szCs w:val="24"/>
              </w:rPr>
            </w:pPr>
            <w:r w:rsidRPr="00FD7486">
              <w:rPr>
                <w:rFonts w:ascii="Times New Roman" w:hAnsi="Times New Roman" w:cs="Times New Roman"/>
                <w:sz w:val="24"/>
                <w:szCs w:val="24"/>
              </w:rPr>
              <w:t>Studentul/Absolventul:</w:t>
            </w:r>
          </w:p>
          <w:p w14:paraId="4308535D"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exprimă</w:t>
            </w:r>
            <w:r w:rsidRPr="00FD7486">
              <w:rPr>
                <w:rFonts w:ascii="Times New Roman" w:hAnsi="Times New Roman" w:cs="Times New Roman"/>
                <w:spacing w:val="-4"/>
                <w:w w:val="115"/>
                <w:sz w:val="24"/>
                <w:szCs w:val="24"/>
                <w:lang w:val="ro-RO"/>
              </w:rPr>
              <w:t xml:space="preserve"> </w:t>
            </w:r>
            <w:r w:rsidRPr="00FD7486">
              <w:rPr>
                <w:rFonts w:ascii="Times New Roman" w:hAnsi="Times New Roman" w:cs="Times New Roman"/>
                <w:w w:val="115"/>
                <w:sz w:val="24"/>
                <w:szCs w:val="24"/>
                <w:lang w:val="ro-RO"/>
              </w:rPr>
              <w:t>o</w:t>
            </w:r>
            <w:r w:rsidRPr="00FD7486">
              <w:rPr>
                <w:rFonts w:ascii="Times New Roman" w:hAnsi="Times New Roman" w:cs="Times New Roman"/>
                <w:spacing w:val="-4"/>
                <w:w w:val="115"/>
                <w:sz w:val="24"/>
                <w:szCs w:val="24"/>
                <w:lang w:val="ro-RO"/>
              </w:rPr>
              <w:t xml:space="preserve"> </w:t>
            </w:r>
            <w:r w:rsidRPr="00FD7486">
              <w:rPr>
                <w:rFonts w:ascii="Times New Roman" w:hAnsi="Times New Roman" w:cs="Times New Roman"/>
                <w:w w:val="115"/>
                <w:sz w:val="24"/>
                <w:szCs w:val="24"/>
                <w:lang w:val="ro-RO"/>
              </w:rPr>
              <w:t>serie</w:t>
            </w:r>
            <w:r w:rsidRPr="00FD7486">
              <w:rPr>
                <w:rFonts w:ascii="Times New Roman" w:hAnsi="Times New Roman" w:cs="Times New Roman"/>
                <w:spacing w:val="-4"/>
                <w:w w:val="115"/>
                <w:sz w:val="24"/>
                <w:szCs w:val="24"/>
                <w:lang w:val="ro-RO"/>
              </w:rPr>
              <w:t xml:space="preserve"> </w:t>
            </w:r>
            <w:r w:rsidRPr="00FD7486">
              <w:rPr>
                <w:rFonts w:ascii="Times New Roman" w:hAnsi="Times New Roman" w:cs="Times New Roman"/>
                <w:w w:val="115"/>
                <w:sz w:val="24"/>
                <w:szCs w:val="24"/>
                <w:lang w:val="ro-RO"/>
              </w:rPr>
              <w:t>de</w:t>
            </w:r>
            <w:r w:rsidRPr="00FD7486">
              <w:rPr>
                <w:rFonts w:ascii="Times New Roman" w:hAnsi="Times New Roman" w:cs="Times New Roman"/>
                <w:spacing w:val="-4"/>
                <w:w w:val="115"/>
                <w:sz w:val="24"/>
                <w:szCs w:val="24"/>
                <w:lang w:val="ro-RO"/>
              </w:rPr>
              <w:t xml:space="preserve"> </w:t>
            </w:r>
            <w:r w:rsidRPr="00FD7486">
              <w:rPr>
                <w:rFonts w:ascii="Times New Roman" w:hAnsi="Times New Roman" w:cs="Times New Roman"/>
                <w:w w:val="115"/>
                <w:sz w:val="24"/>
                <w:szCs w:val="24"/>
                <w:lang w:val="ro-RO"/>
              </w:rPr>
              <w:t>abilități</w:t>
            </w:r>
            <w:r w:rsidRPr="00FD7486">
              <w:rPr>
                <w:rFonts w:ascii="Times New Roman" w:hAnsi="Times New Roman" w:cs="Times New Roman"/>
                <w:spacing w:val="-4"/>
                <w:w w:val="115"/>
                <w:sz w:val="24"/>
                <w:szCs w:val="24"/>
                <w:lang w:val="ro-RO"/>
              </w:rPr>
              <w:t xml:space="preserve"> </w:t>
            </w:r>
            <w:r w:rsidRPr="00FD7486">
              <w:rPr>
                <w:rFonts w:ascii="Times New Roman" w:hAnsi="Times New Roman" w:cs="Times New Roman"/>
                <w:w w:val="115"/>
                <w:sz w:val="24"/>
                <w:szCs w:val="24"/>
                <w:lang w:val="ro-RO"/>
              </w:rPr>
              <w:t xml:space="preserve">interpersonale </w:t>
            </w:r>
            <w:r w:rsidRPr="00FD7486">
              <w:rPr>
                <w:rFonts w:ascii="Times New Roman" w:hAnsi="Times New Roman" w:cs="Times New Roman"/>
                <w:spacing w:val="-2"/>
                <w:w w:val="115"/>
                <w:sz w:val="24"/>
                <w:szCs w:val="24"/>
                <w:lang w:val="ro-RO"/>
              </w:rPr>
              <w:t>(ex.:</w:t>
            </w:r>
            <w:r w:rsidRPr="00FD7486">
              <w:rPr>
                <w:rFonts w:ascii="Times New Roman" w:hAnsi="Times New Roman" w:cs="Times New Roman"/>
                <w:sz w:val="24"/>
                <w:szCs w:val="24"/>
                <w:lang w:val="ro-RO"/>
              </w:rPr>
              <w:t xml:space="preserve"> </w:t>
            </w:r>
            <w:r w:rsidRPr="00FD7486">
              <w:rPr>
                <w:rFonts w:ascii="Times New Roman" w:hAnsi="Times New Roman" w:cs="Times New Roman"/>
                <w:spacing w:val="-2"/>
                <w:w w:val="115"/>
                <w:sz w:val="24"/>
                <w:szCs w:val="24"/>
                <w:lang w:val="ro-RO"/>
              </w:rPr>
              <w:t>fluență</w:t>
            </w:r>
            <w:r w:rsidRPr="00FD7486">
              <w:rPr>
                <w:rFonts w:ascii="Times New Roman" w:hAnsi="Times New Roman" w:cs="Times New Roman"/>
                <w:sz w:val="24"/>
                <w:szCs w:val="24"/>
                <w:lang w:val="ro-RO"/>
              </w:rPr>
              <w:t xml:space="preserve"> </w:t>
            </w:r>
            <w:r w:rsidRPr="00FD7486">
              <w:rPr>
                <w:rFonts w:ascii="Times New Roman" w:hAnsi="Times New Roman" w:cs="Times New Roman"/>
                <w:spacing w:val="-2"/>
                <w:w w:val="115"/>
                <w:sz w:val="24"/>
                <w:szCs w:val="24"/>
                <w:lang w:val="ro-RO"/>
              </w:rPr>
              <w:t>verbală,</w:t>
            </w:r>
            <w:r w:rsidRPr="00FD7486">
              <w:rPr>
                <w:rFonts w:ascii="Times New Roman" w:hAnsi="Times New Roman" w:cs="Times New Roman"/>
                <w:sz w:val="24"/>
                <w:szCs w:val="24"/>
                <w:lang w:val="ro-RO"/>
              </w:rPr>
              <w:tab/>
            </w:r>
            <w:r w:rsidRPr="00FD7486">
              <w:rPr>
                <w:rFonts w:ascii="Times New Roman" w:hAnsi="Times New Roman" w:cs="Times New Roman"/>
                <w:spacing w:val="-12"/>
                <w:sz w:val="24"/>
                <w:szCs w:val="24"/>
                <w:lang w:val="ro-RO"/>
              </w:rPr>
              <w:t xml:space="preserve"> </w:t>
            </w:r>
            <w:r w:rsidRPr="00FD7486">
              <w:rPr>
                <w:rFonts w:ascii="Times New Roman" w:hAnsi="Times New Roman" w:cs="Times New Roman"/>
                <w:spacing w:val="-2"/>
                <w:w w:val="115"/>
                <w:sz w:val="24"/>
                <w:szCs w:val="24"/>
                <w:lang w:val="ro-RO"/>
              </w:rPr>
              <w:t>expresivitate emoțională/ afectivă,</w:t>
            </w:r>
            <w:r w:rsidRPr="00FD7486">
              <w:rPr>
                <w:rFonts w:ascii="Times New Roman" w:hAnsi="Times New Roman" w:cs="Times New Roman"/>
                <w:sz w:val="24"/>
                <w:szCs w:val="24"/>
                <w:lang w:val="ro-RO"/>
              </w:rPr>
              <w:t xml:space="preserve"> </w:t>
            </w:r>
            <w:r w:rsidRPr="00FD7486">
              <w:rPr>
                <w:rFonts w:ascii="Times New Roman" w:hAnsi="Times New Roman" w:cs="Times New Roman"/>
                <w:spacing w:val="-2"/>
                <w:w w:val="115"/>
                <w:sz w:val="24"/>
                <w:szCs w:val="24"/>
                <w:lang w:val="ro-RO"/>
              </w:rPr>
              <w:t>persuasiune, căldură/ acceptarea</w:t>
            </w:r>
            <w:r w:rsidRPr="00FD7486">
              <w:rPr>
                <w:rFonts w:ascii="Times New Roman" w:hAnsi="Times New Roman" w:cs="Times New Roman"/>
                <w:sz w:val="24"/>
                <w:szCs w:val="24"/>
                <w:lang w:val="ro-RO"/>
              </w:rPr>
              <w:t xml:space="preserve"> </w:t>
            </w:r>
            <w:r w:rsidRPr="00FD7486">
              <w:rPr>
                <w:rFonts w:ascii="Times New Roman" w:hAnsi="Times New Roman" w:cs="Times New Roman"/>
                <w:spacing w:val="-2"/>
                <w:w w:val="115"/>
                <w:sz w:val="24"/>
                <w:szCs w:val="24"/>
                <w:lang w:val="ro-RO"/>
              </w:rPr>
              <w:t>celuilalt,</w:t>
            </w:r>
            <w:r w:rsidRPr="00FD7486">
              <w:rPr>
                <w:rFonts w:ascii="Times New Roman" w:hAnsi="Times New Roman" w:cs="Times New Roman"/>
                <w:sz w:val="24"/>
                <w:szCs w:val="24"/>
                <w:lang w:val="ro-RO"/>
              </w:rPr>
              <w:t xml:space="preserve"> </w:t>
            </w:r>
            <w:r w:rsidRPr="00FD7486">
              <w:rPr>
                <w:rFonts w:ascii="Times New Roman" w:hAnsi="Times New Roman" w:cs="Times New Roman"/>
                <w:spacing w:val="-2"/>
                <w:w w:val="115"/>
                <w:sz w:val="24"/>
                <w:szCs w:val="24"/>
                <w:lang w:val="ro-RO"/>
              </w:rPr>
              <w:t xml:space="preserve">empatie, </w:t>
            </w:r>
            <w:r w:rsidRPr="00FD7486">
              <w:rPr>
                <w:rFonts w:ascii="Times New Roman" w:hAnsi="Times New Roman" w:cs="Times New Roman"/>
                <w:w w:val="115"/>
                <w:sz w:val="24"/>
                <w:szCs w:val="24"/>
                <w:lang w:val="ro-RO"/>
              </w:rPr>
              <w:t>perspectivare, consistență comportamentală) în relația cu clientul.</w:t>
            </w:r>
          </w:p>
          <w:p w14:paraId="3172E17D"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 xml:space="preserve">obține consimțământul informat în împărtășirea informațiilor și contribuțiilor </w:t>
            </w:r>
            <w:r w:rsidRPr="00FD7486">
              <w:rPr>
                <w:rFonts w:ascii="Times New Roman" w:hAnsi="Times New Roman" w:cs="Times New Roman"/>
                <w:w w:val="115"/>
                <w:sz w:val="24"/>
                <w:szCs w:val="24"/>
                <w:lang w:val="ro-RO"/>
              </w:rPr>
              <w:lastRenderedPageBreak/>
              <w:t xml:space="preserve">profesionale cu clienții și persoane relevante, ținând cont de statutul/condiția acestora (ex.: </w:t>
            </w:r>
            <w:r w:rsidRPr="00FD7486">
              <w:rPr>
                <w:rFonts w:ascii="Times New Roman" w:hAnsi="Times New Roman" w:cs="Times New Roman"/>
                <w:spacing w:val="-2"/>
                <w:w w:val="115"/>
                <w:sz w:val="24"/>
                <w:szCs w:val="24"/>
                <w:lang w:val="ro-RO"/>
              </w:rPr>
              <w:t>părinți).</w:t>
            </w:r>
          </w:p>
          <w:p w14:paraId="1F4155EC"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negociază adecvat nevoile, obiectivele, procesul și rezultatele evaluării/intervenției realizate asupra clientului, sub supervizare.</w:t>
            </w:r>
          </w:p>
          <w:p w14:paraId="288A0C96"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rezolvă conflictele cu clienții în cadrul interacțiunii cu aceștia, sub supervizare.</w:t>
            </w:r>
          </w:p>
          <w:p w14:paraId="5311A5C4"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formulează și comunică informații cu caracter profesional într-o manieră adaptată specificului interlocutorului, sub supervizare.</w:t>
            </w:r>
          </w:p>
          <w:p w14:paraId="671130C9"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prezintă coerent informațiile, folosind un limbaj clar și materiale scrise adecvate, făcând ajustări rezonabile pentru a optimiza înțelegerea în fața unei audiențe, sub supervizare.</w:t>
            </w:r>
          </w:p>
          <w:p w14:paraId="19896E08" w14:textId="77777777" w:rsidR="00FD7486"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demonstrează asimilarea tehnicilor de relaționare în grup, a capacităților empatice de comunicare interpersonală și de asumare de</w:t>
            </w:r>
            <w:r w:rsidRPr="00FD7486">
              <w:rPr>
                <w:rFonts w:ascii="Times New Roman" w:hAnsi="Times New Roman" w:cs="Times New Roman"/>
                <w:spacing w:val="40"/>
                <w:w w:val="115"/>
                <w:sz w:val="24"/>
                <w:szCs w:val="24"/>
                <w:lang w:val="ro-RO"/>
              </w:rPr>
              <w:t xml:space="preserve"> </w:t>
            </w:r>
            <w:r w:rsidRPr="00FD7486">
              <w:rPr>
                <w:rFonts w:ascii="Times New Roman" w:hAnsi="Times New Roman" w:cs="Times New Roman"/>
                <w:w w:val="115"/>
                <w:sz w:val="24"/>
                <w:szCs w:val="24"/>
                <w:lang w:val="ro-RO"/>
              </w:rPr>
              <w:t>roluri specifice în cadrul muncii în echipă.</w:t>
            </w:r>
          </w:p>
          <w:p w14:paraId="489B4EAD" w14:textId="258AEB8C" w:rsidR="006241E4" w:rsidRPr="00FD7486" w:rsidRDefault="00FD7486" w:rsidP="00FD7486">
            <w:pPr>
              <w:pStyle w:val="ListParagraph"/>
              <w:numPr>
                <w:ilvl w:val="0"/>
                <w:numId w:val="11"/>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prezintă și clarifică relevanța</w:t>
            </w:r>
            <w:r w:rsidRPr="00FD7486">
              <w:rPr>
                <w:rFonts w:ascii="Times New Roman" w:hAnsi="Times New Roman" w:cs="Times New Roman"/>
                <w:spacing w:val="80"/>
                <w:w w:val="115"/>
                <w:sz w:val="24"/>
                <w:szCs w:val="24"/>
                <w:lang w:val="ro-RO"/>
              </w:rPr>
              <w:t xml:space="preserve"> </w:t>
            </w:r>
            <w:r w:rsidRPr="00FD7486">
              <w:rPr>
                <w:rFonts w:ascii="Times New Roman" w:hAnsi="Times New Roman" w:cs="Times New Roman"/>
                <w:w w:val="115"/>
                <w:sz w:val="24"/>
                <w:szCs w:val="24"/>
                <w:lang w:val="ro-RO"/>
              </w:rPr>
              <w:t>contribuțiilor profesionale ale psihologului într-o muncă</w:t>
            </w:r>
            <w:r w:rsidRPr="00FD7486">
              <w:rPr>
                <w:rFonts w:ascii="Times New Roman" w:hAnsi="Times New Roman" w:cs="Times New Roman"/>
                <w:spacing w:val="64"/>
                <w:w w:val="115"/>
                <w:sz w:val="24"/>
                <w:szCs w:val="24"/>
                <w:lang w:val="ro-RO"/>
              </w:rPr>
              <w:t xml:space="preserve">  </w:t>
            </w:r>
            <w:r w:rsidRPr="00FD7486">
              <w:rPr>
                <w:rFonts w:ascii="Times New Roman" w:hAnsi="Times New Roman" w:cs="Times New Roman"/>
                <w:w w:val="115"/>
                <w:sz w:val="24"/>
                <w:szCs w:val="24"/>
                <w:lang w:val="ro-RO"/>
              </w:rPr>
              <w:t>derulată</w:t>
            </w:r>
            <w:r w:rsidRPr="00FD7486">
              <w:rPr>
                <w:rFonts w:ascii="Times New Roman" w:hAnsi="Times New Roman" w:cs="Times New Roman"/>
                <w:spacing w:val="64"/>
                <w:w w:val="115"/>
                <w:sz w:val="24"/>
                <w:szCs w:val="24"/>
                <w:lang w:val="ro-RO"/>
              </w:rPr>
              <w:t xml:space="preserve">  </w:t>
            </w:r>
            <w:r w:rsidRPr="00FD7486">
              <w:rPr>
                <w:rFonts w:ascii="Times New Roman" w:hAnsi="Times New Roman" w:cs="Times New Roman"/>
                <w:w w:val="115"/>
                <w:sz w:val="24"/>
                <w:szCs w:val="24"/>
                <w:lang w:val="ro-RO"/>
              </w:rPr>
              <w:t>în</w:t>
            </w:r>
            <w:r w:rsidRPr="00FD7486">
              <w:rPr>
                <w:rFonts w:ascii="Times New Roman" w:hAnsi="Times New Roman" w:cs="Times New Roman"/>
                <w:spacing w:val="63"/>
                <w:w w:val="115"/>
                <w:sz w:val="24"/>
                <w:szCs w:val="24"/>
                <w:lang w:val="ro-RO"/>
              </w:rPr>
              <w:t xml:space="preserve">  </w:t>
            </w:r>
            <w:r w:rsidRPr="00FD7486">
              <w:rPr>
                <w:rFonts w:ascii="Times New Roman" w:hAnsi="Times New Roman" w:cs="Times New Roman"/>
                <w:w w:val="115"/>
                <w:sz w:val="24"/>
                <w:szCs w:val="24"/>
                <w:lang w:val="ro-RO"/>
              </w:rPr>
              <w:t>cadrului</w:t>
            </w:r>
            <w:r w:rsidRPr="00FD7486">
              <w:rPr>
                <w:rFonts w:ascii="Times New Roman" w:hAnsi="Times New Roman" w:cs="Times New Roman"/>
                <w:spacing w:val="63"/>
                <w:w w:val="115"/>
                <w:sz w:val="24"/>
                <w:szCs w:val="24"/>
                <w:lang w:val="ro-RO"/>
              </w:rPr>
              <w:t xml:space="preserve">  </w:t>
            </w:r>
            <w:r w:rsidRPr="00FD7486">
              <w:rPr>
                <w:rFonts w:ascii="Times New Roman" w:hAnsi="Times New Roman" w:cs="Times New Roman"/>
                <w:w w:val="115"/>
                <w:sz w:val="24"/>
                <w:szCs w:val="24"/>
                <w:lang w:val="ro-RO"/>
              </w:rPr>
              <w:t>unei</w:t>
            </w:r>
            <w:r w:rsidRPr="00FD7486">
              <w:rPr>
                <w:rFonts w:ascii="Times New Roman" w:hAnsi="Times New Roman" w:cs="Times New Roman"/>
                <w:spacing w:val="63"/>
                <w:w w:val="115"/>
                <w:sz w:val="24"/>
                <w:szCs w:val="24"/>
                <w:lang w:val="ro-RO"/>
              </w:rPr>
              <w:t xml:space="preserve">  </w:t>
            </w:r>
            <w:r w:rsidRPr="00FD7486">
              <w:rPr>
                <w:rFonts w:ascii="Times New Roman" w:hAnsi="Times New Roman" w:cs="Times New Roman"/>
                <w:w w:val="115"/>
                <w:sz w:val="24"/>
                <w:szCs w:val="24"/>
                <w:lang w:val="ro-RO"/>
              </w:rPr>
              <w:t>echipe</w:t>
            </w:r>
            <w:r w:rsidRPr="00FD7486">
              <w:rPr>
                <w:rFonts w:ascii="Times New Roman" w:hAnsi="Times New Roman" w:cs="Times New Roman"/>
                <w:sz w:val="24"/>
                <w:szCs w:val="24"/>
                <w:lang w:val="ro-RO"/>
              </w:rPr>
              <w:t xml:space="preserve"> </w:t>
            </w:r>
            <w:r w:rsidRPr="00FD7486">
              <w:rPr>
                <w:rFonts w:ascii="Times New Roman" w:hAnsi="Times New Roman" w:cs="Times New Roman"/>
                <w:w w:val="115"/>
                <w:sz w:val="24"/>
                <w:szCs w:val="24"/>
                <w:lang w:val="ro-RO"/>
              </w:rPr>
              <w:t>interdisciplinare,</w:t>
            </w:r>
            <w:r w:rsidRPr="00FD7486">
              <w:rPr>
                <w:rFonts w:ascii="Times New Roman" w:hAnsi="Times New Roman" w:cs="Times New Roman"/>
                <w:spacing w:val="6"/>
                <w:w w:val="115"/>
                <w:sz w:val="24"/>
                <w:szCs w:val="24"/>
                <w:lang w:val="ro-RO"/>
              </w:rPr>
              <w:t xml:space="preserve"> </w:t>
            </w:r>
            <w:r w:rsidRPr="00FD7486">
              <w:rPr>
                <w:rFonts w:ascii="Times New Roman" w:hAnsi="Times New Roman" w:cs="Times New Roman"/>
                <w:w w:val="115"/>
                <w:sz w:val="24"/>
                <w:szCs w:val="24"/>
                <w:lang w:val="ro-RO"/>
              </w:rPr>
              <w:t>sub</w:t>
            </w:r>
            <w:r w:rsidRPr="00FD7486">
              <w:rPr>
                <w:rFonts w:ascii="Times New Roman" w:hAnsi="Times New Roman" w:cs="Times New Roman"/>
                <w:spacing w:val="7"/>
                <w:w w:val="115"/>
                <w:sz w:val="24"/>
                <w:szCs w:val="24"/>
                <w:lang w:val="ro-RO"/>
              </w:rPr>
              <w:t xml:space="preserve"> </w:t>
            </w:r>
            <w:r w:rsidRPr="00FD7486">
              <w:rPr>
                <w:rFonts w:ascii="Times New Roman" w:hAnsi="Times New Roman" w:cs="Times New Roman"/>
                <w:spacing w:val="-2"/>
                <w:w w:val="115"/>
                <w:sz w:val="24"/>
                <w:szCs w:val="24"/>
                <w:lang w:val="ro-RO"/>
              </w:rPr>
              <w:t>supervizare.</w:t>
            </w:r>
          </w:p>
        </w:tc>
        <w:tc>
          <w:tcPr>
            <w:tcW w:w="1322" w:type="dxa"/>
            <w:vMerge/>
          </w:tcPr>
          <w:p w14:paraId="09261E7D" w14:textId="77777777" w:rsidR="00A721AE" w:rsidRPr="00D074CB" w:rsidRDefault="00A721AE" w:rsidP="00A721AE">
            <w:pPr>
              <w:jc w:val="center"/>
              <w:rPr>
                <w:rFonts w:ascii="Times New Roman" w:hAnsi="Times New Roman" w:cs="Times New Roman"/>
                <w:sz w:val="24"/>
                <w:szCs w:val="24"/>
                <w:lang w:val="ro-RO"/>
              </w:rPr>
            </w:pPr>
          </w:p>
        </w:tc>
      </w:tr>
      <w:tr w:rsidR="00A721AE" w:rsidRPr="00D074CB" w14:paraId="393FB916" w14:textId="77777777" w:rsidTr="002E6339">
        <w:tc>
          <w:tcPr>
            <w:tcW w:w="814" w:type="dxa"/>
            <w:vMerge/>
          </w:tcPr>
          <w:p w14:paraId="55D8F070" w14:textId="77777777" w:rsidR="00A721AE" w:rsidRPr="00D074CB" w:rsidRDefault="00A721AE" w:rsidP="00A721AE">
            <w:pPr>
              <w:rPr>
                <w:rFonts w:ascii="Times New Roman" w:hAnsi="Times New Roman" w:cs="Times New Roman"/>
                <w:sz w:val="24"/>
                <w:szCs w:val="24"/>
                <w:lang w:val="ro-RO"/>
              </w:rPr>
            </w:pPr>
          </w:p>
        </w:tc>
        <w:tc>
          <w:tcPr>
            <w:tcW w:w="1803" w:type="dxa"/>
          </w:tcPr>
          <w:p w14:paraId="7E8CCFE7" w14:textId="3272A383" w:rsidR="00A721AE" w:rsidRPr="00FD7486" w:rsidRDefault="00A721AE" w:rsidP="00FD7486">
            <w:pPr>
              <w:rPr>
                <w:rFonts w:ascii="Times New Roman" w:hAnsi="Times New Roman" w:cs="Times New Roman"/>
                <w:sz w:val="24"/>
                <w:szCs w:val="24"/>
                <w:lang w:val="ro-RO"/>
              </w:rPr>
            </w:pPr>
            <w:r w:rsidRPr="00FD7486">
              <w:rPr>
                <w:rFonts w:ascii="Times New Roman" w:eastAsia="Arial" w:hAnsi="Times New Roman" w:cs="Times New Roman"/>
                <w:sz w:val="24"/>
                <w:szCs w:val="24"/>
                <w:lang w:val="ro-RO"/>
              </w:rPr>
              <w:t>Responsabilitate și autonomie</w:t>
            </w:r>
          </w:p>
        </w:tc>
        <w:tc>
          <w:tcPr>
            <w:tcW w:w="5690" w:type="dxa"/>
          </w:tcPr>
          <w:p w14:paraId="65F788A0" w14:textId="77777777" w:rsidR="002E6339" w:rsidRPr="00FD7486" w:rsidRDefault="002E6339" w:rsidP="00FD7486">
            <w:pPr>
              <w:pStyle w:val="TableParagraph"/>
              <w:ind w:left="720" w:hanging="635"/>
              <w:contextualSpacing/>
              <w:rPr>
                <w:rFonts w:ascii="Times New Roman" w:hAnsi="Times New Roman" w:cs="Times New Roman"/>
                <w:sz w:val="24"/>
                <w:szCs w:val="24"/>
              </w:rPr>
            </w:pPr>
            <w:r w:rsidRPr="00FD7486">
              <w:rPr>
                <w:rFonts w:ascii="Times New Roman" w:hAnsi="Times New Roman" w:cs="Times New Roman"/>
                <w:sz w:val="24"/>
                <w:szCs w:val="24"/>
              </w:rPr>
              <w:t>Studentul/Absolventul:</w:t>
            </w:r>
          </w:p>
          <w:p w14:paraId="000D8712" w14:textId="77777777" w:rsidR="00FD7486" w:rsidRPr="00FD7486" w:rsidRDefault="00FD7486" w:rsidP="00FD7486">
            <w:pPr>
              <w:pStyle w:val="TableParagraph"/>
              <w:numPr>
                <w:ilvl w:val="0"/>
                <w:numId w:val="12"/>
              </w:numPr>
              <w:tabs>
                <w:tab w:val="left" w:pos="827"/>
              </w:tabs>
              <w:ind w:right="62"/>
              <w:rPr>
                <w:rFonts w:ascii="Times New Roman" w:hAnsi="Times New Roman" w:cs="Times New Roman"/>
                <w:sz w:val="24"/>
                <w:szCs w:val="24"/>
              </w:rPr>
            </w:pPr>
            <w:r w:rsidRPr="00FD7486">
              <w:rPr>
                <w:rFonts w:ascii="Times New Roman" w:hAnsi="Times New Roman" w:cs="Times New Roman"/>
                <w:spacing w:val="-2"/>
                <w:w w:val="115"/>
                <w:sz w:val="24"/>
                <w:szCs w:val="24"/>
              </w:rPr>
              <w:t>demonstrează</w:t>
            </w:r>
            <w:r w:rsidRPr="00FD7486">
              <w:rPr>
                <w:rFonts w:ascii="Times New Roman" w:hAnsi="Times New Roman" w:cs="Times New Roman"/>
                <w:sz w:val="24"/>
                <w:szCs w:val="24"/>
              </w:rPr>
              <w:t xml:space="preserve"> </w:t>
            </w:r>
            <w:r w:rsidRPr="00FD7486">
              <w:rPr>
                <w:rFonts w:ascii="Times New Roman" w:hAnsi="Times New Roman" w:cs="Times New Roman"/>
                <w:w w:val="115"/>
                <w:sz w:val="24"/>
                <w:szCs w:val="24"/>
              </w:rPr>
              <w:t>deschidere interpersonală în construirea comunicării și relațiilor cu clientul.</w:t>
            </w:r>
          </w:p>
          <w:p w14:paraId="22035F2F" w14:textId="77777777" w:rsidR="00FD7486" w:rsidRPr="00FD7486" w:rsidRDefault="00FD7486" w:rsidP="00FD7486">
            <w:pPr>
              <w:pStyle w:val="TableParagraph"/>
              <w:numPr>
                <w:ilvl w:val="0"/>
                <w:numId w:val="12"/>
              </w:numPr>
              <w:tabs>
                <w:tab w:val="left" w:pos="827"/>
              </w:tabs>
              <w:ind w:right="62"/>
              <w:rPr>
                <w:rFonts w:ascii="Times New Roman" w:hAnsi="Times New Roman" w:cs="Times New Roman"/>
                <w:sz w:val="24"/>
                <w:szCs w:val="24"/>
              </w:rPr>
            </w:pPr>
            <w:r w:rsidRPr="00FD7486">
              <w:rPr>
                <w:rFonts w:ascii="Times New Roman" w:hAnsi="Times New Roman" w:cs="Times New Roman"/>
                <w:w w:val="115"/>
                <w:sz w:val="24"/>
                <w:szCs w:val="24"/>
              </w:rPr>
              <w:t>comunică concluzii și recomandări psihologice într-o manieră clară și etică, adaptată audienței, fie că este vorba de profesioniști, clienți sau publicul larg, sub supervizare.</w:t>
            </w:r>
          </w:p>
          <w:p w14:paraId="766756E7" w14:textId="77777777" w:rsidR="00FD7486" w:rsidRPr="00FD7486" w:rsidRDefault="00FD7486" w:rsidP="00FD7486">
            <w:pPr>
              <w:pStyle w:val="TableParagraph"/>
              <w:numPr>
                <w:ilvl w:val="0"/>
                <w:numId w:val="12"/>
              </w:numPr>
              <w:tabs>
                <w:tab w:val="left" w:pos="827"/>
              </w:tabs>
              <w:ind w:right="62"/>
              <w:rPr>
                <w:rFonts w:ascii="Times New Roman" w:hAnsi="Times New Roman" w:cs="Times New Roman"/>
                <w:sz w:val="24"/>
                <w:szCs w:val="24"/>
              </w:rPr>
            </w:pPr>
            <w:r w:rsidRPr="00FD7486">
              <w:rPr>
                <w:rFonts w:ascii="Times New Roman" w:hAnsi="Times New Roman" w:cs="Times New Roman"/>
                <w:w w:val="115"/>
                <w:sz w:val="24"/>
                <w:szCs w:val="24"/>
              </w:rPr>
              <w:t xml:space="preserve">manifestă onestitate relațională, prin obținerea consimțământului informat, </w:t>
            </w:r>
            <w:r w:rsidRPr="00FD7486">
              <w:rPr>
                <w:rFonts w:ascii="Times New Roman" w:hAnsi="Times New Roman" w:cs="Times New Roman"/>
                <w:spacing w:val="-2"/>
                <w:w w:val="115"/>
                <w:sz w:val="24"/>
                <w:szCs w:val="24"/>
              </w:rPr>
              <w:t>dezvoltarea</w:t>
            </w:r>
            <w:r w:rsidRPr="00FD7486">
              <w:rPr>
                <w:rFonts w:ascii="Times New Roman" w:hAnsi="Times New Roman" w:cs="Times New Roman"/>
                <w:sz w:val="24"/>
                <w:szCs w:val="24"/>
              </w:rPr>
              <w:t xml:space="preserve"> </w:t>
            </w:r>
            <w:r w:rsidRPr="00FD7486">
              <w:rPr>
                <w:rFonts w:ascii="Times New Roman" w:hAnsi="Times New Roman" w:cs="Times New Roman"/>
                <w:spacing w:val="-2"/>
                <w:w w:val="115"/>
                <w:sz w:val="24"/>
                <w:szCs w:val="24"/>
              </w:rPr>
              <w:t>contractului</w:t>
            </w:r>
            <w:r w:rsidRPr="00FD7486">
              <w:rPr>
                <w:rFonts w:ascii="Times New Roman" w:hAnsi="Times New Roman" w:cs="Times New Roman"/>
                <w:sz w:val="24"/>
                <w:szCs w:val="24"/>
              </w:rPr>
              <w:t xml:space="preserve"> </w:t>
            </w:r>
            <w:r w:rsidRPr="00FD7486">
              <w:rPr>
                <w:rFonts w:ascii="Times New Roman" w:hAnsi="Times New Roman" w:cs="Times New Roman"/>
                <w:spacing w:val="-2"/>
                <w:w w:val="115"/>
                <w:sz w:val="24"/>
                <w:szCs w:val="24"/>
              </w:rPr>
              <w:t>psihologic,</w:t>
            </w:r>
            <w:r w:rsidRPr="00FD7486">
              <w:rPr>
                <w:rFonts w:ascii="Times New Roman" w:hAnsi="Times New Roman" w:cs="Times New Roman"/>
                <w:sz w:val="24"/>
                <w:szCs w:val="24"/>
              </w:rPr>
              <w:t xml:space="preserve"> </w:t>
            </w:r>
            <w:r w:rsidRPr="00FD7486">
              <w:rPr>
                <w:rFonts w:ascii="Times New Roman" w:hAnsi="Times New Roman" w:cs="Times New Roman"/>
                <w:spacing w:val="-2"/>
                <w:w w:val="115"/>
                <w:sz w:val="24"/>
                <w:szCs w:val="24"/>
              </w:rPr>
              <w:t>raportarea rezultatelor.</w:t>
            </w:r>
          </w:p>
          <w:p w14:paraId="757DD8AC" w14:textId="77777777" w:rsidR="00FD7486" w:rsidRPr="00FD7486" w:rsidRDefault="00FD7486" w:rsidP="00FD7486">
            <w:pPr>
              <w:pStyle w:val="TableParagraph"/>
              <w:numPr>
                <w:ilvl w:val="0"/>
                <w:numId w:val="12"/>
              </w:numPr>
              <w:tabs>
                <w:tab w:val="left" w:pos="827"/>
              </w:tabs>
              <w:ind w:right="62"/>
              <w:rPr>
                <w:rFonts w:ascii="Times New Roman" w:hAnsi="Times New Roman" w:cs="Times New Roman"/>
                <w:sz w:val="24"/>
                <w:szCs w:val="24"/>
              </w:rPr>
            </w:pPr>
            <w:r w:rsidRPr="00FD7486">
              <w:rPr>
                <w:rFonts w:ascii="Times New Roman" w:hAnsi="Times New Roman" w:cs="Times New Roman"/>
                <w:w w:val="115"/>
                <w:sz w:val="24"/>
                <w:szCs w:val="24"/>
              </w:rPr>
              <w:t xml:space="preserve">exprimă o atitudine suportivă, prin furnizarea de </w:t>
            </w:r>
            <w:r w:rsidRPr="00FD7486">
              <w:rPr>
                <w:rFonts w:ascii="Times New Roman" w:hAnsi="Times New Roman" w:cs="Times New Roman"/>
                <w:spacing w:val="-2"/>
                <w:w w:val="115"/>
                <w:sz w:val="24"/>
                <w:szCs w:val="24"/>
              </w:rPr>
              <w:t>feedback</w:t>
            </w:r>
            <w:r w:rsidRPr="00FD7486">
              <w:rPr>
                <w:rFonts w:ascii="Times New Roman" w:hAnsi="Times New Roman" w:cs="Times New Roman"/>
                <w:sz w:val="24"/>
                <w:szCs w:val="24"/>
              </w:rPr>
              <w:t xml:space="preserve"> </w:t>
            </w:r>
            <w:r w:rsidRPr="00FD7486">
              <w:rPr>
                <w:rFonts w:ascii="Times New Roman" w:hAnsi="Times New Roman" w:cs="Times New Roman"/>
                <w:spacing w:val="-2"/>
                <w:w w:val="115"/>
                <w:sz w:val="24"/>
                <w:szCs w:val="24"/>
              </w:rPr>
              <w:t>relevant,</w:t>
            </w:r>
            <w:r w:rsidRPr="00FD7486">
              <w:rPr>
                <w:rFonts w:ascii="Times New Roman" w:hAnsi="Times New Roman" w:cs="Times New Roman"/>
                <w:sz w:val="24"/>
                <w:szCs w:val="24"/>
              </w:rPr>
              <w:t xml:space="preserve"> </w:t>
            </w:r>
            <w:r w:rsidRPr="00FD7486">
              <w:rPr>
                <w:rFonts w:ascii="Times New Roman" w:hAnsi="Times New Roman" w:cs="Times New Roman"/>
                <w:spacing w:val="-11"/>
                <w:w w:val="115"/>
                <w:sz w:val="24"/>
                <w:szCs w:val="24"/>
              </w:rPr>
              <w:t>în</w:t>
            </w:r>
            <w:r w:rsidRPr="00FD7486">
              <w:rPr>
                <w:rFonts w:ascii="Times New Roman" w:hAnsi="Times New Roman" w:cs="Times New Roman"/>
                <w:sz w:val="24"/>
                <w:szCs w:val="24"/>
              </w:rPr>
              <w:t xml:space="preserve"> </w:t>
            </w:r>
            <w:r w:rsidRPr="00FD7486">
              <w:rPr>
                <w:rFonts w:ascii="Times New Roman" w:hAnsi="Times New Roman" w:cs="Times New Roman"/>
                <w:spacing w:val="-2"/>
                <w:w w:val="120"/>
                <w:sz w:val="24"/>
                <w:szCs w:val="24"/>
              </w:rPr>
              <w:t>comunicarea cu</w:t>
            </w:r>
            <w:r w:rsidRPr="00FD7486">
              <w:rPr>
                <w:rFonts w:ascii="Times New Roman" w:hAnsi="Times New Roman" w:cs="Times New Roman"/>
                <w:spacing w:val="-3"/>
                <w:w w:val="120"/>
                <w:sz w:val="24"/>
                <w:szCs w:val="24"/>
              </w:rPr>
              <w:t xml:space="preserve"> </w:t>
            </w:r>
            <w:r w:rsidRPr="00FD7486">
              <w:rPr>
                <w:rFonts w:ascii="Times New Roman" w:hAnsi="Times New Roman" w:cs="Times New Roman"/>
                <w:spacing w:val="-2"/>
                <w:w w:val="120"/>
                <w:sz w:val="24"/>
                <w:szCs w:val="24"/>
              </w:rPr>
              <w:t>clientul.</w:t>
            </w:r>
          </w:p>
          <w:p w14:paraId="7B10BB3D" w14:textId="27FE74CA" w:rsidR="00073C21" w:rsidRPr="00FD7486" w:rsidRDefault="00FD7486" w:rsidP="00FD7486">
            <w:pPr>
              <w:pStyle w:val="TableParagraph"/>
              <w:numPr>
                <w:ilvl w:val="0"/>
                <w:numId w:val="12"/>
              </w:numPr>
              <w:tabs>
                <w:tab w:val="left" w:pos="827"/>
              </w:tabs>
              <w:ind w:right="62"/>
              <w:rPr>
                <w:rFonts w:ascii="Times New Roman" w:hAnsi="Times New Roman" w:cs="Times New Roman"/>
                <w:sz w:val="24"/>
                <w:szCs w:val="24"/>
              </w:rPr>
            </w:pPr>
            <w:r w:rsidRPr="00FD7486">
              <w:rPr>
                <w:rFonts w:ascii="Times New Roman" w:hAnsi="Times New Roman" w:cs="Times New Roman"/>
                <w:w w:val="115"/>
                <w:sz w:val="24"/>
                <w:szCs w:val="24"/>
              </w:rPr>
              <w:t>acționează cu respect în relația cu ceilalți colaboratori când participă la o activitate profesională de echipă.</w:t>
            </w:r>
          </w:p>
        </w:tc>
        <w:tc>
          <w:tcPr>
            <w:tcW w:w="1322" w:type="dxa"/>
            <w:vMerge/>
          </w:tcPr>
          <w:p w14:paraId="4BEC09C5" w14:textId="77777777" w:rsidR="00A721AE" w:rsidRPr="00D074CB" w:rsidRDefault="00A721AE" w:rsidP="00A721AE">
            <w:pPr>
              <w:jc w:val="center"/>
              <w:rPr>
                <w:rFonts w:ascii="Times New Roman" w:hAnsi="Times New Roman" w:cs="Times New Roman"/>
                <w:sz w:val="24"/>
                <w:szCs w:val="24"/>
                <w:lang w:val="ro-RO"/>
              </w:rPr>
            </w:pPr>
          </w:p>
        </w:tc>
      </w:tr>
      <w:tr w:rsidR="007D2228" w:rsidRPr="00D074CB" w14:paraId="60E243BC" w14:textId="77777777" w:rsidTr="002E6339">
        <w:tc>
          <w:tcPr>
            <w:tcW w:w="814" w:type="dxa"/>
            <w:vMerge w:val="restart"/>
          </w:tcPr>
          <w:p w14:paraId="1EC1DBD7" w14:textId="52FD391C" w:rsidR="007D2228" w:rsidRPr="00D074CB" w:rsidRDefault="004F4EDE" w:rsidP="00A721AE">
            <w:pPr>
              <w:rPr>
                <w:rFonts w:ascii="Times New Roman" w:hAnsi="Times New Roman" w:cs="Times New Roman"/>
                <w:i/>
                <w:sz w:val="24"/>
                <w:szCs w:val="24"/>
                <w:lang w:val="ro-RO"/>
              </w:rPr>
            </w:pPr>
            <w:r>
              <w:rPr>
                <w:rFonts w:ascii="Times New Roman" w:hAnsi="Times New Roman" w:cs="Times New Roman"/>
                <w:i/>
                <w:sz w:val="24"/>
                <w:szCs w:val="24"/>
                <w:lang w:val="ro-RO"/>
              </w:rPr>
              <w:t>CF6</w:t>
            </w:r>
          </w:p>
        </w:tc>
        <w:tc>
          <w:tcPr>
            <w:tcW w:w="1803" w:type="dxa"/>
          </w:tcPr>
          <w:p w14:paraId="0E1B9662" w14:textId="22B7DF6C" w:rsidR="007D2228" w:rsidRPr="004F4EDE" w:rsidRDefault="007D2228" w:rsidP="004F4EDE">
            <w:pPr>
              <w:rPr>
                <w:rFonts w:ascii="Times New Roman" w:eastAsia="Arial" w:hAnsi="Times New Roman" w:cs="Times New Roman"/>
                <w:sz w:val="24"/>
                <w:szCs w:val="24"/>
                <w:lang w:val="ro-RO"/>
              </w:rPr>
            </w:pPr>
            <w:r w:rsidRPr="004F4EDE">
              <w:rPr>
                <w:rFonts w:ascii="Times New Roman" w:eastAsia="Arial" w:hAnsi="Times New Roman" w:cs="Times New Roman"/>
                <w:sz w:val="24"/>
                <w:szCs w:val="24"/>
                <w:lang w:val="ro-RO"/>
              </w:rPr>
              <w:t>Cunoștințe</w:t>
            </w:r>
          </w:p>
        </w:tc>
        <w:tc>
          <w:tcPr>
            <w:tcW w:w="5690" w:type="dxa"/>
          </w:tcPr>
          <w:p w14:paraId="3D151629" w14:textId="77777777" w:rsidR="007D2228" w:rsidRPr="004F4EDE" w:rsidRDefault="007D2228" w:rsidP="004F4EDE">
            <w:pPr>
              <w:pStyle w:val="TableParagraph"/>
              <w:contextualSpacing/>
              <w:jc w:val="left"/>
              <w:rPr>
                <w:rFonts w:ascii="Times New Roman" w:hAnsi="Times New Roman" w:cs="Times New Roman"/>
                <w:sz w:val="24"/>
                <w:szCs w:val="24"/>
              </w:rPr>
            </w:pPr>
            <w:r w:rsidRPr="004F4EDE">
              <w:rPr>
                <w:rFonts w:ascii="Times New Roman" w:hAnsi="Times New Roman" w:cs="Times New Roman"/>
                <w:sz w:val="24"/>
                <w:szCs w:val="24"/>
              </w:rPr>
              <w:t>Studentul/Absolventul:</w:t>
            </w:r>
          </w:p>
          <w:p w14:paraId="6E1B2DDE" w14:textId="77777777" w:rsidR="004F4EDE" w:rsidRPr="004F4EDE" w:rsidRDefault="004F4EDE" w:rsidP="004F4EDE">
            <w:pPr>
              <w:pStyle w:val="TableParagraph"/>
              <w:numPr>
                <w:ilvl w:val="0"/>
                <w:numId w:val="25"/>
              </w:numPr>
              <w:tabs>
                <w:tab w:val="left" w:pos="825"/>
              </w:tabs>
              <w:ind w:right="62"/>
              <w:rPr>
                <w:rFonts w:ascii="Times New Roman" w:hAnsi="Times New Roman" w:cs="Times New Roman"/>
                <w:sz w:val="24"/>
                <w:szCs w:val="24"/>
              </w:rPr>
            </w:pPr>
            <w:r w:rsidRPr="004F4EDE">
              <w:rPr>
                <w:rFonts w:ascii="Times New Roman" w:hAnsi="Times New Roman" w:cs="Times New Roman"/>
                <w:w w:val="115"/>
                <w:sz w:val="24"/>
                <w:szCs w:val="24"/>
              </w:rPr>
              <w:t xml:space="preserve">sumarizează teoriile despre diversitate/ teoriile interculturale/ despre adaptare și incluziune în practica </w:t>
            </w:r>
            <w:r w:rsidRPr="004F4EDE">
              <w:rPr>
                <w:rFonts w:ascii="Times New Roman" w:hAnsi="Times New Roman" w:cs="Times New Roman"/>
                <w:spacing w:val="-2"/>
                <w:w w:val="115"/>
                <w:sz w:val="24"/>
                <w:szCs w:val="24"/>
              </w:rPr>
              <w:t>profesională.</w:t>
            </w:r>
          </w:p>
          <w:p w14:paraId="5364E7D2" w14:textId="23BB8580" w:rsidR="007D2228" w:rsidRPr="004F4EDE" w:rsidRDefault="004F4EDE" w:rsidP="004F4EDE">
            <w:pPr>
              <w:pStyle w:val="TableParagraph"/>
              <w:numPr>
                <w:ilvl w:val="0"/>
                <w:numId w:val="25"/>
              </w:numPr>
              <w:tabs>
                <w:tab w:val="left" w:pos="825"/>
              </w:tabs>
              <w:ind w:right="62"/>
              <w:rPr>
                <w:rFonts w:ascii="Times New Roman" w:hAnsi="Times New Roman" w:cs="Times New Roman"/>
                <w:sz w:val="24"/>
                <w:szCs w:val="24"/>
              </w:rPr>
            </w:pPr>
            <w:r w:rsidRPr="004F4EDE">
              <w:rPr>
                <w:rFonts w:ascii="Times New Roman" w:hAnsi="Times New Roman" w:cs="Times New Roman"/>
                <w:w w:val="115"/>
                <w:sz w:val="24"/>
                <w:szCs w:val="24"/>
              </w:rPr>
              <w:t xml:space="preserve">demonstrează însușirea unor cunoștințe consistente despre diferențele interindividuale prin operaționalizarea teoriilor despre personalitate, atunci când se află în relație cu beneficiarii serviciilor </w:t>
            </w:r>
            <w:r w:rsidRPr="004F4EDE">
              <w:rPr>
                <w:rFonts w:ascii="Times New Roman" w:hAnsi="Times New Roman" w:cs="Times New Roman"/>
                <w:spacing w:val="-2"/>
                <w:w w:val="115"/>
                <w:sz w:val="24"/>
                <w:szCs w:val="24"/>
              </w:rPr>
              <w:t>psihologice.</w:t>
            </w:r>
          </w:p>
        </w:tc>
        <w:tc>
          <w:tcPr>
            <w:tcW w:w="1322" w:type="dxa"/>
            <w:vMerge w:val="restart"/>
          </w:tcPr>
          <w:p w14:paraId="611E424C" w14:textId="4D584F49" w:rsidR="007D2228" w:rsidRPr="00D074CB" w:rsidRDefault="004C63F0"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2</w:t>
            </w:r>
          </w:p>
        </w:tc>
      </w:tr>
      <w:tr w:rsidR="007D2228" w:rsidRPr="00D074CB" w14:paraId="0B5B1F60" w14:textId="77777777" w:rsidTr="002E6339">
        <w:tc>
          <w:tcPr>
            <w:tcW w:w="814" w:type="dxa"/>
            <w:vMerge/>
          </w:tcPr>
          <w:p w14:paraId="5625FE4D" w14:textId="77777777" w:rsidR="007D2228" w:rsidRPr="00D074CB" w:rsidRDefault="007D2228" w:rsidP="00A721AE">
            <w:pPr>
              <w:rPr>
                <w:rFonts w:ascii="Times New Roman" w:hAnsi="Times New Roman" w:cs="Times New Roman"/>
                <w:i/>
                <w:sz w:val="24"/>
                <w:szCs w:val="24"/>
                <w:lang w:val="ro-RO"/>
              </w:rPr>
            </w:pPr>
          </w:p>
        </w:tc>
        <w:tc>
          <w:tcPr>
            <w:tcW w:w="1803" w:type="dxa"/>
          </w:tcPr>
          <w:p w14:paraId="0A99C277" w14:textId="030303E9" w:rsidR="007D2228" w:rsidRPr="00FD7486" w:rsidRDefault="007D2228" w:rsidP="00FD7486">
            <w:pPr>
              <w:rPr>
                <w:rFonts w:ascii="Times New Roman" w:eastAsia="Arial" w:hAnsi="Times New Roman" w:cs="Times New Roman"/>
                <w:sz w:val="24"/>
                <w:szCs w:val="24"/>
                <w:lang w:val="ro-RO"/>
              </w:rPr>
            </w:pPr>
            <w:r w:rsidRPr="00FD7486">
              <w:rPr>
                <w:rFonts w:ascii="Times New Roman" w:eastAsia="Helvetica Neue" w:hAnsi="Times New Roman" w:cs="Times New Roman"/>
                <w:sz w:val="24"/>
                <w:szCs w:val="24"/>
                <w:lang w:val="ro-RO"/>
              </w:rPr>
              <w:t>Aptitudini</w:t>
            </w:r>
          </w:p>
        </w:tc>
        <w:tc>
          <w:tcPr>
            <w:tcW w:w="5690" w:type="dxa"/>
          </w:tcPr>
          <w:p w14:paraId="34336299" w14:textId="77777777" w:rsidR="007D2228" w:rsidRPr="00FD7486" w:rsidRDefault="007D2228" w:rsidP="00FD7486">
            <w:pPr>
              <w:pStyle w:val="TableParagraph"/>
              <w:ind w:left="110"/>
              <w:contextualSpacing/>
              <w:jc w:val="left"/>
              <w:rPr>
                <w:rFonts w:ascii="Times New Roman" w:hAnsi="Times New Roman" w:cs="Times New Roman"/>
                <w:sz w:val="24"/>
                <w:szCs w:val="24"/>
              </w:rPr>
            </w:pPr>
            <w:r w:rsidRPr="00FD7486">
              <w:rPr>
                <w:rFonts w:ascii="Times New Roman" w:hAnsi="Times New Roman" w:cs="Times New Roman"/>
                <w:sz w:val="24"/>
                <w:szCs w:val="24"/>
              </w:rPr>
              <w:t>Studentul/Absolventul:</w:t>
            </w:r>
          </w:p>
          <w:p w14:paraId="07F4F9B4" w14:textId="77777777" w:rsidR="00FD7486" w:rsidRPr="00FD7486" w:rsidRDefault="00FD7486" w:rsidP="00FD7486">
            <w:pPr>
              <w:pStyle w:val="ListParagraph"/>
              <w:numPr>
                <w:ilvl w:val="0"/>
                <w:numId w:val="26"/>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lastRenderedPageBreak/>
              <w:t>adoptă perspective multiple în interpretarea dinamicii de personalitate.</w:t>
            </w:r>
          </w:p>
          <w:p w14:paraId="5C1C1B6C" w14:textId="77777777" w:rsidR="00FD7486" w:rsidRPr="00FD7486" w:rsidRDefault="00FD7486" w:rsidP="00FD7486">
            <w:pPr>
              <w:pStyle w:val="ListParagraph"/>
              <w:numPr>
                <w:ilvl w:val="0"/>
                <w:numId w:val="26"/>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identifică diferențele individuale prin aplicarea adecvată a teoriilor despre</w:t>
            </w:r>
            <w:r w:rsidRPr="00FD7486">
              <w:rPr>
                <w:rFonts w:ascii="Times New Roman" w:hAnsi="Times New Roman" w:cs="Times New Roman"/>
                <w:spacing w:val="80"/>
                <w:w w:val="115"/>
                <w:sz w:val="24"/>
                <w:szCs w:val="24"/>
                <w:lang w:val="ro-RO"/>
              </w:rPr>
              <w:t xml:space="preserve"> </w:t>
            </w:r>
            <w:r w:rsidRPr="00FD7486">
              <w:rPr>
                <w:rFonts w:ascii="Times New Roman" w:hAnsi="Times New Roman" w:cs="Times New Roman"/>
                <w:w w:val="115"/>
                <w:sz w:val="24"/>
                <w:szCs w:val="24"/>
                <w:lang w:val="ro-RO"/>
              </w:rPr>
              <w:t xml:space="preserve">personalitate în cadrul practicii profesionale, sub </w:t>
            </w:r>
            <w:r w:rsidRPr="00FD7486">
              <w:rPr>
                <w:rFonts w:ascii="Times New Roman" w:hAnsi="Times New Roman" w:cs="Times New Roman"/>
                <w:spacing w:val="-2"/>
                <w:w w:val="115"/>
                <w:sz w:val="24"/>
                <w:szCs w:val="24"/>
                <w:lang w:val="ro-RO"/>
              </w:rPr>
              <w:t>supervizare.</w:t>
            </w:r>
          </w:p>
          <w:p w14:paraId="47C617B0" w14:textId="3D54DE71" w:rsidR="007D2228" w:rsidRPr="00FD7486" w:rsidRDefault="00FD7486" w:rsidP="00FD7486">
            <w:pPr>
              <w:pStyle w:val="ListParagraph"/>
              <w:numPr>
                <w:ilvl w:val="0"/>
                <w:numId w:val="26"/>
              </w:numPr>
              <w:jc w:val="both"/>
              <w:rPr>
                <w:rFonts w:ascii="Times New Roman" w:hAnsi="Times New Roman" w:cs="Times New Roman"/>
                <w:color w:val="0000FF"/>
                <w:sz w:val="24"/>
                <w:szCs w:val="24"/>
                <w:lang w:val="ro-RO"/>
              </w:rPr>
            </w:pPr>
            <w:r w:rsidRPr="00FD7486">
              <w:rPr>
                <w:rFonts w:ascii="Times New Roman" w:hAnsi="Times New Roman" w:cs="Times New Roman"/>
                <w:w w:val="115"/>
                <w:sz w:val="24"/>
                <w:szCs w:val="24"/>
                <w:lang w:val="ro-RO"/>
              </w:rPr>
              <w:t>participă în comunitatea profesională și</w:t>
            </w:r>
            <w:r w:rsidRPr="00FD7486">
              <w:rPr>
                <w:rFonts w:ascii="Times New Roman" w:hAnsi="Times New Roman" w:cs="Times New Roman"/>
                <w:spacing w:val="40"/>
                <w:w w:val="115"/>
                <w:sz w:val="24"/>
                <w:szCs w:val="24"/>
                <w:lang w:val="ro-RO"/>
              </w:rPr>
              <w:t xml:space="preserve"> </w:t>
            </w:r>
            <w:r w:rsidRPr="00FD7486">
              <w:rPr>
                <w:rFonts w:ascii="Times New Roman" w:hAnsi="Times New Roman" w:cs="Times New Roman"/>
                <w:w w:val="115"/>
                <w:sz w:val="24"/>
                <w:szCs w:val="24"/>
                <w:lang w:val="ro-RO"/>
              </w:rPr>
              <w:t>în mediul social mai larg în care face parte la acțiuni de advocacy pentru reprezentații alterității/</w:t>
            </w:r>
            <w:r w:rsidRPr="00FD7486">
              <w:rPr>
                <w:rFonts w:ascii="Times New Roman" w:hAnsi="Times New Roman" w:cs="Times New Roman"/>
                <w:spacing w:val="7"/>
                <w:w w:val="115"/>
                <w:sz w:val="24"/>
                <w:szCs w:val="24"/>
                <w:lang w:val="ro-RO"/>
              </w:rPr>
              <w:t xml:space="preserve"> </w:t>
            </w:r>
            <w:r w:rsidRPr="00FD7486">
              <w:rPr>
                <w:rFonts w:ascii="Times New Roman" w:hAnsi="Times New Roman" w:cs="Times New Roman"/>
                <w:w w:val="115"/>
                <w:sz w:val="24"/>
                <w:szCs w:val="24"/>
                <w:lang w:val="ro-RO"/>
              </w:rPr>
              <w:t>categoriilor</w:t>
            </w:r>
            <w:r w:rsidRPr="00FD7486">
              <w:rPr>
                <w:rFonts w:ascii="Times New Roman" w:hAnsi="Times New Roman" w:cs="Times New Roman"/>
                <w:spacing w:val="7"/>
                <w:w w:val="115"/>
                <w:sz w:val="24"/>
                <w:szCs w:val="24"/>
                <w:lang w:val="ro-RO"/>
              </w:rPr>
              <w:t xml:space="preserve"> </w:t>
            </w:r>
            <w:r w:rsidRPr="00FD7486">
              <w:rPr>
                <w:rFonts w:ascii="Times New Roman" w:hAnsi="Times New Roman" w:cs="Times New Roman"/>
                <w:w w:val="115"/>
                <w:sz w:val="24"/>
                <w:szCs w:val="24"/>
                <w:lang w:val="ro-RO"/>
              </w:rPr>
              <w:t>sociale</w:t>
            </w:r>
            <w:r w:rsidRPr="00FD7486">
              <w:rPr>
                <w:rFonts w:ascii="Times New Roman" w:hAnsi="Times New Roman" w:cs="Times New Roman"/>
                <w:spacing w:val="7"/>
                <w:w w:val="115"/>
                <w:sz w:val="24"/>
                <w:szCs w:val="24"/>
                <w:lang w:val="ro-RO"/>
              </w:rPr>
              <w:t xml:space="preserve"> </w:t>
            </w:r>
            <w:r w:rsidRPr="00FD7486">
              <w:rPr>
                <w:rFonts w:ascii="Times New Roman" w:hAnsi="Times New Roman" w:cs="Times New Roman"/>
                <w:w w:val="115"/>
                <w:sz w:val="24"/>
                <w:szCs w:val="24"/>
                <w:lang w:val="ro-RO"/>
              </w:rPr>
              <w:t>minoritare,</w:t>
            </w:r>
            <w:r w:rsidRPr="00FD7486">
              <w:rPr>
                <w:rFonts w:ascii="Times New Roman" w:hAnsi="Times New Roman" w:cs="Times New Roman"/>
                <w:spacing w:val="7"/>
                <w:w w:val="115"/>
                <w:sz w:val="24"/>
                <w:szCs w:val="24"/>
                <w:lang w:val="ro-RO"/>
              </w:rPr>
              <w:t xml:space="preserve"> </w:t>
            </w:r>
            <w:r w:rsidRPr="00FD7486">
              <w:rPr>
                <w:rFonts w:ascii="Times New Roman" w:hAnsi="Times New Roman" w:cs="Times New Roman"/>
                <w:w w:val="115"/>
                <w:sz w:val="24"/>
                <w:szCs w:val="24"/>
                <w:lang w:val="ro-RO"/>
              </w:rPr>
              <w:t>sub</w:t>
            </w:r>
            <w:r w:rsidRPr="00FD7486">
              <w:rPr>
                <w:rFonts w:ascii="Times New Roman" w:hAnsi="Times New Roman" w:cs="Times New Roman"/>
                <w:spacing w:val="7"/>
                <w:w w:val="115"/>
                <w:sz w:val="24"/>
                <w:szCs w:val="24"/>
                <w:lang w:val="ro-RO"/>
              </w:rPr>
              <w:t xml:space="preserve"> </w:t>
            </w:r>
            <w:r w:rsidRPr="00FD7486">
              <w:rPr>
                <w:rFonts w:ascii="Times New Roman" w:hAnsi="Times New Roman" w:cs="Times New Roman"/>
                <w:spacing w:val="-2"/>
                <w:w w:val="115"/>
                <w:sz w:val="24"/>
                <w:szCs w:val="24"/>
                <w:lang w:val="ro-RO"/>
              </w:rPr>
              <w:t>supervizare.</w:t>
            </w:r>
          </w:p>
        </w:tc>
        <w:tc>
          <w:tcPr>
            <w:tcW w:w="1322" w:type="dxa"/>
            <w:vMerge/>
          </w:tcPr>
          <w:p w14:paraId="15878738" w14:textId="77777777" w:rsidR="007D2228" w:rsidRPr="00D074CB" w:rsidRDefault="007D2228" w:rsidP="00A721AE">
            <w:pPr>
              <w:jc w:val="center"/>
              <w:rPr>
                <w:rFonts w:ascii="Times New Roman" w:hAnsi="Times New Roman" w:cs="Times New Roman"/>
                <w:sz w:val="24"/>
                <w:szCs w:val="24"/>
                <w:lang w:val="ro-RO"/>
              </w:rPr>
            </w:pPr>
          </w:p>
        </w:tc>
      </w:tr>
      <w:tr w:rsidR="007D2228" w:rsidRPr="00D074CB" w14:paraId="4352476C" w14:textId="77777777" w:rsidTr="002E6339">
        <w:tc>
          <w:tcPr>
            <w:tcW w:w="814" w:type="dxa"/>
            <w:vMerge/>
          </w:tcPr>
          <w:p w14:paraId="48A963B9" w14:textId="77777777" w:rsidR="007D2228" w:rsidRPr="00D074CB" w:rsidRDefault="007D2228" w:rsidP="00A721AE">
            <w:pPr>
              <w:rPr>
                <w:rFonts w:ascii="Times New Roman" w:hAnsi="Times New Roman" w:cs="Times New Roman"/>
                <w:i/>
                <w:sz w:val="24"/>
                <w:szCs w:val="24"/>
                <w:lang w:val="ro-RO"/>
              </w:rPr>
            </w:pPr>
          </w:p>
        </w:tc>
        <w:tc>
          <w:tcPr>
            <w:tcW w:w="1803" w:type="dxa"/>
          </w:tcPr>
          <w:p w14:paraId="256387A6" w14:textId="25B9B4AC" w:rsidR="007D2228" w:rsidRPr="00FD7486" w:rsidRDefault="007D2228" w:rsidP="00FD7486">
            <w:pPr>
              <w:rPr>
                <w:rFonts w:ascii="Times New Roman" w:eastAsia="Arial" w:hAnsi="Times New Roman" w:cs="Times New Roman"/>
                <w:sz w:val="24"/>
                <w:szCs w:val="24"/>
                <w:lang w:val="ro-RO"/>
              </w:rPr>
            </w:pPr>
            <w:r w:rsidRPr="00FD7486">
              <w:rPr>
                <w:rFonts w:ascii="Times New Roman" w:eastAsia="Arial" w:hAnsi="Times New Roman" w:cs="Times New Roman"/>
                <w:sz w:val="24"/>
                <w:szCs w:val="24"/>
                <w:lang w:val="ro-RO"/>
              </w:rPr>
              <w:t>Responsabilitate și autonomie</w:t>
            </w:r>
          </w:p>
        </w:tc>
        <w:tc>
          <w:tcPr>
            <w:tcW w:w="5690" w:type="dxa"/>
          </w:tcPr>
          <w:p w14:paraId="4F94C6B3" w14:textId="77777777" w:rsidR="007D2228" w:rsidRPr="00FD7486" w:rsidRDefault="007D2228" w:rsidP="00FD7486">
            <w:pPr>
              <w:pStyle w:val="TableParagraph"/>
              <w:ind w:left="720" w:hanging="635"/>
              <w:contextualSpacing/>
              <w:rPr>
                <w:rFonts w:ascii="Times New Roman" w:hAnsi="Times New Roman" w:cs="Times New Roman"/>
                <w:sz w:val="24"/>
                <w:szCs w:val="24"/>
              </w:rPr>
            </w:pPr>
            <w:r w:rsidRPr="00FD7486">
              <w:rPr>
                <w:rFonts w:ascii="Times New Roman" w:hAnsi="Times New Roman" w:cs="Times New Roman"/>
                <w:sz w:val="24"/>
                <w:szCs w:val="24"/>
              </w:rPr>
              <w:t>Studentul/Absolventul:</w:t>
            </w:r>
          </w:p>
          <w:p w14:paraId="3A430332" w14:textId="77777777" w:rsidR="00FD7486" w:rsidRPr="00FD7486" w:rsidRDefault="00FD7486" w:rsidP="00FD7486">
            <w:pPr>
              <w:pStyle w:val="TableParagraph"/>
              <w:numPr>
                <w:ilvl w:val="0"/>
                <w:numId w:val="27"/>
              </w:numPr>
              <w:tabs>
                <w:tab w:val="left" w:pos="827"/>
              </w:tabs>
              <w:ind w:right="62"/>
              <w:rPr>
                <w:rFonts w:ascii="Times New Roman" w:hAnsi="Times New Roman" w:cs="Times New Roman"/>
                <w:sz w:val="24"/>
                <w:szCs w:val="24"/>
              </w:rPr>
            </w:pPr>
            <w:r w:rsidRPr="00FD7486">
              <w:rPr>
                <w:rFonts w:ascii="Times New Roman" w:hAnsi="Times New Roman" w:cs="Times New Roman"/>
                <w:w w:val="115"/>
                <w:sz w:val="24"/>
                <w:szCs w:val="24"/>
              </w:rPr>
              <w:t>indică disponibilitatea de</w:t>
            </w:r>
            <w:r w:rsidRPr="00FD7486">
              <w:rPr>
                <w:rFonts w:ascii="Times New Roman" w:hAnsi="Times New Roman" w:cs="Times New Roman"/>
                <w:spacing w:val="-7"/>
                <w:w w:val="115"/>
                <w:sz w:val="24"/>
                <w:szCs w:val="24"/>
              </w:rPr>
              <w:t xml:space="preserve"> </w:t>
            </w:r>
            <w:r w:rsidRPr="00FD7486">
              <w:rPr>
                <w:rFonts w:ascii="Times New Roman" w:hAnsi="Times New Roman" w:cs="Times New Roman"/>
                <w:w w:val="115"/>
                <w:sz w:val="24"/>
                <w:szCs w:val="24"/>
              </w:rPr>
              <w:t>a</w:t>
            </w:r>
            <w:r w:rsidRPr="00FD7486">
              <w:rPr>
                <w:rFonts w:ascii="Times New Roman" w:hAnsi="Times New Roman" w:cs="Times New Roman"/>
                <w:spacing w:val="-7"/>
                <w:w w:val="115"/>
                <w:sz w:val="24"/>
                <w:szCs w:val="24"/>
              </w:rPr>
              <w:t xml:space="preserve"> </w:t>
            </w:r>
            <w:r w:rsidRPr="00FD7486">
              <w:rPr>
                <w:rFonts w:ascii="Times New Roman" w:hAnsi="Times New Roman" w:cs="Times New Roman"/>
                <w:w w:val="115"/>
                <w:sz w:val="24"/>
                <w:szCs w:val="24"/>
              </w:rPr>
              <w:t>explora</w:t>
            </w:r>
            <w:r w:rsidRPr="00FD7486">
              <w:rPr>
                <w:rFonts w:ascii="Times New Roman" w:hAnsi="Times New Roman" w:cs="Times New Roman"/>
                <w:spacing w:val="-7"/>
                <w:w w:val="115"/>
                <w:sz w:val="24"/>
                <w:szCs w:val="24"/>
              </w:rPr>
              <w:t xml:space="preserve"> </w:t>
            </w:r>
            <w:r w:rsidRPr="00FD7486">
              <w:rPr>
                <w:rFonts w:ascii="Times New Roman" w:hAnsi="Times New Roman" w:cs="Times New Roman"/>
                <w:w w:val="115"/>
                <w:sz w:val="24"/>
                <w:szCs w:val="24"/>
              </w:rPr>
              <w:t>experiențe,</w:t>
            </w:r>
            <w:r w:rsidRPr="00FD7486">
              <w:rPr>
                <w:rFonts w:ascii="Times New Roman" w:hAnsi="Times New Roman" w:cs="Times New Roman"/>
                <w:spacing w:val="-5"/>
                <w:w w:val="115"/>
                <w:sz w:val="24"/>
                <w:szCs w:val="24"/>
              </w:rPr>
              <w:t xml:space="preserve"> </w:t>
            </w:r>
            <w:r w:rsidRPr="00FD7486">
              <w:rPr>
                <w:rFonts w:ascii="Times New Roman" w:hAnsi="Times New Roman" w:cs="Times New Roman"/>
                <w:w w:val="115"/>
                <w:sz w:val="24"/>
                <w:szCs w:val="24"/>
              </w:rPr>
              <w:t>valori</w:t>
            </w:r>
            <w:r w:rsidRPr="00FD7486">
              <w:rPr>
                <w:rFonts w:ascii="Times New Roman" w:hAnsi="Times New Roman" w:cs="Times New Roman"/>
                <w:spacing w:val="-8"/>
                <w:w w:val="115"/>
                <w:sz w:val="24"/>
                <w:szCs w:val="24"/>
              </w:rPr>
              <w:t xml:space="preserve"> </w:t>
            </w:r>
            <w:r w:rsidRPr="00FD7486">
              <w:rPr>
                <w:rFonts w:ascii="Times New Roman" w:hAnsi="Times New Roman" w:cs="Times New Roman"/>
                <w:w w:val="115"/>
                <w:sz w:val="24"/>
                <w:szCs w:val="24"/>
              </w:rPr>
              <w:t>și cunoștințe noi, care sunt proprii unor identități personale și sociale diferite.</w:t>
            </w:r>
          </w:p>
          <w:p w14:paraId="37DE7213" w14:textId="77777777" w:rsidR="00FD7486" w:rsidRPr="00FD7486" w:rsidRDefault="00FD7486" w:rsidP="00FD7486">
            <w:pPr>
              <w:pStyle w:val="TableParagraph"/>
              <w:numPr>
                <w:ilvl w:val="0"/>
                <w:numId w:val="27"/>
              </w:numPr>
              <w:tabs>
                <w:tab w:val="left" w:pos="827"/>
              </w:tabs>
              <w:ind w:right="62"/>
              <w:rPr>
                <w:rFonts w:ascii="Times New Roman" w:hAnsi="Times New Roman" w:cs="Times New Roman"/>
                <w:sz w:val="24"/>
                <w:szCs w:val="24"/>
              </w:rPr>
            </w:pPr>
            <w:r w:rsidRPr="00FD7486">
              <w:rPr>
                <w:rFonts w:ascii="Times New Roman" w:hAnsi="Times New Roman" w:cs="Times New Roman"/>
                <w:spacing w:val="-2"/>
                <w:w w:val="120"/>
                <w:sz w:val="24"/>
                <w:szCs w:val="24"/>
              </w:rPr>
              <w:t>empatizează</w:t>
            </w:r>
            <w:r w:rsidRPr="00FD7486">
              <w:rPr>
                <w:rFonts w:ascii="Times New Roman" w:hAnsi="Times New Roman" w:cs="Times New Roman"/>
                <w:sz w:val="24"/>
                <w:szCs w:val="24"/>
              </w:rPr>
              <w:t xml:space="preserve"> </w:t>
            </w:r>
            <w:r w:rsidRPr="00FD7486">
              <w:rPr>
                <w:rFonts w:ascii="Times New Roman" w:hAnsi="Times New Roman" w:cs="Times New Roman"/>
                <w:spacing w:val="-5"/>
                <w:w w:val="120"/>
                <w:sz w:val="24"/>
                <w:szCs w:val="24"/>
              </w:rPr>
              <w:t>cu</w:t>
            </w:r>
            <w:r w:rsidRPr="00FD7486">
              <w:rPr>
                <w:rFonts w:ascii="Times New Roman" w:hAnsi="Times New Roman" w:cs="Times New Roman"/>
                <w:sz w:val="24"/>
                <w:szCs w:val="24"/>
              </w:rPr>
              <w:t xml:space="preserve"> </w:t>
            </w:r>
            <w:r w:rsidRPr="00FD7486">
              <w:rPr>
                <w:rFonts w:ascii="Times New Roman" w:hAnsi="Times New Roman" w:cs="Times New Roman"/>
                <w:w w:val="115"/>
                <w:sz w:val="24"/>
                <w:szCs w:val="24"/>
              </w:rPr>
              <w:t>„celălalt”, prin manifestarea dorinței de a înțelege și împărtăși sentimentele proprii și ale altora într-un demers de cunoaștere psihologică.</w:t>
            </w:r>
          </w:p>
          <w:p w14:paraId="6BCB25BB" w14:textId="77777777" w:rsidR="00FD7486" w:rsidRPr="00FD7486" w:rsidRDefault="00FD7486" w:rsidP="00FD7486">
            <w:pPr>
              <w:pStyle w:val="TableParagraph"/>
              <w:numPr>
                <w:ilvl w:val="0"/>
                <w:numId w:val="27"/>
              </w:numPr>
              <w:tabs>
                <w:tab w:val="left" w:pos="827"/>
              </w:tabs>
              <w:ind w:right="62"/>
              <w:rPr>
                <w:rFonts w:ascii="Times New Roman" w:hAnsi="Times New Roman" w:cs="Times New Roman"/>
                <w:sz w:val="24"/>
                <w:szCs w:val="24"/>
              </w:rPr>
            </w:pPr>
            <w:r w:rsidRPr="00FD7486">
              <w:rPr>
                <w:rFonts w:ascii="Times New Roman" w:hAnsi="Times New Roman" w:cs="Times New Roman"/>
                <w:w w:val="115"/>
                <w:sz w:val="24"/>
                <w:szCs w:val="24"/>
              </w:rPr>
              <w:t>exprimă în practica profesională curiozitate și respect față de identități sociale</w:t>
            </w:r>
            <w:r w:rsidRPr="00FD7486">
              <w:rPr>
                <w:rFonts w:ascii="Times New Roman" w:hAnsi="Times New Roman" w:cs="Times New Roman"/>
                <w:w w:val="120"/>
                <w:sz w:val="24"/>
                <w:szCs w:val="24"/>
              </w:rPr>
              <w:t>/</w:t>
            </w:r>
            <w:r w:rsidRPr="00FD7486">
              <w:rPr>
                <w:rFonts w:ascii="Times New Roman" w:hAnsi="Times New Roman" w:cs="Times New Roman"/>
                <w:spacing w:val="-13"/>
                <w:w w:val="120"/>
                <w:sz w:val="24"/>
                <w:szCs w:val="24"/>
              </w:rPr>
              <w:t xml:space="preserve"> </w:t>
            </w:r>
            <w:r w:rsidRPr="00FD7486">
              <w:rPr>
                <w:rFonts w:ascii="Times New Roman" w:hAnsi="Times New Roman" w:cs="Times New Roman"/>
                <w:w w:val="120"/>
                <w:sz w:val="24"/>
                <w:szCs w:val="24"/>
              </w:rPr>
              <w:t>culturale</w:t>
            </w:r>
            <w:r w:rsidRPr="00FD7486">
              <w:rPr>
                <w:rFonts w:ascii="Times New Roman" w:hAnsi="Times New Roman" w:cs="Times New Roman"/>
                <w:spacing w:val="-13"/>
                <w:w w:val="120"/>
                <w:sz w:val="24"/>
                <w:szCs w:val="24"/>
              </w:rPr>
              <w:t xml:space="preserve"> </w:t>
            </w:r>
            <w:r w:rsidRPr="00FD7486">
              <w:rPr>
                <w:rFonts w:ascii="Times New Roman" w:hAnsi="Times New Roman" w:cs="Times New Roman"/>
                <w:spacing w:val="-2"/>
                <w:w w:val="120"/>
                <w:sz w:val="24"/>
                <w:szCs w:val="24"/>
              </w:rPr>
              <w:t>diferite.</w:t>
            </w:r>
          </w:p>
          <w:p w14:paraId="7657C42B" w14:textId="6B73672D" w:rsidR="007D2228" w:rsidRPr="00FD7486" w:rsidRDefault="00FD7486" w:rsidP="00FD7486">
            <w:pPr>
              <w:pStyle w:val="TableParagraph"/>
              <w:numPr>
                <w:ilvl w:val="0"/>
                <w:numId w:val="27"/>
              </w:numPr>
              <w:tabs>
                <w:tab w:val="left" w:pos="827"/>
              </w:tabs>
              <w:ind w:right="62"/>
              <w:rPr>
                <w:rFonts w:ascii="Times New Roman" w:hAnsi="Times New Roman" w:cs="Times New Roman"/>
                <w:sz w:val="24"/>
                <w:szCs w:val="24"/>
              </w:rPr>
            </w:pPr>
            <w:r w:rsidRPr="00FD7486">
              <w:rPr>
                <w:rFonts w:ascii="Times New Roman" w:hAnsi="Times New Roman" w:cs="Times New Roman"/>
                <w:spacing w:val="-2"/>
                <w:w w:val="115"/>
                <w:sz w:val="24"/>
                <w:szCs w:val="24"/>
              </w:rPr>
              <w:t>demonstrează</w:t>
            </w:r>
            <w:r w:rsidRPr="00FD7486">
              <w:rPr>
                <w:rFonts w:ascii="Times New Roman" w:hAnsi="Times New Roman" w:cs="Times New Roman"/>
                <w:sz w:val="24"/>
                <w:szCs w:val="24"/>
              </w:rPr>
              <w:t xml:space="preserve"> </w:t>
            </w:r>
            <w:r w:rsidRPr="00FD7486">
              <w:rPr>
                <w:rFonts w:ascii="Times New Roman" w:hAnsi="Times New Roman" w:cs="Times New Roman"/>
                <w:w w:val="115"/>
                <w:sz w:val="24"/>
                <w:szCs w:val="24"/>
              </w:rPr>
              <w:t>proactivitate,</w:t>
            </w:r>
            <w:r w:rsidRPr="00FD7486">
              <w:rPr>
                <w:rFonts w:ascii="Times New Roman" w:hAnsi="Times New Roman" w:cs="Times New Roman"/>
                <w:spacing w:val="52"/>
                <w:w w:val="115"/>
                <w:sz w:val="24"/>
                <w:szCs w:val="24"/>
              </w:rPr>
              <w:t xml:space="preserve"> </w:t>
            </w:r>
            <w:r w:rsidRPr="00FD7486">
              <w:rPr>
                <w:rFonts w:ascii="Times New Roman" w:hAnsi="Times New Roman" w:cs="Times New Roman"/>
                <w:w w:val="115"/>
                <w:sz w:val="24"/>
                <w:szCs w:val="24"/>
              </w:rPr>
              <w:t>prin</w:t>
            </w:r>
            <w:r w:rsidRPr="00FD7486">
              <w:rPr>
                <w:rFonts w:ascii="Times New Roman" w:hAnsi="Times New Roman" w:cs="Times New Roman"/>
                <w:spacing w:val="54"/>
                <w:w w:val="115"/>
                <w:sz w:val="24"/>
                <w:szCs w:val="24"/>
              </w:rPr>
              <w:t xml:space="preserve"> </w:t>
            </w:r>
            <w:r w:rsidRPr="00FD7486">
              <w:rPr>
                <w:rFonts w:ascii="Times New Roman" w:hAnsi="Times New Roman" w:cs="Times New Roman"/>
                <w:w w:val="115"/>
                <w:sz w:val="24"/>
                <w:szCs w:val="24"/>
              </w:rPr>
              <w:t>dorinta</w:t>
            </w:r>
            <w:r w:rsidRPr="00FD7486">
              <w:rPr>
                <w:rFonts w:ascii="Times New Roman" w:hAnsi="Times New Roman" w:cs="Times New Roman"/>
                <w:spacing w:val="53"/>
                <w:w w:val="115"/>
                <w:sz w:val="24"/>
                <w:szCs w:val="24"/>
              </w:rPr>
              <w:t xml:space="preserve"> </w:t>
            </w:r>
            <w:r w:rsidRPr="00FD7486">
              <w:rPr>
                <w:rFonts w:ascii="Times New Roman" w:hAnsi="Times New Roman" w:cs="Times New Roman"/>
                <w:w w:val="115"/>
                <w:sz w:val="24"/>
                <w:szCs w:val="24"/>
              </w:rPr>
              <w:t>de</w:t>
            </w:r>
            <w:r w:rsidRPr="00FD7486">
              <w:rPr>
                <w:rFonts w:ascii="Times New Roman" w:hAnsi="Times New Roman" w:cs="Times New Roman"/>
                <w:spacing w:val="52"/>
                <w:w w:val="115"/>
                <w:sz w:val="24"/>
                <w:szCs w:val="24"/>
              </w:rPr>
              <w:t xml:space="preserve"> </w:t>
            </w:r>
            <w:r w:rsidRPr="00FD7486">
              <w:rPr>
                <w:rFonts w:ascii="Times New Roman" w:hAnsi="Times New Roman" w:cs="Times New Roman"/>
                <w:spacing w:val="-10"/>
                <w:w w:val="115"/>
                <w:sz w:val="24"/>
                <w:szCs w:val="24"/>
              </w:rPr>
              <w:t>a</w:t>
            </w:r>
            <w:r w:rsidRPr="00FD7486">
              <w:rPr>
                <w:rFonts w:ascii="Times New Roman" w:hAnsi="Times New Roman" w:cs="Times New Roman"/>
                <w:sz w:val="24"/>
                <w:szCs w:val="24"/>
              </w:rPr>
              <w:t xml:space="preserve"> </w:t>
            </w:r>
            <w:r w:rsidRPr="00FD7486">
              <w:rPr>
                <w:rFonts w:ascii="Times New Roman" w:hAnsi="Times New Roman" w:cs="Times New Roman"/>
                <w:w w:val="115"/>
                <w:sz w:val="24"/>
                <w:szCs w:val="24"/>
              </w:rPr>
              <w:t>îmbunătăți situația altora și propria situație.</w:t>
            </w:r>
          </w:p>
        </w:tc>
        <w:tc>
          <w:tcPr>
            <w:tcW w:w="1322" w:type="dxa"/>
            <w:vMerge/>
          </w:tcPr>
          <w:p w14:paraId="200D8FCC" w14:textId="77777777" w:rsidR="007D2228" w:rsidRPr="00D074CB" w:rsidRDefault="007D2228" w:rsidP="00A721AE">
            <w:pPr>
              <w:jc w:val="center"/>
              <w:rPr>
                <w:rFonts w:ascii="Times New Roman" w:hAnsi="Times New Roman" w:cs="Times New Roman"/>
                <w:sz w:val="24"/>
                <w:szCs w:val="24"/>
                <w:lang w:val="ro-RO"/>
              </w:rPr>
            </w:pPr>
          </w:p>
        </w:tc>
      </w:tr>
      <w:tr w:rsidR="00A12C17" w:rsidRPr="00D074CB" w14:paraId="10B5B523" w14:textId="77777777" w:rsidTr="00A12C17">
        <w:tc>
          <w:tcPr>
            <w:tcW w:w="814" w:type="dxa"/>
            <w:vMerge w:val="restart"/>
          </w:tcPr>
          <w:p w14:paraId="1867294B" w14:textId="25F2CD0B" w:rsidR="00A12C17" w:rsidRPr="00D074CB" w:rsidRDefault="00A12C17" w:rsidP="00A721AE">
            <w:pPr>
              <w:rPr>
                <w:rFonts w:ascii="Times New Roman" w:hAnsi="Times New Roman" w:cs="Times New Roman"/>
                <w:i/>
                <w:sz w:val="24"/>
                <w:szCs w:val="24"/>
                <w:lang w:val="ro-RO"/>
              </w:rPr>
            </w:pPr>
            <w:r w:rsidRPr="00D074CB">
              <w:rPr>
                <w:rFonts w:ascii="Times New Roman" w:hAnsi="Times New Roman" w:cs="Times New Roman"/>
                <w:i/>
                <w:sz w:val="24"/>
                <w:szCs w:val="24"/>
                <w:lang w:val="ro-RO"/>
              </w:rPr>
              <w:t>CT</w:t>
            </w:r>
          </w:p>
        </w:tc>
        <w:tc>
          <w:tcPr>
            <w:tcW w:w="1803" w:type="dxa"/>
          </w:tcPr>
          <w:p w14:paraId="48A7E947" w14:textId="0FB785F1" w:rsidR="00A12C17" w:rsidRPr="00D074CB" w:rsidRDefault="00A12C17"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Cunoștințe</w:t>
            </w:r>
          </w:p>
        </w:tc>
        <w:tc>
          <w:tcPr>
            <w:tcW w:w="5690" w:type="dxa"/>
          </w:tcPr>
          <w:p w14:paraId="145D5380" w14:textId="77777777" w:rsidR="00A12C17" w:rsidRPr="00D074CB" w:rsidRDefault="00A12C17" w:rsidP="00484FE7">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06906D5F" w14:textId="5983C9E0" w:rsidR="00A12C17" w:rsidRPr="00D074CB" w:rsidRDefault="00A12C17" w:rsidP="00722840">
            <w:pPr>
              <w:pStyle w:val="BodyText"/>
              <w:numPr>
                <w:ilvl w:val="0"/>
                <w:numId w:val="14"/>
              </w:numPr>
              <w:spacing w:after="0"/>
              <w:ind w:right="136"/>
              <w:jc w:val="both"/>
              <w:rPr>
                <w:lang w:val="ro-RO"/>
              </w:rPr>
            </w:pPr>
            <w:r w:rsidRPr="00D074CB">
              <w:rPr>
                <w:rFonts w:ascii="Times New Roman" w:hAnsi="Times New Roman" w:cs="Times New Roman"/>
                <w:w w:val="120"/>
                <w:sz w:val="24"/>
                <w:szCs w:val="24"/>
                <w:lang w:val="ro-RO"/>
              </w:rPr>
              <w:t xml:space="preserve">cunoaște normele de </w:t>
            </w:r>
            <w:r w:rsidRPr="00D074CB">
              <w:rPr>
                <w:rFonts w:ascii="Times New Roman" w:hAnsi="Times New Roman" w:cs="Times New Roman"/>
                <w:spacing w:val="-2"/>
                <w:w w:val="120"/>
                <w:sz w:val="24"/>
                <w:szCs w:val="24"/>
                <w:lang w:val="ro-RO"/>
              </w:rPr>
              <w:t>protecție a datelor, de asigurare a confidențialității online și de securitate cibernetică.</w:t>
            </w:r>
            <w:r w:rsidRPr="00D074CB">
              <w:rPr>
                <w:rFonts w:ascii="Times New Roman" w:hAnsi="Times New Roman" w:cs="Times New Roman"/>
                <w:spacing w:val="-4"/>
                <w:w w:val="120"/>
                <w:sz w:val="24"/>
                <w:szCs w:val="24"/>
                <w:lang w:val="ro-RO"/>
              </w:rPr>
              <w:t xml:space="preserve"> </w:t>
            </w:r>
          </w:p>
          <w:p w14:paraId="6CAD2A1F" w14:textId="10D2AB26" w:rsidR="00A12C17" w:rsidRPr="00D074CB" w:rsidRDefault="00A12C17" w:rsidP="00722840">
            <w:pPr>
              <w:pStyle w:val="BodyText"/>
              <w:numPr>
                <w:ilvl w:val="0"/>
                <w:numId w:val="14"/>
              </w:numPr>
              <w:spacing w:after="0"/>
              <w:ind w:right="136"/>
              <w:jc w:val="both"/>
              <w:rPr>
                <w:lang w:val="ro-RO"/>
              </w:rPr>
            </w:pPr>
            <w:r w:rsidRPr="00D074CB">
              <w:rPr>
                <w:rFonts w:ascii="Times New Roman" w:hAnsi="Times New Roman" w:cs="Times New Roman"/>
                <w:spacing w:val="-2"/>
                <w:w w:val="120"/>
                <w:sz w:val="24"/>
                <w:szCs w:val="24"/>
                <w:lang w:val="ro-RO"/>
              </w:rPr>
              <w:t>descrie corect responsabilitățile aferente rolului său profesional.</w:t>
            </w:r>
          </w:p>
        </w:tc>
        <w:tc>
          <w:tcPr>
            <w:tcW w:w="1322" w:type="dxa"/>
            <w:vMerge w:val="restart"/>
          </w:tcPr>
          <w:p w14:paraId="4A35E597" w14:textId="3B6CB06D" w:rsidR="00A12C17" w:rsidRPr="00D074CB" w:rsidRDefault="004C63F0" w:rsidP="00A12C17">
            <w:pPr>
              <w:jc w:val="center"/>
              <w:rPr>
                <w:rFonts w:ascii="Times New Roman" w:hAnsi="Times New Roman" w:cs="Times New Roman"/>
                <w:sz w:val="24"/>
                <w:szCs w:val="24"/>
                <w:lang w:val="ro-RO"/>
              </w:rPr>
            </w:pPr>
            <w:r>
              <w:rPr>
                <w:rFonts w:ascii="Times New Roman" w:hAnsi="Times New Roman" w:cs="Times New Roman"/>
                <w:sz w:val="24"/>
                <w:szCs w:val="24"/>
                <w:lang w:val="ro-RO"/>
              </w:rPr>
              <w:t>0.5</w:t>
            </w:r>
          </w:p>
        </w:tc>
      </w:tr>
      <w:tr w:rsidR="00A12C17" w:rsidRPr="00D074CB" w14:paraId="31DFF04E" w14:textId="77777777" w:rsidTr="002E6339">
        <w:tc>
          <w:tcPr>
            <w:tcW w:w="814" w:type="dxa"/>
            <w:vMerge/>
          </w:tcPr>
          <w:p w14:paraId="232256D7" w14:textId="68E2C5AB" w:rsidR="00A12C17" w:rsidRPr="00D074CB" w:rsidRDefault="00A12C17" w:rsidP="00A721AE">
            <w:pPr>
              <w:rPr>
                <w:rFonts w:ascii="Times New Roman" w:hAnsi="Times New Roman" w:cs="Times New Roman"/>
                <w:sz w:val="24"/>
                <w:szCs w:val="24"/>
                <w:lang w:val="ro-RO"/>
              </w:rPr>
            </w:pPr>
          </w:p>
        </w:tc>
        <w:tc>
          <w:tcPr>
            <w:tcW w:w="1803" w:type="dxa"/>
          </w:tcPr>
          <w:p w14:paraId="776A3438" w14:textId="4AD02FF0" w:rsidR="00A12C17" w:rsidRPr="00D074CB" w:rsidRDefault="00A12C17"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Aptitudini</w:t>
            </w:r>
          </w:p>
        </w:tc>
        <w:tc>
          <w:tcPr>
            <w:tcW w:w="5690" w:type="dxa"/>
          </w:tcPr>
          <w:p w14:paraId="1492D396" w14:textId="77777777" w:rsidR="00A12C17" w:rsidRPr="00D074CB" w:rsidRDefault="00A12C17" w:rsidP="00484FE7">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74E14D79" w14:textId="77777777" w:rsidR="00A12C17" w:rsidRPr="00D074CB" w:rsidRDefault="00A12C17" w:rsidP="00722840">
            <w:pPr>
              <w:pStyle w:val="BodyText"/>
              <w:numPr>
                <w:ilvl w:val="0"/>
                <w:numId w:val="15"/>
              </w:numPr>
              <w:spacing w:after="0"/>
              <w:ind w:right="136"/>
              <w:jc w:val="both"/>
              <w:rPr>
                <w:lang w:val="ro-RO"/>
              </w:rPr>
            </w:pPr>
            <w:r w:rsidRPr="00D074CB">
              <w:rPr>
                <w:rFonts w:ascii="Times New Roman" w:hAnsi="Times New Roman" w:cs="Times New Roman"/>
                <w:w w:val="120"/>
                <w:sz w:val="24"/>
                <w:szCs w:val="24"/>
                <w:lang w:val="ro-RO"/>
              </w:rPr>
              <w:t xml:space="preserve">utilizează tehnologiile digitale, în special </w:t>
            </w:r>
            <w:r w:rsidRPr="00D074CB">
              <w:rPr>
                <w:rFonts w:ascii="Times New Roman" w:hAnsi="Times New Roman" w:cs="Times New Roman"/>
                <w:spacing w:val="-2"/>
                <w:w w:val="120"/>
                <w:sz w:val="24"/>
                <w:szCs w:val="24"/>
                <w:lang w:val="ro-RO"/>
              </w:rPr>
              <w:t>tehnologiile informației și comunicării, într-un mod eficient și sigur.</w:t>
            </w:r>
          </w:p>
          <w:p w14:paraId="40623870" w14:textId="4380C0C1" w:rsidR="00A12C17" w:rsidRPr="00D074CB" w:rsidRDefault="00A12C17" w:rsidP="00722840">
            <w:pPr>
              <w:pStyle w:val="BodyText"/>
              <w:numPr>
                <w:ilvl w:val="0"/>
                <w:numId w:val="15"/>
              </w:numPr>
              <w:spacing w:after="0"/>
              <w:ind w:right="136"/>
              <w:jc w:val="both"/>
              <w:rPr>
                <w:lang w:val="ro-RO"/>
              </w:rPr>
            </w:pPr>
            <w:r w:rsidRPr="00D074CB">
              <w:rPr>
                <w:rFonts w:ascii="Times New Roman" w:hAnsi="Times New Roman" w:cs="Times New Roman"/>
                <w:spacing w:val="-2"/>
                <w:w w:val="120"/>
                <w:sz w:val="24"/>
                <w:szCs w:val="24"/>
                <w:lang w:val="ro-RO"/>
              </w:rPr>
              <w:t>recurge la</w:t>
            </w:r>
            <w:r w:rsidRPr="00D074CB">
              <w:rPr>
                <w:rFonts w:ascii="Times New Roman" w:hAnsi="Times New Roman" w:cs="Times New Roman"/>
                <w:spacing w:val="-5"/>
                <w:w w:val="120"/>
                <w:sz w:val="24"/>
                <w:szCs w:val="24"/>
                <w:lang w:val="ro-RO"/>
              </w:rPr>
              <w:t xml:space="preserve"> </w:t>
            </w:r>
            <w:r w:rsidRPr="00D074CB">
              <w:rPr>
                <w:rFonts w:ascii="Times New Roman" w:hAnsi="Times New Roman" w:cs="Times New Roman"/>
                <w:spacing w:val="-2"/>
                <w:w w:val="120"/>
                <w:sz w:val="24"/>
                <w:szCs w:val="24"/>
                <w:lang w:val="ro-RO"/>
              </w:rPr>
              <w:t>auto-conștientizare</w:t>
            </w:r>
            <w:r w:rsidRPr="00D074CB">
              <w:rPr>
                <w:rFonts w:ascii="Times New Roman" w:hAnsi="Times New Roman" w:cs="Times New Roman"/>
                <w:spacing w:val="-3"/>
                <w:w w:val="120"/>
                <w:sz w:val="24"/>
                <w:szCs w:val="24"/>
                <w:lang w:val="ro-RO"/>
              </w:rPr>
              <w:t xml:space="preserve"> </w:t>
            </w:r>
            <w:r w:rsidRPr="00D074CB">
              <w:rPr>
                <w:rFonts w:ascii="Times New Roman" w:hAnsi="Times New Roman" w:cs="Times New Roman"/>
                <w:spacing w:val="-2"/>
                <w:w w:val="120"/>
                <w:sz w:val="24"/>
                <w:szCs w:val="24"/>
                <w:lang w:val="ro-RO"/>
              </w:rPr>
              <w:t>și</w:t>
            </w:r>
            <w:r w:rsidRPr="00D074CB">
              <w:rPr>
                <w:rFonts w:ascii="Times New Roman" w:hAnsi="Times New Roman" w:cs="Times New Roman"/>
                <w:spacing w:val="-3"/>
                <w:w w:val="120"/>
                <w:sz w:val="24"/>
                <w:szCs w:val="24"/>
                <w:lang w:val="ro-RO"/>
              </w:rPr>
              <w:t xml:space="preserve"> </w:t>
            </w:r>
            <w:r w:rsidRPr="00D074CB">
              <w:rPr>
                <w:rFonts w:ascii="Times New Roman" w:hAnsi="Times New Roman" w:cs="Times New Roman"/>
                <w:spacing w:val="-2"/>
                <w:w w:val="120"/>
                <w:sz w:val="24"/>
                <w:szCs w:val="24"/>
                <w:lang w:val="ro-RO"/>
              </w:rPr>
              <w:t xml:space="preserve">auto- </w:t>
            </w:r>
            <w:r w:rsidRPr="00D074CB">
              <w:rPr>
                <w:rFonts w:ascii="Times New Roman" w:hAnsi="Times New Roman" w:cs="Times New Roman"/>
                <w:w w:val="120"/>
                <w:sz w:val="24"/>
                <w:szCs w:val="24"/>
                <w:lang w:val="ro-RO"/>
              </w:rPr>
              <w:t>reflecție,</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în</w:t>
            </w:r>
            <w:r w:rsidRPr="00D074CB">
              <w:rPr>
                <w:rFonts w:ascii="Times New Roman" w:hAnsi="Times New Roman" w:cs="Times New Roman"/>
                <w:spacing w:val="-5"/>
                <w:w w:val="120"/>
                <w:sz w:val="24"/>
                <w:szCs w:val="24"/>
                <w:lang w:val="ro-RO"/>
              </w:rPr>
              <w:t xml:space="preserve"> </w:t>
            </w:r>
            <w:r w:rsidRPr="00D074CB">
              <w:rPr>
                <w:rFonts w:ascii="Times New Roman" w:hAnsi="Times New Roman" w:cs="Times New Roman"/>
                <w:w w:val="120"/>
                <w:sz w:val="24"/>
                <w:szCs w:val="24"/>
                <w:lang w:val="ro-RO"/>
              </w:rPr>
              <w:t>vederea</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echilibrării</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vieții</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profesionale</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și</w:t>
            </w:r>
            <w:r w:rsidRPr="00D074CB">
              <w:rPr>
                <w:rFonts w:ascii="Times New Roman" w:hAnsi="Times New Roman" w:cs="Times New Roman"/>
                <w:spacing w:val="-4"/>
                <w:w w:val="120"/>
                <w:sz w:val="24"/>
                <w:szCs w:val="24"/>
                <w:lang w:val="ro-RO"/>
              </w:rPr>
              <w:t xml:space="preserve"> </w:t>
            </w:r>
            <w:r w:rsidRPr="00D074CB">
              <w:rPr>
                <w:rFonts w:ascii="Times New Roman" w:hAnsi="Times New Roman" w:cs="Times New Roman"/>
                <w:w w:val="120"/>
                <w:sz w:val="24"/>
                <w:szCs w:val="24"/>
                <w:lang w:val="ro-RO"/>
              </w:rPr>
              <w:t>personale,</w:t>
            </w:r>
            <w:r w:rsidRPr="00D074CB">
              <w:rPr>
                <w:rFonts w:ascii="Times New Roman" w:hAnsi="Times New Roman" w:cs="Times New Roman"/>
                <w:spacing w:val="-2"/>
                <w:w w:val="120"/>
                <w:sz w:val="24"/>
                <w:szCs w:val="24"/>
                <w:lang w:val="ro-RO"/>
              </w:rPr>
              <w:t xml:space="preserve"> </w:t>
            </w:r>
            <w:r w:rsidRPr="00D074CB">
              <w:rPr>
                <w:rFonts w:ascii="Times New Roman" w:hAnsi="Times New Roman" w:cs="Times New Roman"/>
                <w:w w:val="120"/>
                <w:sz w:val="24"/>
                <w:szCs w:val="24"/>
                <w:lang w:val="ro-RO"/>
              </w:rPr>
              <w:t>sub</w:t>
            </w:r>
            <w:r w:rsidRPr="00D074CB">
              <w:rPr>
                <w:rFonts w:ascii="Times New Roman" w:hAnsi="Times New Roman" w:cs="Times New Roman"/>
                <w:spacing w:val="-5"/>
                <w:w w:val="120"/>
                <w:sz w:val="24"/>
                <w:szCs w:val="24"/>
                <w:lang w:val="ro-RO"/>
              </w:rPr>
              <w:t xml:space="preserve"> </w:t>
            </w:r>
            <w:r w:rsidRPr="00D074CB">
              <w:rPr>
                <w:rFonts w:ascii="Times New Roman" w:hAnsi="Times New Roman" w:cs="Times New Roman"/>
                <w:w w:val="120"/>
                <w:sz w:val="24"/>
                <w:szCs w:val="24"/>
                <w:lang w:val="ro-RO"/>
              </w:rPr>
              <w:t>supervizare.</w:t>
            </w:r>
          </w:p>
        </w:tc>
        <w:tc>
          <w:tcPr>
            <w:tcW w:w="1322" w:type="dxa"/>
            <w:vMerge/>
            <w:vAlign w:val="center"/>
          </w:tcPr>
          <w:p w14:paraId="131BF057" w14:textId="77777777" w:rsidR="00A12C17" w:rsidRPr="00D074CB" w:rsidRDefault="00A12C17" w:rsidP="00A721AE">
            <w:pPr>
              <w:jc w:val="center"/>
              <w:rPr>
                <w:rFonts w:ascii="Times New Roman" w:hAnsi="Times New Roman" w:cs="Times New Roman"/>
                <w:sz w:val="24"/>
                <w:szCs w:val="24"/>
                <w:lang w:val="ro-RO"/>
              </w:rPr>
            </w:pPr>
          </w:p>
        </w:tc>
      </w:tr>
      <w:tr w:rsidR="00A12C17" w:rsidRPr="00D074CB" w14:paraId="24167B9F" w14:textId="77777777" w:rsidTr="002E6339">
        <w:tc>
          <w:tcPr>
            <w:tcW w:w="814" w:type="dxa"/>
            <w:vMerge/>
          </w:tcPr>
          <w:p w14:paraId="08C20018" w14:textId="47B49F1A" w:rsidR="00A12C17" w:rsidRPr="00D074CB" w:rsidRDefault="00A12C17" w:rsidP="00A721AE">
            <w:pPr>
              <w:rPr>
                <w:rFonts w:ascii="Times New Roman" w:hAnsi="Times New Roman" w:cs="Times New Roman"/>
                <w:sz w:val="24"/>
                <w:szCs w:val="24"/>
                <w:lang w:val="ro-RO"/>
              </w:rPr>
            </w:pPr>
          </w:p>
        </w:tc>
        <w:tc>
          <w:tcPr>
            <w:tcW w:w="1803" w:type="dxa"/>
          </w:tcPr>
          <w:p w14:paraId="158A4D52" w14:textId="3C9E6AB7" w:rsidR="00A12C17" w:rsidRPr="00D074CB" w:rsidRDefault="00A12C17" w:rsidP="00A721AE">
            <w:pPr>
              <w:rPr>
                <w:rFonts w:ascii="Times New Roman" w:eastAsia="Arial" w:hAnsi="Times New Roman" w:cs="Times New Roman"/>
                <w:sz w:val="24"/>
                <w:szCs w:val="24"/>
                <w:lang w:val="ro-RO"/>
              </w:rPr>
            </w:pPr>
            <w:r w:rsidRPr="00D074CB">
              <w:rPr>
                <w:rFonts w:ascii="Times New Roman" w:eastAsia="Arial" w:hAnsi="Times New Roman" w:cs="Times New Roman"/>
                <w:sz w:val="24"/>
                <w:szCs w:val="24"/>
                <w:lang w:val="ro-RO"/>
              </w:rPr>
              <w:t>Responsabilitate și autonomie</w:t>
            </w:r>
          </w:p>
        </w:tc>
        <w:tc>
          <w:tcPr>
            <w:tcW w:w="5690" w:type="dxa"/>
          </w:tcPr>
          <w:p w14:paraId="03805C10" w14:textId="77777777" w:rsidR="00A12C17" w:rsidRPr="00D074CB" w:rsidRDefault="00A12C17" w:rsidP="00484FE7">
            <w:pPr>
              <w:pStyle w:val="TableParagraph"/>
              <w:contextualSpacing/>
              <w:jc w:val="left"/>
              <w:rPr>
                <w:rFonts w:ascii="Times New Roman" w:hAnsi="Times New Roman" w:cs="Times New Roman"/>
                <w:sz w:val="24"/>
                <w:szCs w:val="24"/>
              </w:rPr>
            </w:pPr>
            <w:r w:rsidRPr="00D074CB">
              <w:rPr>
                <w:rFonts w:ascii="Times New Roman" w:hAnsi="Times New Roman" w:cs="Times New Roman"/>
                <w:sz w:val="24"/>
                <w:szCs w:val="24"/>
              </w:rPr>
              <w:t>Studentul/Absolventul:</w:t>
            </w:r>
          </w:p>
          <w:p w14:paraId="73F2F1D6" w14:textId="77777777" w:rsidR="00A12C17" w:rsidRPr="00D074CB" w:rsidRDefault="00A12C17" w:rsidP="00722840">
            <w:pPr>
              <w:pStyle w:val="BodyText"/>
              <w:numPr>
                <w:ilvl w:val="0"/>
                <w:numId w:val="16"/>
              </w:numPr>
              <w:spacing w:after="0"/>
              <w:ind w:right="136"/>
              <w:jc w:val="both"/>
              <w:rPr>
                <w:lang w:val="ro-RO"/>
              </w:rPr>
            </w:pPr>
            <w:r w:rsidRPr="00D074CB">
              <w:rPr>
                <w:rFonts w:ascii="Times New Roman" w:hAnsi="Times New Roman" w:cs="Times New Roman"/>
                <w:w w:val="120"/>
                <w:sz w:val="24"/>
                <w:szCs w:val="24"/>
                <w:lang w:val="ro-RO"/>
              </w:rPr>
              <w:t xml:space="preserve">ține cont de </w:t>
            </w:r>
            <w:r w:rsidRPr="00D074CB">
              <w:rPr>
                <w:rFonts w:ascii="Times New Roman" w:hAnsi="Times New Roman" w:cs="Times New Roman"/>
                <w:spacing w:val="-2"/>
                <w:w w:val="120"/>
                <w:sz w:val="24"/>
                <w:szCs w:val="24"/>
                <w:lang w:val="ro-RO"/>
              </w:rPr>
              <w:t>nevoile și abilitățile clienților pentru stabilirea obiectivelor și selecția metodelor informatice de evaluare și intervenție.</w:t>
            </w:r>
          </w:p>
          <w:p w14:paraId="75C509E5" w14:textId="69F5C04A" w:rsidR="00A12C17" w:rsidRPr="00D074CB" w:rsidRDefault="00A12C17" w:rsidP="00722840">
            <w:pPr>
              <w:pStyle w:val="BodyText"/>
              <w:numPr>
                <w:ilvl w:val="0"/>
                <w:numId w:val="16"/>
              </w:numPr>
              <w:spacing w:after="0"/>
              <w:ind w:right="136"/>
              <w:jc w:val="both"/>
              <w:rPr>
                <w:lang w:val="ro-RO"/>
              </w:rPr>
            </w:pPr>
            <w:r w:rsidRPr="00D074CB">
              <w:rPr>
                <w:rFonts w:ascii="Times New Roman" w:hAnsi="Times New Roman" w:cs="Times New Roman"/>
                <w:spacing w:val="-2"/>
                <w:w w:val="120"/>
                <w:sz w:val="24"/>
                <w:szCs w:val="24"/>
                <w:lang w:val="ro-RO"/>
              </w:rPr>
              <w:t>este motivat să se auto-perfecționeze.</w:t>
            </w:r>
          </w:p>
        </w:tc>
        <w:tc>
          <w:tcPr>
            <w:tcW w:w="1322" w:type="dxa"/>
            <w:vMerge/>
            <w:vAlign w:val="center"/>
          </w:tcPr>
          <w:p w14:paraId="23197E7E" w14:textId="77777777" w:rsidR="00A12C17" w:rsidRPr="00D074CB" w:rsidRDefault="00A12C17" w:rsidP="00A721AE">
            <w:pPr>
              <w:jc w:val="center"/>
              <w:rPr>
                <w:rFonts w:ascii="Times New Roman" w:hAnsi="Times New Roman" w:cs="Times New Roman"/>
                <w:sz w:val="24"/>
                <w:szCs w:val="24"/>
                <w:lang w:val="ro-RO"/>
              </w:rPr>
            </w:pPr>
          </w:p>
        </w:tc>
      </w:tr>
      <w:tr w:rsidR="00A721AE" w:rsidRPr="00D074CB" w14:paraId="4768B439" w14:textId="77777777" w:rsidTr="00CD2C4B">
        <w:tc>
          <w:tcPr>
            <w:tcW w:w="8307" w:type="dxa"/>
            <w:gridSpan w:val="3"/>
          </w:tcPr>
          <w:p w14:paraId="2EBA0978" w14:textId="760DD2B5" w:rsidR="00A721AE" w:rsidRPr="00D074CB" w:rsidRDefault="00A721AE" w:rsidP="00A721AE">
            <w:pPr>
              <w:jc w:val="right"/>
              <w:rPr>
                <w:rFonts w:ascii="Times New Roman" w:hAnsi="Times New Roman" w:cs="Times New Roman"/>
                <w:sz w:val="24"/>
                <w:szCs w:val="24"/>
                <w:lang w:val="ro-RO"/>
              </w:rPr>
            </w:pPr>
            <w:r w:rsidRPr="00D074CB">
              <w:rPr>
                <w:rFonts w:ascii="Times New Roman" w:hAnsi="Times New Roman" w:cs="Times New Roman"/>
                <w:sz w:val="24"/>
                <w:szCs w:val="24"/>
                <w:lang w:val="ro-RO"/>
              </w:rPr>
              <w:t>Total credite</w:t>
            </w:r>
          </w:p>
        </w:tc>
        <w:tc>
          <w:tcPr>
            <w:tcW w:w="1322" w:type="dxa"/>
            <w:vAlign w:val="center"/>
          </w:tcPr>
          <w:p w14:paraId="320A1231" w14:textId="5880C2CD" w:rsidR="00A721AE" w:rsidRPr="00D074CB" w:rsidRDefault="004C63F0" w:rsidP="00A721AE">
            <w:pPr>
              <w:jc w:val="center"/>
              <w:rPr>
                <w:rFonts w:ascii="Times New Roman" w:hAnsi="Times New Roman" w:cs="Times New Roman"/>
                <w:sz w:val="24"/>
                <w:szCs w:val="24"/>
                <w:lang w:val="ro-RO"/>
              </w:rPr>
            </w:pPr>
            <w:r>
              <w:rPr>
                <w:rFonts w:ascii="Times New Roman" w:hAnsi="Times New Roman" w:cs="Times New Roman"/>
                <w:sz w:val="24"/>
                <w:szCs w:val="24"/>
                <w:lang w:val="ro-RO"/>
              </w:rPr>
              <w:t>6</w:t>
            </w:r>
          </w:p>
        </w:tc>
      </w:tr>
    </w:tbl>
    <w:p w14:paraId="594D2B47" w14:textId="77777777" w:rsidR="00E42263" w:rsidRPr="00D074CB" w:rsidRDefault="00E42263" w:rsidP="00E42263">
      <w:pPr>
        <w:rPr>
          <w:rFonts w:ascii="Times New Roman" w:hAnsi="Times New Roman" w:cs="Times New Roman"/>
          <w:sz w:val="24"/>
          <w:szCs w:val="24"/>
          <w:lang w:val="ro-RO"/>
        </w:rPr>
      </w:pPr>
    </w:p>
    <w:p w14:paraId="646BE2FA" w14:textId="34FBA3B4" w:rsidR="00E016AD" w:rsidRPr="00D074CB" w:rsidRDefault="00D0774B">
      <w:pPr>
        <w:pStyle w:val="Heading1"/>
        <w:numPr>
          <w:ilvl w:val="0"/>
          <w:numId w:val="2"/>
        </w:numPr>
        <w:spacing w:before="120" w:after="120"/>
        <w:rPr>
          <w:rFonts w:ascii="Times New Roman" w:eastAsia="Arial" w:hAnsi="Times New Roman" w:cs="Times New Roman"/>
          <w:b w:val="0"/>
          <w:lang w:val="ro-RO"/>
        </w:rPr>
      </w:pPr>
      <w:r w:rsidRPr="00D074CB">
        <w:rPr>
          <w:rFonts w:ascii="Times New Roman" w:hAnsi="Times New Roman" w:cs="Times New Roman"/>
          <w:lang w:val="ro-RO"/>
        </w:rPr>
        <w:t xml:space="preserve">Obiectivele disciplinei </w:t>
      </w:r>
      <w:r w:rsidRPr="00D074CB">
        <w:rPr>
          <w:rFonts w:ascii="Times New Roman" w:eastAsia="Arial" w:hAnsi="Times New Roman" w:cs="Times New Roman"/>
          <w:b w:val="0"/>
          <w:lang w:val="ro-RO"/>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EC4AE7" w:rsidRPr="00D074CB" w14:paraId="28323789" w14:textId="77777777" w:rsidTr="00EC4AE7">
        <w:tc>
          <w:tcPr>
            <w:tcW w:w="2660" w:type="dxa"/>
          </w:tcPr>
          <w:p w14:paraId="3298CD7E" w14:textId="77777777" w:rsidR="00EC4AE7" w:rsidRPr="004C63F0" w:rsidRDefault="00EC4AE7" w:rsidP="004C63F0">
            <w:pPr>
              <w:rPr>
                <w:rFonts w:ascii="Times New Roman" w:hAnsi="Times New Roman" w:cs="Times New Roman"/>
                <w:sz w:val="24"/>
                <w:szCs w:val="24"/>
                <w:lang w:val="ro-RO"/>
              </w:rPr>
            </w:pPr>
            <w:r w:rsidRPr="004C63F0">
              <w:rPr>
                <w:rFonts w:ascii="Times New Roman" w:hAnsi="Times New Roman" w:cs="Times New Roman"/>
                <w:sz w:val="24"/>
                <w:szCs w:val="24"/>
                <w:lang w:val="ro-RO"/>
              </w:rPr>
              <w:t>7.1. Obiectivul general al disciplinei</w:t>
            </w:r>
          </w:p>
        </w:tc>
        <w:tc>
          <w:tcPr>
            <w:tcW w:w="7513" w:type="dxa"/>
          </w:tcPr>
          <w:p w14:paraId="055A065D" w14:textId="166E4682" w:rsidR="0097295F" w:rsidRPr="004C63F0" w:rsidRDefault="004C63F0" w:rsidP="004C63F0">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4C63F0">
              <w:rPr>
                <w:rFonts w:ascii="Times New Roman" w:hAnsi="Times New Roman" w:cs="Times New Roman"/>
                <w:lang w:val="ro-RO"/>
              </w:rPr>
              <w:t>Însuşirea principalelor cunoştinţe, metode şi tehnici specifice din domeniul psihoterapiei de tip psihodramatic şi formarea principalelor deprinderi şi atitudini necesare unui psiholog în formare.</w:t>
            </w:r>
          </w:p>
        </w:tc>
      </w:tr>
      <w:tr w:rsidR="00EC4AE7" w:rsidRPr="00D074CB" w14:paraId="70FC14A1" w14:textId="77777777" w:rsidTr="00EC4AE7">
        <w:tc>
          <w:tcPr>
            <w:tcW w:w="2660" w:type="dxa"/>
          </w:tcPr>
          <w:p w14:paraId="298950C6" w14:textId="77777777" w:rsidR="00EC4AE7" w:rsidRPr="004C63F0" w:rsidRDefault="00EC4AE7" w:rsidP="00F742AF">
            <w:pPr>
              <w:jc w:val="center"/>
              <w:rPr>
                <w:rFonts w:ascii="Times New Roman" w:hAnsi="Times New Roman" w:cs="Times New Roman"/>
                <w:sz w:val="24"/>
                <w:szCs w:val="24"/>
                <w:lang w:val="ro-RO"/>
              </w:rPr>
            </w:pPr>
            <w:r w:rsidRPr="004C63F0">
              <w:rPr>
                <w:rFonts w:ascii="Times New Roman" w:hAnsi="Times New Roman" w:cs="Times New Roman"/>
                <w:sz w:val="24"/>
                <w:szCs w:val="24"/>
                <w:lang w:val="ro-RO"/>
              </w:rPr>
              <w:t>7.2. Obiectivele specifice</w:t>
            </w:r>
          </w:p>
        </w:tc>
        <w:tc>
          <w:tcPr>
            <w:tcW w:w="7513" w:type="dxa"/>
          </w:tcPr>
          <w:p w14:paraId="24B79660" w14:textId="77777777" w:rsidR="004C63F0" w:rsidRPr="004C63F0" w:rsidRDefault="004C63F0" w:rsidP="004C63F0">
            <w:pPr>
              <w:numPr>
                <w:ilvl w:val="0"/>
                <w:numId w:val="17"/>
              </w:numPr>
              <w:suppressAutoHyphens/>
              <w:jc w:val="both"/>
              <w:rPr>
                <w:rFonts w:ascii="Times New Roman" w:hAnsi="Times New Roman" w:cs="Times New Roman"/>
                <w:color w:val="00000A"/>
                <w:sz w:val="24"/>
                <w:szCs w:val="24"/>
                <w:lang w:val="ro-RO"/>
              </w:rPr>
            </w:pPr>
            <w:r w:rsidRPr="004C63F0">
              <w:rPr>
                <w:rFonts w:ascii="Times New Roman" w:hAnsi="Times New Roman" w:cs="Times New Roman"/>
                <w:sz w:val="24"/>
                <w:szCs w:val="24"/>
                <w:lang w:val="ro-RO"/>
              </w:rPr>
              <w:t>Însuşirea şi descrierea conceptelor de bază în domeniul psihodramei;</w:t>
            </w:r>
          </w:p>
          <w:p w14:paraId="3210B3AC" w14:textId="77777777" w:rsidR="004C63F0" w:rsidRPr="004C63F0" w:rsidRDefault="004C63F0" w:rsidP="004C63F0">
            <w:pPr>
              <w:numPr>
                <w:ilvl w:val="0"/>
                <w:numId w:val="17"/>
              </w:numPr>
              <w:suppressAutoHyphens/>
              <w:jc w:val="both"/>
              <w:rPr>
                <w:rFonts w:ascii="Times New Roman" w:hAnsi="Times New Roman" w:cs="Times New Roman"/>
                <w:color w:val="00000A"/>
                <w:sz w:val="24"/>
                <w:szCs w:val="24"/>
                <w:lang w:val="ro-RO"/>
              </w:rPr>
            </w:pPr>
            <w:r w:rsidRPr="004C63F0">
              <w:rPr>
                <w:rFonts w:ascii="Times New Roman" w:hAnsi="Times New Roman" w:cs="Times New Roman"/>
                <w:sz w:val="24"/>
                <w:szCs w:val="24"/>
                <w:lang w:val="ro-RO"/>
              </w:rPr>
              <w:t>Înţelegerea rolului psihoterapeutului şi grupului în cadrul metodei psihodramatice de intervenție;</w:t>
            </w:r>
          </w:p>
          <w:p w14:paraId="45C99C4F" w14:textId="77777777" w:rsidR="004C63F0" w:rsidRPr="004C63F0" w:rsidRDefault="004C63F0" w:rsidP="004C63F0">
            <w:pPr>
              <w:numPr>
                <w:ilvl w:val="0"/>
                <w:numId w:val="17"/>
              </w:numPr>
              <w:suppressAutoHyphens/>
              <w:jc w:val="both"/>
              <w:rPr>
                <w:rFonts w:ascii="Times New Roman" w:hAnsi="Times New Roman" w:cs="Times New Roman"/>
                <w:color w:val="00000A"/>
                <w:sz w:val="24"/>
                <w:szCs w:val="24"/>
                <w:lang w:val="ro-RO"/>
              </w:rPr>
            </w:pPr>
            <w:r w:rsidRPr="004C63F0">
              <w:rPr>
                <w:rFonts w:ascii="Times New Roman" w:hAnsi="Times New Roman" w:cs="Times New Roman"/>
                <w:sz w:val="24"/>
                <w:szCs w:val="24"/>
                <w:lang w:val="ro-RO"/>
              </w:rPr>
              <w:lastRenderedPageBreak/>
              <w:t>Aplicarea conceptelor psihodramatice pentru alcătuirea unui plan al unei ședințe de grup;</w:t>
            </w:r>
          </w:p>
          <w:p w14:paraId="0AC837E3" w14:textId="289D3885" w:rsidR="00A819A5" w:rsidRPr="004C63F0" w:rsidRDefault="004C63F0" w:rsidP="004C63F0">
            <w:pPr>
              <w:numPr>
                <w:ilvl w:val="0"/>
                <w:numId w:val="17"/>
              </w:numPr>
              <w:suppressAutoHyphens/>
              <w:jc w:val="both"/>
              <w:rPr>
                <w:rFonts w:ascii="Times New Roman" w:hAnsi="Times New Roman" w:cs="Times New Roman"/>
                <w:sz w:val="24"/>
                <w:szCs w:val="24"/>
                <w:lang w:val="ro-RO"/>
              </w:rPr>
            </w:pPr>
            <w:r w:rsidRPr="004C63F0">
              <w:rPr>
                <w:rFonts w:ascii="Times New Roman" w:hAnsi="Times New Roman" w:cs="Times New Roman"/>
                <w:sz w:val="24"/>
                <w:szCs w:val="24"/>
                <w:lang w:val="ro-RO"/>
              </w:rPr>
              <w:t>Identificarea şi argumentarea tehnicilor psihodramatice alese pentru o anumită temă.</w:t>
            </w:r>
          </w:p>
        </w:tc>
      </w:tr>
    </w:tbl>
    <w:p w14:paraId="5961A5FC" w14:textId="77777777" w:rsidR="0097295F" w:rsidRPr="00D074CB" w:rsidRDefault="0097295F" w:rsidP="00664D08">
      <w:pPr>
        <w:rPr>
          <w:rFonts w:ascii="Times New Roman" w:hAnsi="Times New Roman" w:cs="Times New Roman"/>
          <w:sz w:val="24"/>
          <w:szCs w:val="24"/>
          <w:lang w:val="ro-RO"/>
        </w:rPr>
      </w:pPr>
    </w:p>
    <w:p w14:paraId="6FAF7A0B" w14:textId="304B39CF" w:rsidR="00E016AD" w:rsidRPr="00D074CB" w:rsidRDefault="00D0774B">
      <w:pPr>
        <w:pStyle w:val="Heading1"/>
        <w:numPr>
          <w:ilvl w:val="0"/>
          <w:numId w:val="2"/>
        </w:numPr>
        <w:spacing w:before="120" w:after="120"/>
        <w:rPr>
          <w:rFonts w:ascii="Times New Roman" w:eastAsia="Arial" w:hAnsi="Times New Roman" w:cs="Times New Roman"/>
          <w:lang w:val="ro-RO"/>
        </w:rPr>
      </w:pPr>
      <w:r w:rsidRPr="00D074CB">
        <w:rPr>
          <w:rFonts w:ascii="Times New Roman" w:eastAsia="Arial" w:hAnsi="Times New Roman" w:cs="Times New Roman"/>
          <w:lang w:val="ro-RO"/>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8"/>
        <w:gridCol w:w="3960"/>
        <w:gridCol w:w="2277"/>
      </w:tblGrid>
      <w:tr w:rsidR="004372CB" w:rsidRPr="00D074CB" w14:paraId="6007CE89" w14:textId="77777777" w:rsidTr="007D6E0D">
        <w:trPr>
          <w:trHeight w:val="228"/>
        </w:trPr>
        <w:tc>
          <w:tcPr>
            <w:tcW w:w="3978" w:type="dxa"/>
          </w:tcPr>
          <w:p w14:paraId="48BD78BC" w14:textId="77777777" w:rsidR="00133446" w:rsidRPr="00D074CB" w:rsidRDefault="00133446" w:rsidP="00671176">
            <w:pPr>
              <w:rPr>
                <w:rFonts w:ascii="Times New Roman" w:hAnsi="Times New Roman" w:cs="Times New Roman"/>
                <w:b/>
                <w:sz w:val="24"/>
                <w:szCs w:val="24"/>
                <w:lang w:val="ro-RO"/>
              </w:rPr>
            </w:pPr>
            <w:r w:rsidRPr="00D074CB">
              <w:rPr>
                <w:rFonts w:ascii="Times New Roman" w:hAnsi="Times New Roman" w:cs="Times New Roman"/>
                <w:b/>
                <w:sz w:val="24"/>
                <w:szCs w:val="24"/>
                <w:lang w:val="ro-RO"/>
              </w:rPr>
              <w:t>8.1. Curs</w:t>
            </w:r>
          </w:p>
        </w:tc>
        <w:tc>
          <w:tcPr>
            <w:tcW w:w="3960" w:type="dxa"/>
          </w:tcPr>
          <w:p w14:paraId="27CD97D8"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Metode de predare</w:t>
            </w:r>
          </w:p>
        </w:tc>
        <w:tc>
          <w:tcPr>
            <w:tcW w:w="2277" w:type="dxa"/>
          </w:tcPr>
          <w:p w14:paraId="15470141"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Observaţii</w:t>
            </w:r>
          </w:p>
        </w:tc>
      </w:tr>
      <w:tr w:rsidR="002B23C2" w:rsidRPr="00D074CB" w14:paraId="2C78596B" w14:textId="77777777" w:rsidTr="007D6E0D">
        <w:trPr>
          <w:trHeight w:val="826"/>
        </w:trPr>
        <w:tc>
          <w:tcPr>
            <w:tcW w:w="3978" w:type="dxa"/>
          </w:tcPr>
          <w:p w14:paraId="4AEBD347" w14:textId="42E12510"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Introducere în psihodramă. Biografia lui Jacob Moreno</w:t>
            </w:r>
          </w:p>
        </w:tc>
        <w:tc>
          <w:tcPr>
            <w:tcW w:w="3960" w:type="dxa"/>
          </w:tcPr>
          <w:p w14:paraId="54151B44" w14:textId="5257AB1B" w:rsidR="002B23C2" w:rsidRPr="00C10CAB" w:rsidRDefault="002B23C2" w:rsidP="00C10CAB">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expunere, conversaţie, problematizare</w:t>
            </w:r>
          </w:p>
        </w:tc>
        <w:tc>
          <w:tcPr>
            <w:tcW w:w="2277" w:type="dxa"/>
            <w:vAlign w:val="center"/>
          </w:tcPr>
          <w:p w14:paraId="1CF635BD" w14:textId="0579B97C" w:rsidR="00C10CAB" w:rsidRPr="00C10CAB" w:rsidRDefault="002B23C2" w:rsidP="007D6E0D">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2 ore</w:t>
            </w:r>
          </w:p>
        </w:tc>
      </w:tr>
      <w:tr w:rsidR="002B23C2" w:rsidRPr="00D074CB" w14:paraId="66549059" w14:textId="77777777" w:rsidTr="007D6E0D">
        <w:trPr>
          <w:trHeight w:val="943"/>
        </w:trPr>
        <w:tc>
          <w:tcPr>
            <w:tcW w:w="3978" w:type="dxa"/>
          </w:tcPr>
          <w:p w14:paraId="23255C5A" w14:textId="6D7BF7DB"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Conceptele de bază ale psihodramei: spontaneitatea, creativitatea, tele, întâlnirea, sociometria grafică şi sociometria de acţiune, semirealitatea, atomul social, protagonistul, eul auxiliar.</w:t>
            </w:r>
          </w:p>
        </w:tc>
        <w:tc>
          <w:tcPr>
            <w:tcW w:w="3960" w:type="dxa"/>
          </w:tcPr>
          <w:p w14:paraId="16AF68C3" w14:textId="47E076BB" w:rsidR="002B23C2" w:rsidRPr="002B23C2" w:rsidRDefault="002B23C2" w:rsidP="002B23C2">
            <w:pPr>
              <w:jc w:val="center"/>
              <w:rPr>
                <w:rFonts w:ascii="Times New Roman" w:hAnsi="Times New Roman" w:cs="Times New Roman"/>
                <w:sz w:val="24"/>
                <w:szCs w:val="24"/>
                <w:lang w:val="ro-RO"/>
              </w:rPr>
            </w:pPr>
            <w:r w:rsidRPr="002B23C2">
              <w:rPr>
                <w:rFonts w:ascii="Times New Roman" w:hAnsi="Times New Roman" w:cs="Times New Roman"/>
                <w:sz w:val="24"/>
                <w:szCs w:val="24"/>
                <w:lang w:val="ro-RO"/>
              </w:rPr>
              <w:t>expunere, problematizare, studiu de caz, conversație, exemplificare</w:t>
            </w:r>
          </w:p>
        </w:tc>
        <w:tc>
          <w:tcPr>
            <w:tcW w:w="2277" w:type="dxa"/>
            <w:vAlign w:val="center"/>
          </w:tcPr>
          <w:p w14:paraId="51640CE7" w14:textId="77777777" w:rsidR="002B23C2" w:rsidRPr="00C10CAB" w:rsidRDefault="002B23C2" w:rsidP="00C10CAB">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4 ore</w:t>
            </w:r>
          </w:p>
          <w:p w14:paraId="1B354995" w14:textId="29CD6C71" w:rsidR="00C10CAB" w:rsidRPr="00C10CAB" w:rsidRDefault="00C10CAB" w:rsidP="00C10CAB">
            <w:pPr>
              <w:jc w:val="both"/>
              <w:rPr>
                <w:rFonts w:ascii="Times New Roman" w:hAnsi="Times New Roman" w:cs="Times New Roman"/>
                <w:sz w:val="24"/>
                <w:szCs w:val="24"/>
                <w:lang w:val="ro-RO"/>
              </w:rPr>
            </w:pPr>
            <w:r w:rsidRPr="00C10CAB">
              <w:rPr>
                <w:rFonts w:ascii="Times New Roman" w:hAnsi="Times New Roman" w:cs="Times New Roman"/>
                <w:sz w:val="24"/>
                <w:szCs w:val="24"/>
                <w:lang w:val="ro-RO"/>
              </w:rPr>
              <w:t>.</w:t>
            </w:r>
          </w:p>
        </w:tc>
      </w:tr>
      <w:tr w:rsidR="002B23C2" w:rsidRPr="00D074CB" w14:paraId="76E73B1A" w14:textId="77777777" w:rsidTr="007D6E0D">
        <w:trPr>
          <w:trHeight w:val="283"/>
        </w:trPr>
        <w:tc>
          <w:tcPr>
            <w:tcW w:w="3978" w:type="dxa"/>
          </w:tcPr>
          <w:p w14:paraId="126B101C" w14:textId="78E3A1AF"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Sesiunea de psihodramă – prezentarea primelor două părţi: timpul grupului, timpul protagonistului.</w:t>
            </w:r>
          </w:p>
        </w:tc>
        <w:tc>
          <w:tcPr>
            <w:tcW w:w="3960" w:type="dxa"/>
          </w:tcPr>
          <w:p w14:paraId="3055BCC4" w14:textId="4FBEA89D" w:rsidR="002B23C2" w:rsidRPr="002B23C2" w:rsidRDefault="002B23C2" w:rsidP="002B23C2">
            <w:pPr>
              <w:jc w:val="center"/>
              <w:rPr>
                <w:rFonts w:ascii="Times New Roman" w:hAnsi="Times New Roman" w:cs="Times New Roman"/>
                <w:sz w:val="24"/>
                <w:szCs w:val="24"/>
                <w:lang w:val="ro-RO"/>
              </w:rPr>
            </w:pPr>
            <w:r w:rsidRPr="002B23C2">
              <w:rPr>
                <w:rFonts w:ascii="Times New Roman" w:hAnsi="Times New Roman" w:cs="Times New Roman"/>
                <w:sz w:val="24"/>
                <w:szCs w:val="24"/>
                <w:lang w:val="ro-RO"/>
              </w:rPr>
              <w:t>expunere, exemplificare, exerciţiu structurat</w:t>
            </w:r>
          </w:p>
        </w:tc>
        <w:tc>
          <w:tcPr>
            <w:tcW w:w="2277" w:type="dxa"/>
            <w:vAlign w:val="center"/>
          </w:tcPr>
          <w:p w14:paraId="4FF39A18" w14:textId="545DF649" w:rsidR="002B23C2" w:rsidRPr="00C10CAB" w:rsidRDefault="00C10CAB" w:rsidP="00C10CAB">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2</w:t>
            </w:r>
            <w:r w:rsidR="002B23C2" w:rsidRPr="00C10CAB">
              <w:rPr>
                <w:rFonts w:ascii="Times New Roman" w:hAnsi="Times New Roman" w:cs="Times New Roman"/>
                <w:sz w:val="24"/>
                <w:szCs w:val="24"/>
                <w:lang w:val="ro-RO"/>
              </w:rPr>
              <w:t xml:space="preserve"> ore</w:t>
            </w:r>
          </w:p>
          <w:p w14:paraId="413705D3" w14:textId="48C5ECD6" w:rsidR="00C10CAB" w:rsidRPr="00C10CAB" w:rsidRDefault="00C10CAB" w:rsidP="00C10CAB">
            <w:pPr>
              <w:jc w:val="both"/>
              <w:rPr>
                <w:rFonts w:ascii="Times New Roman" w:hAnsi="Times New Roman" w:cs="Times New Roman"/>
                <w:sz w:val="24"/>
                <w:szCs w:val="24"/>
                <w:lang w:val="ro-RO"/>
              </w:rPr>
            </w:pPr>
            <w:r w:rsidRPr="00C10CAB">
              <w:rPr>
                <w:rFonts w:ascii="Times New Roman" w:hAnsi="Times New Roman" w:cs="Times New Roman"/>
                <w:sz w:val="24"/>
                <w:szCs w:val="24"/>
                <w:lang w:val="ro-RO"/>
              </w:rPr>
              <w:t>.</w:t>
            </w:r>
          </w:p>
        </w:tc>
      </w:tr>
      <w:tr w:rsidR="002B23C2" w:rsidRPr="00D074CB" w14:paraId="084726A3" w14:textId="77777777" w:rsidTr="007D6E0D">
        <w:trPr>
          <w:trHeight w:val="283"/>
        </w:trPr>
        <w:tc>
          <w:tcPr>
            <w:tcW w:w="3978" w:type="dxa"/>
          </w:tcPr>
          <w:p w14:paraId="08E1DBF3" w14:textId="6E600F29"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Sesiunea de psihodramă – prezentarea ultimei părţi: timpul participării.</w:t>
            </w:r>
          </w:p>
        </w:tc>
        <w:tc>
          <w:tcPr>
            <w:tcW w:w="3960" w:type="dxa"/>
          </w:tcPr>
          <w:p w14:paraId="5BBFB3DF" w14:textId="7632976B" w:rsidR="002B23C2" w:rsidRPr="00C10CAB" w:rsidRDefault="002B23C2" w:rsidP="002B23C2">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expunere, problematizare, exerciţiu structurat</w:t>
            </w:r>
          </w:p>
        </w:tc>
        <w:tc>
          <w:tcPr>
            <w:tcW w:w="2277" w:type="dxa"/>
            <w:vAlign w:val="center"/>
          </w:tcPr>
          <w:p w14:paraId="33BE24B0" w14:textId="77777777" w:rsidR="002B23C2" w:rsidRPr="00C10CAB" w:rsidRDefault="002B23C2" w:rsidP="00C10CAB">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2 ore</w:t>
            </w:r>
          </w:p>
          <w:p w14:paraId="76FDF905" w14:textId="6C1BBA03" w:rsidR="00C10CAB" w:rsidRPr="00C10CAB" w:rsidRDefault="00C10CAB" w:rsidP="00C10CAB">
            <w:pPr>
              <w:jc w:val="both"/>
              <w:rPr>
                <w:rFonts w:ascii="Times New Roman" w:hAnsi="Times New Roman" w:cs="Times New Roman"/>
                <w:sz w:val="24"/>
                <w:szCs w:val="24"/>
                <w:lang w:val="ro-RO"/>
              </w:rPr>
            </w:pPr>
          </w:p>
        </w:tc>
      </w:tr>
      <w:tr w:rsidR="002B23C2" w:rsidRPr="00D074CB" w14:paraId="564A6AFC" w14:textId="77777777" w:rsidTr="007D6E0D">
        <w:trPr>
          <w:trHeight w:val="992"/>
        </w:trPr>
        <w:tc>
          <w:tcPr>
            <w:tcW w:w="3978" w:type="dxa"/>
          </w:tcPr>
          <w:p w14:paraId="5AD053A9" w14:textId="16ECCA23"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Teoria moreniană a personalităţii – prezentare generală</w:t>
            </w:r>
          </w:p>
        </w:tc>
        <w:tc>
          <w:tcPr>
            <w:tcW w:w="3960" w:type="dxa"/>
          </w:tcPr>
          <w:p w14:paraId="05266FA9" w14:textId="151361AE" w:rsidR="002B23C2" w:rsidRPr="00C10CAB" w:rsidRDefault="002B23C2" w:rsidP="002B23C2">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expunere, problematizare, exercițiu structurat</w:t>
            </w:r>
          </w:p>
        </w:tc>
        <w:tc>
          <w:tcPr>
            <w:tcW w:w="2277" w:type="dxa"/>
            <w:vAlign w:val="center"/>
          </w:tcPr>
          <w:p w14:paraId="4EB82E52" w14:textId="77777777" w:rsidR="002B23C2" w:rsidRPr="00C10CAB" w:rsidRDefault="002B23C2" w:rsidP="00C10CAB">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2 ore</w:t>
            </w:r>
          </w:p>
          <w:p w14:paraId="5A8C5FF7" w14:textId="7EBBF0FC" w:rsidR="00C10CAB" w:rsidRPr="00C10CAB" w:rsidRDefault="00C10CAB" w:rsidP="00C10CAB">
            <w:pPr>
              <w:jc w:val="both"/>
              <w:rPr>
                <w:rFonts w:ascii="Times New Roman" w:hAnsi="Times New Roman" w:cs="Times New Roman"/>
                <w:sz w:val="24"/>
                <w:szCs w:val="24"/>
                <w:lang w:val="ro-RO"/>
              </w:rPr>
            </w:pPr>
          </w:p>
        </w:tc>
      </w:tr>
      <w:tr w:rsidR="002B23C2" w:rsidRPr="00D074CB" w14:paraId="5FAB6BF9" w14:textId="77777777" w:rsidTr="007D6E0D">
        <w:trPr>
          <w:trHeight w:val="489"/>
        </w:trPr>
        <w:tc>
          <w:tcPr>
            <w:tcW w:w="3978" w:type="dxa"/>
          </w:tcPr>
          <w:p w14:paraId="4B2C40D8" w14:textId="5B5F8D0E"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Teoria moreniană a personalităţii – corelarea cu celelalte teorii ale personalităţii</w:t>
            </w:r>
          </w:p>
        </w:tc>
        <w:tc>
          <w:tcPr>
            <w:tcW w:w="3960" w:type="dxa"/>
          </w:tcPr>
          <w:p w14:paraId="5BD8BAA3" w14:textId="7BB3301E" w:rsidR="002B23C2" w:rsidRPr="00C10CAB" w:rsidRDefault="002B23C2" w:rsidP="002B23C2">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explicaţie, conversaţie, exemplificare</w:t>
            </w:r>
          </w:p>
        </w:tc>
        <w:tc>
          <w:tcPr>
            <w:tcW w:w="2277" w:type="dxa"/>
            <w:vAlign w:val="center"/>
          </w:tcPr>
          <w:p w14:paraId="5EE2C0C3" w14:textId="77777777" w:rsidR="002B23C2" w:rsidRPr="00C10CAB" w:rsidRDefault="002B23C2" w:rsidP="00C10CAB">
            <w:pPr>
              <w:tabs>
                <w:tab w:val="left" w:pos="936"/>
              </w:tabs>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4 ore</w:t>
            </w:r>
          </w:p>
          <w:p w14:paraId="63E4E829" w14:textId="0B18E2F8" w:rsidR="00C10CAB" w:rsidRPr="00C10CAB" w:rsidRDefault="00C10CAB" w:rsidP="00C10CAB">
            <w:pPr>
              <w:jc w:val="both"/>
              <w:rPr>
                <w:rFonts w:ascii="Times New Roman" w:hAnsi="Times New Roman" w:cs="Times New Roman"/>
                <w:sz w:val="24"/>
                <w:szCs w:val="24"/>
                <w:lang w:val="ro-RO"/>
              </w:rPr>
            </w:pPr>
          </w:p>
        </w:tc>
      </w:tr>
      <w:tr w:rsidR="002B23C2" w:rsidRPr="00D074CB" w14:paraId="00FF0C35" w14:textId="77777777" w:rsidTr="007D6E0D">
        <w:trPr>
          <w:trHeight w:val="348"/>
        </w:trPr>
        <w:tc>
          <w:tcPr>
            <w:tcW w:w="3978" w:type="dxa"/>
          </w:tcPr>
          <w:p w14:paraId="448C05D0" w14:textId="4406CA96"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Psihodrama ca învăţare de cunoştinţe, deprinderi, atitudini: perspectiva moreniană asupra învăţării, r</w:t>
            </w:r>
            <w:r w:rsidRPr="002B23C2">
              <w:rPr>
                <w:rFonts w:ascii="Times New Roman" w:hAnsi="Times New Roman" w:cs="Times New Roman"/>
                <w:iCs/>
                <w:sz w:val="24"/>
                <w:szCs w:val="24"/>
                <w:lang w:val="ro-RO"/>
              </w:rPr>
              <w:t xml:space="preserve">olul fundamental al acţiunii în învăţare, </w:t>
            </w:r>
            <w:r w:rsidRPr="002B23C2">
              <w:rPr>
                <w:rFonts w:ascii="Times New Roman" w:hAnsi="Times New Roman" w:cs="Times New Roman"/>
                <w:sz w:val="24"/>
                <w:szCs w:val="24"/>
                <w:lang w:val="ro-RO"/>
              </w:rPr>
              <w:t>influenţa presiunii socioafective</w:t>
            </w:r>
          </w:p>
        </w:tc>
        <w:tc>
          <w:tcPr>
            <w:tcW w:w="3960" w:type="dxa"/>
          </w:tcPr>
          <w:p w14:paraId="4AC7D98C" w14:textId="5396A2D9" w:rsidR="002B23C2" w:rsidRPr="002B23C2" w:rsidRDefault="002B23C2" w:rsidP="002B23C2">
            <w:pPr>
              <w:jc w:val="center"/>
              <w:rPr>
                <w:rFonts w:ascii="Times New Roman" w:hAnsi="Times New Roman" w:cs="Times New Roman"/>
                <w:sz w:val="24"/>
                <w:szCs w:val="24"/>
                <w:lang w:val="ro-RO"/>
              </w:rPr>
            </w:pPr>
            <w:r w:rsidRPr="002B23C2">
              <w:rPr>
                <w:rFonts w:ascii="Times New Roman" w:hAnsi="Times New Roman" w:cs="Times New Roman"/>
                <w:sz w:val="24"/>
                <w:szCs w:val="24"/>
                <w:lang w:val="ro-RO"/>
              </w:rPr>
              <w:t>explicaţie, expunere, exerciţiu structurat</w:t>
            </w:r>
          </w:p>
        </w:tc>
        <w:tc>
          <w:tcPr>
            <w:tcW w:w="2277" w:type="dxa"/>
            <w:vAlign w:val="center"/>
          </w:tcPr>
          <w:p w14:paraId="43152FE1" w14:textId="77777777" w:rsidR="002B23C2" w:rsidRPr="00C10CAB" w:rsidRDefault="002B23C2" w:rsidP="00C10CAB">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4 ore</w:t>
            </w:r>
          </w:p>
          <w:p w14:paraId="276C4E28" w14:textId="1706E6FD" w:rsidR="00C10CAB" w:rsidRPr="00C10CAB" w:rsidRDefault="00C10CAB" w:rsidP="007D6E0D">
            <w:pPr>
              <w:jc w:val="both"/>
              <w:rPr>
                <w:rFonts w:ascii="Times New Roman" w:hAnsi="Times New Roman" w:cs="Times New Roman"/>
                <w:sz w:val="24"/>
                <w:szCs w:val="24"/>
                <w:lang w:val="ro-RO"/>
              </w:rPr>
            </w:pPr>
            <w:r w:rsidRPr="00C10CAB">
              <w:rPr>
                <w:rFonts w:ascii="Times New Roman" w:hAnsi="Times New Roman" w:cs="Times New Roman"/>
                <w:sz w:val="24"/>
                <w:szCs w:val="24"/>
                <w:lang w:val="ro-RO"/>
              </w:rPr>
              <w:t>.</w:t>
            </w:r>
          </w:p>
        </w:tc>
      </w:tr>
      <w:tr w:rsidR="002B23C2" w:rsidRPr="00D074CB" w14:paraId="7D672FEE" w14:textId="77777777" w:rsidTr="007D6E0D">
        <w:trPr>
          <w:trHeight w:val="348"/>
        </w:trPr>
        <w:tc>
          <w:tcPr>
            <w:tcW w:w="3978" w:type="dxa"/>
          </w:tcPr>
          <w:p w14:paraId="107D6149" w14:textId="0E6E4F65" w:rsidR="002B23C2" w:rsidRPr="002B23C2" w:rsidRDefault="002B23C2" w:rsidP="002B23C2">
            <w:pPr>
              <w:pStyle w:val="ListParagraph"/>
              <w:numPr>
                <w:ilvl w:val="0"/>
                <w:numId w:val="38"/>
              </w:numPr>
              <w:rPr>
                <w:rFonts w:ascii="Times New Roman" w:hAnsi="Times New Roman" w:cs="Times New Roman"/>
                <w:sz w:val="24"/>
                <w:szCs w:val="24"/>
                <w:lang w:val="ro-RO"/>
              </w:rPr>
            </w:pPr>
            <w:r w:rsidRPr="002B23C2">
              <w:rPr>
                <w:rFonts w:ascii="Times New Roman" w:hAnsi="Times New Roman" w:cs="Times New Roman"/>
                <w:sz w:val="24"/>
                <w:szCs w:val="24"/>
                <w:lang w:val="ro-RO"/>
              </w:rPr>
              <w:t>Psihodrama ca formare a unor abilităţi sau competenţe: capacitatea de adaptare flexibilă la varietatea de persoane şi situaţii, tehnica fundamentală a psihodramei: inversiunea de rol, tehnicile: role playing şi role training</w:t>
            </w:r>
          </w:p>
        </w:tc>
        <w:tc>
          <w:tcPr>
            <w:tcW w:w="3960" w:type="dxa"/>
          </w:tcPr>
          <w:p w14:paraId="3509E3D8" w14:textId="38E89156" w:rsidR="002B23C2" w:rsidRPr="002B23C2" w:rsidRDefault="002B23C2" w:rsidP="002B23C2">
            <w:pPr>
              <w:jc w:val="center"/>
              <w:rPr>
                <w:rFonts w:ascii="Times New Roman" w:hAnsi="Times New Roman" w:cs="Times New Roman"/>
                <w:sz w:val="24"/>
                <w:szCs w:val="24"/>
                <w:lang w:val="ro-RO"/>
              </w:rPr>
            </w:pPr>
            <w:r w:rsidRPr="002B23C2">
              <w:rPr>
                <w:rFonts w:ascii="Times New Roman" w:hAnsi="Times New Roman" w:cs="Times New Roman"/>
                <w:sz w:val="24"/>
                <w:szCs w:val="24"/>
                <w:lang w:val="ro-RO"/>
              </w:rPr>
              <w:t>expunere, conversaţie, problematizare, exercițiu structurat</w:t>
            </w:r>
          </w:p>
        </w:tc>
        <w:tc>
          <w:tcPr>
            <w:tcW w:w="2277" w:type="dxa"/>
            <w:vAlign w:val="center"/>
          </w:tcPr>
          <w:p w14:paraId="20156A10" w14:textId="77777777" w:rsidR="002B23C2" w:rsidRPr="00C10CAB" w:rsidRDefault="002B23C2" w:rsidP="002B23C2">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4 ore</w:t>
            </w:r>
          </w:p>
          <w:p w14:paraId="5776A365" w14:textId="7ED83AD1" w:rsidR="00C10CAB" w:rsidRPr="00C10CAB" w:rsidRDefault="00C10CAB" w:rsidP="00C10CAB">
            <w:pPr>
              <w:jc w:val="both"/>
              <w:rPr>
                <w:rFonts w:ascii="Times New Roman" w:hAnsi="Times New Roman" w:cs="Times New Roman"/>
                <w:sz w:val="24"/>
                <w:szCs w:val="24"/>
                <w:lang w:val="ro-RO"/>
              </w:rPr>
            </w:pPr>
            <w:r w:rsidRPr="00C10CAB">
              <w:rPr>
                <w:rFonts w:ascii="Times New Roman" w:hAnsi="Times New Roman" w:cs="Times New Roman"/>
                <w:sz w:val="24"/>
                <w:szCs w:val="24"/>
                <w:lang w:val="ro-RO"/>
              </w:rPr>
              <w:t>.</w:t>
            </w:r>
          </w:p>
        </w:tc>
      </w:tr>
      <w:tr w:rsidR="002B23C2" w:rsidRPr="00C10CAB" w14:paraId="7BFECA9E" w14:textId="77777777" w:rsidTr="007D6E0D">
        <w:trPr>
          <w:trHeight w:val="348"/>
        </w:trPr>
        <w:tc>
          <w:tcPr>
            <w:tcW w:w="3978" w:type="dxa"/>
          </w:tcPr>
          <w:p w14:paraId="3E2B96E3" w14:textId="17D0A78B" w:rsidR="002B23C2" w:rsidRPr="00C10CAB" w:rsidRDefault="002B23C2" w:rsidP="002B23C2">
            <w:pPr>
              <w:pStyle w:val="ListParagraph"/>
              <w:numPr>
                <w:ilvl w:val="0"/>
                <w:numId w:val="38"/>
              </w:numPr>
              <w:rPr>
                <w:rFonts w:ascii="Times New Roman" w:hAnsi="Times New Roman" w:cs="Times New Roman"/>
                <w:sz w:val="24"/>
                <w:szCs w:val="24"/>
                <w:lang w:val="ro-RO"/>
              </w:rPr>
            </w:pPr>
            <w:r w:rsidRPr="00C10CAB">
              <w:rPr>
                <w:rFonts w:ascii="Times New Roman" w:hAnsi="Times New Roman" w:cs="Times New Roman"/>
                <w:sz w:val="24"/>
                <w:szCs w:val="24"/>
                <w:lang w:val="ro-RO"/>
              </w:rPr>
              <w:t>Psihodrama ca schimbare a comportamentelor – mecanismele schimbării comportamentale: expresivitatea, ruperea scenariului, relaţia interactivă Eu actor – Eu observator şi restructurarea teatrului intern individual.</w:t>
            </w:r>
          </w:p>
        </w:tc>
        <w:tc>
          <w:tcPr>
            <w:tcW w:w="3960" w:type="dxa"/>
          </w:tcPr>
          <w:p w14:paraId="2948684B" w14:textId="3AB84B06" w:rsidR="002B23C2" w:rsidRPr="00C10CAB" w:rsidRDefault="002B23C2" w:rsidP="002B23C2">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explicaţie, conversaţie, demonstraţie, exercițiu structurat</w:t>
            </w:r>
          </w:p>
        </w:tc>
        <w:tc>
          <w:tcPr>
            <w:tcW w:w="2277" w:type="dxa"/>
            <w:vAlign w:val="center"/>
          </w:tcPr>
          <w:p w14:paraId="389DDF87" w14:textId="77777777" w:rsidR="002B23C2" w:rsidRPr="00C10CAB" w:rsidRDefault="002B23C2" w:rsidP="002B23C2">
            <w:pPr>
              <w:jc w:val="center"/>
              <w:rPr>
                <w:rFonts w:ascii="Times New Roman" w:hAnsi="Times New Roman" w:cs="Times New Roman"/>
                <w:sz w:val="24"/>
                <w:szCs w:val="24"/>
                <w:lang w:val="ro-RO"/>
              </w:rPr>
            </w:pPr>
            <w:r w:rsidRPr="00C10CAB">
              <w:rPr>
                <w:rFonts w:ascii="Times New Roman" w:hAnsi="Times New Roman" w:cs="Times New Roman"/>
                <w:sz w:val="24"/>
                <w:szCs w:val="24"/>
                <w:lang w:val="ro-RO"/>
              </w:rPr>
              <w:t>4 ore</w:t>
            </w:r>
          </w:p>
          <w:p w14:paraId="59D5D950" w14:textId="48556BFF" w:rsidR="00C10CAB" w:rsidRPr="00C10CAB" w:rsidRDefault="00C10CAB" w:rsidP="00C10CAB">
            <w:pPr>
              <w:jc w:val="both"/>
              <w:rPr>
                <w:rFonts w:ascii="Times New Roman" w:hAnsi="Times New Roman" w:cs="Times New Roman"/>
                <w:sz w:val="24"/>
                <w:szCs w:val="24"/>
                <w:lang w:val="ro-RO"/>
              </w:rPr>
            </w:pPr>
          </w:p>
        </w:tc>
      </w:tr>
    </w:tbl>
    <w:p w14:paraId="53983DDF" w14:textId="3FA5F5CD" w:rsidR="00133446" w:rsidRPr="00C10CAB" w:rsidRDefault="00133446" w:rsidP="00133446">
      <w:pPr>
        <w:rPr>
          <w:rFonts w:ascii="Times New Roman" w:hAnsi="Times New Roman" w:cs="Times New Roman"/>
          <w:b/>
          <w:sz w:val="24"/>
          <w:szCs w:val="24"/>
          <w:lang w:val="ro-RO"/>
        </w:rPr>
      </w:pPr>
    </w:p>
    <w:p w14:paraId="4D4641FB" w14:textId="77777777" w:rsidR="008512E1" w:rsidRPr="00D074CB" w:rsidRDefault="008512E1" w:rsidP="00133446">
      <w:pPr>
        <w:rPr>
          <w:rFonts w:ascii="Times New Roman" w:hAnsi="Times New Roman" w:cs="Times New Roman"/>
          <w:b/>
          <w:sz w:val="24"/>
          <w:szCs w:val="24"/>
          <w:lang w:val="ro-RO"/>
        </w:rPr>
      </w:pPr>
    </w:p>
    <w:p w14:paraId="128A6576" w14:textId="77777777" w:rsidR="00133446" w:rsidRPr="00D074CB" w:rsidRDefault="00133446" w:rsidP="00133446">
      <w:pPr>
        <w:jc w:val="center"/>
        <w:rPr>
          <w:rFonts w:ascii="Times New Roman" w:hAnsi="Times New Roman" w:cs="Times New Roman"/>
          <w:b/>
          <w:sz w:val="24"/>
          <w:szCs w:val="24"/>
          <w:lang w:val="ro-RO"/>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8"/>
        <w:gridCol w:w="4410"/>
        <w:gridCol w:w="2505"/>
      </w:tblGrid>
      <w:tr w:rsidR="00133446" w:rsidRPr="00D074CB" w14:paraId="276C7A59" w14:textId="77777777" w:rsidTr="007D6E0D">
        <w:tc>
          <w:tcPr>
            <w:tcW w:w="3258" w:type="dxa"/>
          </w:tcPr>
          <w:p w14:paraId="6263245A" w14:textId="77777777" w:rsidR="00133446" w:rsidRPr="00D074CB" w:rsidRDefault="00133446" w:rsidP="00671176">
            <w:pPr>
              <w:rPr>
                <w:rFonts w:ascii="Times New Roman" w:hAnsi="Times New Roman" w:cs="Times New Roman"/>
                <w:b/>
                <w:sz w:val="24"/>
                <w:szCs w:val="24"/>
                <w:lang w:val="ro-RO"/>
              </w:rPr>
            </w:pPr>
            <w:r w:rsidRPr="00D074CB">
              <w:rPr>
                <w:rFonts w:ascii="Times New Roman" w:hAnsi="Times New Roman" w:cs="Times New Roman"/>
                <w:b/>
                <w:sz w:val="24"/>
                <w:szCs w:val="24"/>
                <w:lang w:val="ro-RO"/>
              </w:rPr>
              <w:t>8.2. Seminar/laborator</w:t>
            </w:r>
          </w:p>
        </w:tc>
        <w:tc>
          <w:tcPr>
            <w:tcW w:w="4410" w:type="dxa"/>
          </w:tcPr>
          <w:p w14:paraId="10766B49"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Metode de predare</w:t>
            </w:r>
          </w:p>
        </w:tc>
        <w:tc>
          <w:tcPr>
            <w:tcW w:w="2505" w:type="dxa"/>
          </w:tcPr>
          <w:p w14:paraId="29FE9A26" w14:textId="77777777" w:rsidR="00133446" w:rsidRPr="00D074CB" w:rsidRDefault="00133446" w:rsidP="00671176">
            <w:pPr>
              <w:jc w:val="center"/>
              <w:rPr>
                <w:rFonts w:ascii="Times New Roman" w:hAnsi="Times New Roman" w:cs="Times New Roman"/>
                <w:b/>
                <w:sz w:val="24"/>
                <w:szCs w:val="24"/>
                <w:lang w:val="ro-RO"/>
              </w:rPr>
            </w:pPr>
            <w:r w:rsidRPr="00D074CB">
              <w:rPr>
                <w:rFonts w:ascii="Times New Roman" w:hAnsi="Times New Roman" w:cs="Times New Roman"/>
                <w:b/>
                <w:sz w:val="24"/>
                <w:szCs w:val="24"/>
                <w:lang w:val="ro-RO"/>
              </w:rPr>
              <w:t>Observaţii</w:t>
            </w:r>
          </w:p>
        </w:tc>
      </w:tr>
      <w:tr w:rsidR="00F22AB9" w:rsidRPr="00D074CB" w14:paraId="46A95690" w14:textId="77777777" w:rsidTr="007D6E0D">
        <w:tc>
          <w:tcPr>
            <w:tcW w:w="3258" w:type="dxa"/>
          </w:tcPr>
          <w:p w14:paraId="65C6D13C" w14:textId="30A15D38" w:rsidR="00F22AB9" w:rsidRPr="00F22AB9" w:rsidRDefault="00F22AB9" w:rsidP="00F22AB9">
            <w:pPr>
              <w:rPr>
                <w:rFonts w:ascii="Times New Roman" w:hAnsi="Times New Roman" w:cs="Times New Roman"/>
                <w:b/>
                <w:sz w:val="24"/>
                <w:szCs w:val="24"/>
                <w:lang w:val="ro-RO"/>
              </w:rPr>
            </w:pPr>
            <w:r w:rsidRPr="00F22AB9">
              <w:rPr>
                <w:rFonts w:ascii="Times New Roman" w:hAnsi="Times New Roman" w:cs="Times New Roman"/>
                <w:spacing w:val="-3"/>
                <w:sz w:val="24"/>
                <w:szCs w:val="24"/>
                <w:lang w:val="ro-RO"/>
              </w:rPr>
              <w:t xml:space="preserve">1. Timpul grupului – </w:t>
            </w:r>
            <w:r w:rsidRPr="00F22AB9">
              <w:rPr>
                <w:rFonts w:ascii="Times New Roman" w:hAnsi="Times New Roman" w:cs="Times New Roman"/>
                <w:sz w:val="24"/>
                <w:szCs w:val="24"/>
                <w:lang w:val="ro-RO"/>
              </w:rPr>
              <w:t>prezentare descriptivă, obiective, principii, modalităţi de realizare și dezvoltarea personală prin apartenenţa la grup</w:t>
            </w:r>
          </w:p>
        </w:tc>
        <w:tc>
          <w:tcPr>
            <w:tcW w:w="4410" w:type="dxa"/>
          </w:tcPr>
          <w:p w14:paraId="1755CEE7" w14:textId="39820709"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558C0C41"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62A3F2E0" w14:textId="00252C0C" w:rsidR="00F22AB9" w:rsidRPr="00F22AB9" w:rsidRDefault="00F22AB9" w:rsidP="00F22AB9">
            <w:pPr>
              <w:jc w:val="both"/>
              <w:rPr>
                <w:rFonts w:ascii="Times New Roman" w:hAnsi="Times New Roman" w:cs="Times New Roman"/>
                <w:sz w:val="24"/>
                <w:szCs w:val="24"/>
                <w:lang w:val="ro-RO"/>
              </w:rPr>
            </w:pPr>
          </w:p>
        </w:tc>
      </w:tr>
      <w:tr w:rsidR="00F22AB9" w:rsidRPr="00D074CB" w14:paraId="18BA4C89" w14:textId="77777777" w:rsidTr="007D6E0D">
        <w:tc>
          <w:tcPr>
            <w:tcW w:w="3258" w:type="dxa"/>
          </w:tcPr>
          <w:p w14:paraId="696AAE52" w14:textId="2478771D" w:rsidR="00F22AB9" w:rsidRPr="00F22AB9" w:rsidRDefault="00F22AB9" w:rsidP="00F22AB9">
            <w:pPr>
              <w:rPr>
                <w:rFonts w:ascii="Times New Roman" w:hAnsi="Times New Roman" w:cs="Times New Roman"/>
                <w:sz w:val="24"/>
                <w:szCs w:val="24"/>
                <w:lang w:val="ro-RO"/>
              </w:rPr>
            </w:pPr>
            <w:r w:rsidRPr="00F22AB9">
              <w:rPr>
                <w:rFonts w:ascii="Times New Roman" w:hAnsi="Times New Roman" w:cs="Times New Roman"/>
                <w:spacing w:val="-3"/>
                <w:sz w:val="24"/>
                <w:szCs w:val="24"/>
                <w:lang w:val="ro-RO"/>
              </w:rPr>
              <w:t>2. Timpul protagonistului şi reprezentarea scenică –</w:t>
            </w:r>
            <w:r w:rsidRPr="00F22AB9">
              <w:rPr>
                <w:rFonts w:ascii="Times New Roman" w:hAnsi="Times New Roman" w:cs="Times New Roman"/>
                <w:sz w:val="24"/>
                <w:szCs w:val="24"/>
                <w:lang w:val="ro-RO"/>
              </w:rPr>
              <w:t xml:space="preserve"> prezentare descriptivă, obiective, principii, scene de plecare, </w:t>
            </w:r>
            <w:r w:rsidRPr="00F22AB9">
              <w:rPr>
                <w:rFonts w:ascii="Times New Roman" w:hAnsi="Times New Roman" w:cs="Times New Roman"/>
                <w:spacing w:val="-3"/>
                <w:sz w:val="24"/>
                <w:szCs w:val="24"/>
                <w:lang w:val="ro-RO"/>
              </w:rPr>
              <w:t>strategii regizorale</w:t>
            </w:r>
          </w:p>
        </w:tc>
        <w:tc>
          <w:tcPr>
            <w:tcW w:w="4410" w:type="dxa"/>
          </w:tcPr>
          <w:p w14:paraId="0DC18154" w14:textId="3C7E6655"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55464BE6"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68A18D65" w14:textId="2D17856D" w:rsidR="00F22AB9" w:rsidRPr="00F22AB9" w:rsidRDefault="00F22AB9" w:rsidP="00F22AB9">
            <w:pPr>
              <w:jc w:val="both"/>
              <w:rPr>
                <w:rFonts w:ascii="Times New Roman" w:hAnsi="Times New Roman" w:cs="Times New Roman"/>
                <w:sz w:val="24"/>
                <w:szCs w:val="24"/>
                <w:lang w:val="ro-RO"/>
              </w:rPr>
            </w:pPr>
            <w:r w:rsidRPr="00F22AB9">
              <w:rPr>
                <w:rFonts w:ascii="Times New Roman" w:hAnsi="Times New Roman" w:cs="Times New Roman"/>
                <w:sz w:val="24"/>
                <w:szCs w:val="24"/>
                <w:lang w:val="ro-RO"/>
              </w:rPr>
              <w:t>.</w:t>
            </w:r>
          </w:p>
        </w:tc>
      </w:tr>
      <w:tr w:rsidR="00F22AB9" w:rsidRPr="00D074CB" w14:paraId="6787E8F4" w14:textId="77777777" w:rsidTr="007D6E0D">
        <w:tc>
          <w:tcPr>
            <w:tcW w:w="3258" w:type="dxa"/>
          </w:tcPr>
          <w:p w14:paraId="3E16EC60" w14:textId="3A32EB6A" w:rsidR="00F22AB9" w:rsidRPr="00F22AB9" w:rsidRDefault="00F22AB9" w:rsidP="00F22AB9">
            <w:pPr>
              <w:rPr>
                <w:rFonts w:ascii="Times New Roman" w:hAnsi="Times New Roman" w:cs="Times New Roman"/>
                <w:sz w:val="24"/>
                <w:szCs w:val="24"/>
                <w:lang w:val="ro-RO"/>
              </w:rPr>
            </w:pPr>
            <w:r w:rsidRPr="00F22AB9">
              <w:rPr>
                <w:rFonts w:ascii="Times New Roman" w:hAnsi="Times New Roman" w:cs="Times New Roman"/>
                <w:spacing w:val="-3"/>
                <w:sz w:val="24"/>
                <w:szCs w:val="24"/>
                <w:lang w:val="ro-RO"/>
              </w:rPr>
              <w:t>3. Punerea în scenă a atomilor sociali: familie, grup de muncă, grup de prieteni</w:t>
            </w:r>
          </w:p>
        </w:tc>
        <w:tc>
          <w:tcPr>
            <w:tcW w:w="4410" w:type="dxa"/>
          </w:tcPr>
          <w:p w14:paraId="3F3EB582" w14:textId="4E7E2563"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248F383D"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2B0B31F2" w14:textId="7A6681DC" w:rsidR="00F22AB9" w:rsidRPr="00F22AB9" w:rsidRDefault="00F22AB9" w:rsidP="00F22AB9">
            <w:pPr>
              <w:jc w:val="both"/>
              <w:rPr>
                <w:rFonts w:ascii="Times New Roman" w:hAnsi="Times New Roman" w:cs="Times New Roman"/>
                <w:sz w:val="24"/>
                <w:szCs w:val="24"/>
                <w:lang w:val="ro-RO"/>
              </w:rPr>
            </w:pPr>
          </w:p>
        </w:tc>
      </w:tr>
      <w:tr w:rsidR="00F22AB9" w:rsidRPr="00D074CB" w14:paraId="098FC816" w14:textId="77777777" w:rsidTr="007D6E0D">
        <w:tc>
          <w:tcPr>
            <w:tcW w:w="3258" w:type="dxa"/>
          </w:tcPr>
          <w:p w14:paraId="6400C2E3" w14:textId="544E4782" w:rsidR="00F22AB9" w:rsidRPr="00F22AB9" w:rsidRDefault="00F22AB9" w:rsidP="00F22AB9">
            <w:pPr>
              <w:rPr>
                <w:rFonts w:ascii="Times New Roman" w:hAnsi="Times New Roman" w:cs="Times New Roman"/>
                <w:sz w:val="24"/>
                <w:szCs w:val="24"/>
                <w:lang w:val="ro-RO"/>
              </w:rPr>
            </w:pPr>
            <w:r w:rsidRPr="00F22AB9">
              <w:rPr>
                <w:rFonts w:ascii="Times New Roman" w:hAnsi="Times New Roman" w:cs="Times New Roman"/>
                <w:spacing w:val="-3"/>
                <w:sz w:val="24"/>
                <w:szCs w:val="24"/>
                <w:lang w:val="ro-RO"/>
              </w:rPr>
              <w:t>4. Punerea în scenă a evenimentelor de viață traumatice</w:t>
            </w:r>
          </w:p>
        </w:tc>
        <w:tc>
          <w:tcPr>
            <w:tcW w:w="4410" w:type="dxa"/>
          </w:tcPr>
          <w:p w14:paraId="45271481" w14:textId="5A1A2CCD"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34193CB0"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6F28C162" w14:textId="4990C64A" w:rsidR="00F22AB9" w:rsidRPr="00F22AB9" w:rsidRDefault="00F22AB9" w:rsidP="00F22AB9">
            <w:pPr>
              <w:jc w:val="both"/>
              <w:rPr>
                <w:rFonts w:ascii="Times New Roman" w:hAnsi="Times New Roman" w:cs="Times New Roman"/>
                <w:sz w:val="24"/>
                <w:szCs w:val="24"/>
                <w:lang w:val="ro-RO"/>
              </w:rPr>
            </w:pPr>
          </w:p>
        </w:tc>
      </w:tr>
      <w:tr w:rsidR="00F22AB9" w:rsidRPr="00D074CB" w14:paraId="7C588CC1" w14:textId="77777777" w:rsidTr="007D6E0D">
        <w:tc>
          <w:tcPr>
            <w:tcW w:w="3258" w:type="dxa"/>
          </w:tcPr>
          <w:p w14:paraId="575E056D" w14:textId="6C6D6666" w:rsidR="00F22AB9" w:rsidRPr="00F22AB9" w:rsidRDefault="00F22AB9" w:rsidP="00F22AB9">
            <w:pPr>
              <w:rPr>
                <w:rFonts w:ascii="Times New Roman" w:hAnsi="Times New Roman" w:cs="Times New Roman"/>
                <w:sz w:val="24"/>
                <w:szCs w:val="24"/>
                <w:lang w:val="ro-RO"/>
              </w:rPr>
            </w:pPr>
            <w:r w:rsidRPr="00F22AB9">
              <w:rPr>
                <w:rFonts w:ascii="Times New Roman" w:hAnsi="Times New Roman" w:cs="Times New Roman"/>
                <w:spacing w:val="-3"/>
                <w:sz w:val="24"/>
                <w:szCs w:val="24"/>
                <w:lang w:val="ro-RO"/>
              </w:rPr>
              <w:t>5. Sociometria și testul sociometric</w:t>
            </w:r>
          </w:p>
        </w:tc>
        <w:tc>
          <w:tcPr>
            <w:tcW w:w="4410" w:type="dxa"/>
          </w:tcPr>
          <w:p w14:paraId="7952245E" w14:textId="3BFE584E"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1DA55F0A"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3CC8BF1D" w14:textId="5213D7FA" w:rsidR="00F22AB9" w:rsidRPr="00F22AB9" w:rsidRDefault="00F22AB9" w:rsidP="00F22AB9">
            <w:pPr>
              <w:jc w:val="both"/>
              <w:rPr>
                <w:rFonts w:ascii="Times New Roman" w:hAnsi="Times New Roman" w:cs="Times New Roman"/>
                <w:sz w:val="24"/>
                <w:szCs w:val="24"/>
                <w:lang w:val="ro-RO"/>
              </w:rPr>
            </w:pPr>
            <w:r w:rsidRPr="00F22AB9">
              <w:rPr>
                <w:rFonts w:ascii="Times New Roman" w:hAnsi="Times New Roman" w:cs="Times New Roman"/>
                <w:sz w:val="24"/>
                <w:szCs w:val="24"/>
                <w:lang w:val="ro-RO"/>
              </w:rPr>
              <w:t>.</w:t>
            </w:r>
          </w:p>
        </w:tc>
      </w:tr>
      <w:tr w:rsidR="00F22AB9" w:rsidRPr="00D074CB" w14:paraId="0A497A67" w14:textId="77777777" w:rsidTr="007D6E0D">
        <w:tc>
          <w:tcPr>
            <w:tcW w:w="3258" w:type="dxa"/>
          </w:tcPr>
          <w:p w14:paraId="26A823E6" w14:textId="56294C9E" w:rsidR="00F22AB9" w:rsidRPr="00F22AB9" w:rsidRDefault="00F22AB9" w:rsidP="00F22AB9">
            <w:pPr>
              <w:rPr>
                <w:rFonts w:ascii="Times New Roman" w:hAnsi="Times New Roman" w:cs="Times New Roman"/>
                <w:sz w:val="24"/>
                <w:szCs w:val="24"/>
                <w:lang w:val="ro-RO"/>
              </w:rPr>
            </w:pPr>
            <w:r w:rsidRPr="00F22AB9">
              <w:rPr>
                <w:rFonts w:ascii="Times New Roman" w:hAnsi="Times New Roman" w:cs="Times New Roman"/>
                <w:spacing w:val="-3"/>
                <w:sz w:val="24"/>
                <w:szCs w:val="24"/>
                <w:lang w:val="ro-RO"/>
              </w:rPr>
              <w:t xml:space="preserve">6. Timpul participării </w:t>
            </w:r>
            <w:r w:rsidRPr="00F22AB9">
              <w:rPr>
                <w:rFonts w:ascii="Times New Roman" w:hAnsi="Times New Roman" w:cs="Times New Roman"/>
                <w:sz w:val="24"/>
                <w:szCs w:val="24"/>
                <w:lang w:val="ro-RO"/>
              </w:rPr>
              <w:t>– prezentare descriptivă, obiective, principii</w:t>
            </w:r>
          </w:p>
        </w:tc>
        <w:tc>
          <w:tcPr>
            <w:tcW w:w="4410" w:type="dxa"/>
          </w:tcPr>
          <w:p w14:paraId="18C86C67" w14:textId="096D30F4"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526995A0"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2452746F" w14:textId="5E517C84" w:rsidR="00F22AB9" w:rsidRPr="00F22AB9" w:rsidRDefault="00F22AB9" w:rsidP="00F22AB9">
            <w:pPr>
              <w:jc w:val="both"/>
              <w:rPr>
                <w:rFonts w:ascii="Times New Roman" w:hAnsi="Times New Roman" w:cs="Times New Roman"/>
                <w:sz w:val="24"/>
                <w:szCs w:val="24"/>
                <w:lang w:val="ro-RO"/>
              </w:rPr>
            </w:pPr>
          </w:p>
        </w:tc>
      </w:tr>
      <w:tr w:rsidR="00F22AB9" w:rsidRPr="00D074CB" w14:paraId="5C1D7E80" w14:textId="77777777" w:rsidTr="007D6E0D">
        <w:tc>
          <w:tcPr>
            <w:tcW w:w="3258" w:type="dxa"/>
          </w:tcPr>
          <w:p w14:paraId="3FE97E1C" w14:textId="0BAAE8E7" w:rsidR="00F22AB9" w:rsidRPr="00F22AB9" w:rsidRDefault="00F22AB9" w:rsidP="00F22AB9">
            <w:pPr>
              <w:rPr>
                <w:rFonts w:ascii="Times New Roman" w:hAnsi="Times New Roman" w:cs="Times New Roman"/>
                <w:sz w:val="24"/>
                <w:szCs w:val="24"/>
                <w:lang w:val="ro-RO"/>
              </w:rPr>
            </w:pPr>
            <w:r w:rsidRPr="00F22AB9">
              <w:rPr>
                <w:rFonts w:ascii="Times New Roman" w:hAnsi="Times New Roman" w:cs="Times New Roman"/>
                <w:spacing w:val="-3"/>
                <w:sz w:val="24"/>
                <w:szCs w:val="24"/>
                <w:lang w:val="ro-RO"/>
              </w:rPr>
              <w:t>7. Principii generale de conducere a grupurilor psihoterapeutice, de autocunoaștere și dezvoltare personală</w:t>
            </w:r>
          </w:p>
        </w:tc>
        <w:tc>
          <w:tcPr>
            <w:tcW w:w="4410" w:type="dxa"/>
          </w:tcPr>
          <w:p w14:paraId="0B1E463B" w14:textId="36B59307" w:rsidR="00F22AB9" w:rsidRPr="00F22AB9" w:rsidRDefault="00F22AB9" w:rsidP="00F22AB9">
            <w:pPr>
              <w:jc w:val="center"/>
              <w:rPr>
                <w:rFonts w:ascii="Times New Roman" w:hAnsi="Times New Roman" w:cs="Times New Roman"/>
                <w:b/>
                <w:sz w:val="24"/>
                <w:szCs w:val="24"/>
                <w:lang w:val="ro-RO"/>
              </w:rPr>
            </w:pPr>
            <w:r w:rsidRPr="00F22AB9">
              <w:rPr>
                <w:rFonts w:ascii="Times New Roman" w:hAnsi="Times New Roman" w:cs="Times New Roman"/>
                <w:sz w:val="24"/>
                <w:szCs w:val="24"/>
                <w:lang w:val="ro-RO"/>
              </w:rPr>
              <w:t>Discuţie focalizată, jocuri de rol, studii de caz</w:t>
            </w:r>
          </w:p>
        </w:tc>
        <w:tc>
          <w:tcPr>
            <w:tcW w:w="2505" w:type="dxa"/>
          </w:tcPr>
          <w:p w14:paraId="517B71DD" w14:textId="77777777" w:rsidR="00F22AB9" w:rsidRPr="00F22AB9" w:rsidRDefault="00F22AB9" w:rsidP="00F22AB9">
            <w:pPr>
              <w:jc w:val="center"/>
              <w:rPr>
                <w:rFonts w:ascii="Times New Roman" w:hAnsi="Times New Roman" w:cs="Times New Roman"/>
                <w:sz w:val="24"/>
                <w:szCs w:val="24"/>
                <w:lang w:val="ro-RO"/>
              </w:rPr>
            </w:pPr>
            <w:r w:rsidRPr="00F22AB9">
              <w:rPr>
                <w:rFonts w:ascii="Times New Roman" w:hAnsi="Times New Roman" w:cs="Times New Roman"/>
                <w:sz w:val="24"/>
                <w:szCs w:val="24"/>
                <w:lang w:val="ro-RO"/>
              </w:rPr>
              <w:t>4 ore</w:t>
            </w:r>
          </w:p>
          <w:p w14:paraId="725C5B0A" w14:textId="7722C6F7" w:rsidR="00F22AB9" w:rsidRPr="00F22AB9" w:rsidRDefault="00F22AB9" w:rsidP="00F22AB9">
            <w:pPr>
              <w:jc w:val="both"/>
              <w:rPr>
                <w:rFonts w:ascii="Times New Roman" w:hAnsi="Times New Roman" w:cs="Times New Roman"/>
                <w:sz w:val="24"/>
                <w:szCs w:val="24"/>
                <w:lang w:val="ro-RO"/>
              </w:rPr>
            </w:pPr>
          </w:p>
        </w:tc>
      </w:tr>
    </w:tbl>
    <w:p w14:paraId="3CC7C7CE" w14:textId="57490912" w:rsidR="00133446" w:rsidRPr="00D074CB" w:rsidRDefault="00133446" w:rsidP="00133446">
      <w:pPr>
        <w:rPr>
          <w:rFonts w:ascii="Times New Roman" w:hAnsi="Times New Roman" w:cs="Times New Roman"/>
          <w:sz w:val="24"/>
          <w:szCs w:val="24"/>
          <w:lang w:val="ro-RO"/>
        </w:rPr>
      </w:pPr>
    </w:p>
    <w:p w14:paraId="56986B03" w14:textId="275CCB17" w:rsidR="00F4778B" w:rsidRPr="00D074CB" w:rsidRDefault="00D0774B" w:rsidP="00F4778B">
      <w:pPr>
        <w:pStyle w:val="Heading1"/>
        <w:numPr>
          <w:ilvl w:val="0"/>
          <w:numId w:val="2"/>
        </w:numPr>
        <w:spacing w:before="120" w:after="120"/>
        <w:rPr>
          <w:rFonts w:ascii="Times New Roman" w:hAnsi="Times New Roman" w:cs="Times New Roman"/>
          <w:lang w:val="ro-RO"/>
        </w:rPr>
      </w:pPr>
      <w:r w:rsidRPr="00D074CB">
        <w:rPr>
          <w:rFonts w:ascii="Times New Roman" w:hAnsi="Times New Roman" w:cs="Times New Roman"/>
          <w:lang w:val="ro-RO"/>
        </w:rPr>
        <w:t>Bibliografie</w:t>
      </w:r>
    </w:p>
    <w:tbl>
      <w:tblPr>
        <w:tblStyle w:val="TableGrid"/>
        <w:tblW w:w="0" w:type="auto"/>
        <w:tblLook w:val="04A0" w:firstRow="1" w:lastRow="0" w:firstColumn="1" w:lastColumn="0" w:noHBand="0" w:noVBand="1"/>
      </w:tblPr>
      <w:tblGrid>
        <w:gridCol w:w="3053"/>
        <w:gridCol w:w="6576"/>
      </w:tblGrid>
      <w:tr w:rsidR="00E26ED4" w:rsidRPr="00D074CB" w14:paraId="69D4A452" w14:textId="77777777" w:rsidTr="00A819A5">
        <w:trPr>
          <w:trHeight w:val="348"/>
        </w:trPr>
        <w:tc>
          <w:tcPr>
            <w:tcW w:w="3053" w:type="dxa"/>
          </w:tcPr>
          <w:p w14:paraId="71750F53" w14:textId="406C421B" w:rsidR="00E26ED4" w:rsidRPr="00765A02" w:rsidRDefault="00E26ED4" w:rsidP="00765A02">
            <w:pPr>
              <w:rPr>
                <w:rFonts w:ascii="Times New Roman" w:hAnsi="Times New Roman" w:cs="Times New Roman"/>
                <w:sz w:val="24"/>
                <w:szCs w:val="24"/>
                <w:lang w:val="ro-RO"/>
              </w:rPr>
            </w:pPr>
            <w:r w:rsidRPr="00765A02">
              <w:rPr>
                <w:rFonts w:ascii="Times New Roman" w:hAnsi="Times New Roman" w:cs="Times New Roman"/>
                <w:sz w:val="24"/>
                <w:szCs w:val="24"/>
                <w:lang w:val="ro-RO"/>
              </w:rPr>
              <w:t>9.1 Referințe bibliografice recomandate</w:t>
            </w:r>
          </w:p>
        </w:tc>
        <w:tc>
          <w:tcPr>
            <w:tcW w:w="6576" w:type="dxa"/>
          </w:tcPr>
          <w:p w14:paraId="497C33F0" w14:textId="6B5C9A07"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[1] Moreno, J.L. (2008). </w:t>
            </w:r>
            <w:r w:rsidRPr="00D5166D">
              <w:rPr>
                <w:rFonts w:ascii="Times New Roman" w:hAnsi="Times New Roman" w:cs="Times New Roman"/>
                <w:i/>
                <w:sz w:val="24"/>
                <w:szCs w:val="24"/>
                <w:lang w:val="ro-RO"/>
              </w:rPr>
              <w:t>Povestea vieții mele</w:t>
            </w:r>
            <w:r w:rsidRPr="00D5166D">
              <w:rPr>
                <w:rFonts w:ascii="Times New Roman" w:hAnsi="Times New Roman" w:cs="Times New Roman"/>
                <w:sz w:val="24"/>
                <w:szCs w:val="24"/>
                <w:lang w:val="ro-RO"/>
              </w:rPr>
              <w:t>. București: Editura Trei.</w:t>
            </w:r>
          </w:p>
          <w:p w14:paraId="3CE15328" w14:textId="3D388BB3"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[2] Moreno, J.L. (2024). </w:t>
            </w:r>
            <w:r w:rsidRPr="00D5166D">
              <w:rPr>
                <w:rFonts w:ascii="Times New Roman" w:hAnsi="Times New Roman" w:cs="Times New Roman"/>
                <w:i/>
                <w:sz w:val="24"/>
                <w:szCs w:val="24"/>
                <w:lang w:val="ro-RO"/>
              </w:rPr>
              <w:t>Scrieri fundamentale despre psihodramă, metoda de grup și spontaneitate</w:t>
            </w:r>
            <w:r w:rsidRPr="00D5166D">
              <w:rPr>
                <w:rFonts w:ascii="Times New Roman" w:hAnsi="Times New Roman" w:cs="Times New Roman"/>
                <w:sz w:val="24"/>
                <w:szCs w:val="24"/>
                <w:lang w:val="ro-RO"/>
              </w:rPr>
              <w:t>. București: Editura Trei.</w:t>
            </w:r>
          </w:p>
          <w:p w14:paraId="2B3FFE9F" w14:textId="4FEC9E6B"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[3] Răducan, R. (2015). </w:t>
            </w:r>
            <w:r w:rsidRPr="00D5166D">
              <w:rPr>
                <w:rFonts w:ascii="Times New Roman" w:hAnsi="Times New Roman" w:cs="Times New Roman"/>
                <w:i/>
                <w:sz w:val="24"/>
                <w:szCs w:val="24"/>
                <w:lang w:val="ro-RO"/>
              </w:rPr>
              <w:t>Suport de curs</w:t>
            </w:r>
            <w:r w:rsidRPr="00D5166D">
              <w:rPr>
                <w:rFonts w:ascii="Times New Roman" w:hAnsi="Times New Roman" w:cs="Times New Roman"/>
                <w:sz w:val="24"/>
                <w:szCs w:val="24"/>
                <w:lang w:val="ro-RO"/>
              </w:rPr>
              <w:t>.</w:t>
            </w:r>
          </w:p>
          <w:p w14:paraId="5117F27A" w14:textId="333DDE0D"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[4] Răducan, R. (2008). </w:t>
            </w:r>
            <w:r w:rsidRPr="00D5166D">
              <w:rPr>
                <w:rFonts w:ascii="Times New Roman" w:hAnsi="Times New Roman" w:cs="Times New Roman"/>
                <w:i/>
                <w:sz w:val="24"/>
                <w:szCs w:val="24"/>
                <w:lang w:val="ro-RO"/>
              </w:rPr>
              <w:t>Introducere în teoriile personalităţii</w:t>
            </w:r>
            <w:r w:rsidRPr="00D5166D">
              <w:rPr>
                <w:rFonts w:ascii="Times New Roman" w:hAnsi="Times New Roman" w:cs="Times New Roman"/>
                <w:sz w:val="24"/>
                <w:szCs w:val="24"/>
                <w:lang w:val="ro-RO"/>
              </w:rPr>
              <w:t>. Timişoara: Editura Solness.</w:t>
            </w:r>
          </w:p>
          <w:p w14:paraId="1EBE0E8F" w14:textId="6AC4DF92"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[5] Rouchy, J. C. (2000). </w:t>
            </w:r>
            <w:r w:rsidRPr="00D5166D">
              <w:rPr>
                <w:rFonts w:ascii="Times New Roman" w:hAnsi="Times New Roman" w:cs="Times New Roman"/>
                <w:i/>
                <w:sz w:val="24"/>
                <w:szCs w:val="24"/>
                <w:lang w:val="ro-RO"/>
              </w:rPr>
              <w:t>Grupul – spaţiu analitic</w:t>
            </w:r>
            <w:r w:rsidRPr="00D5166D">
              <w:rPr>
                <w:rFonts w:ascii="Times New Roman" w:hAnsi="Times New Roman" w:cs="Times New Roman"/>
                <w:sz w:val="24"/>
                <w:szCs w:val="24"/>
                <w:lang w:val="ro-RO"/>
              </w:rPr>
              <w:t xml:space="preserve">. </w:t>
            </w:r>
            <w:r w:rsidRPr="00D5166D">
              <w:rPr>
                <w:rFonts w:ascii="Times New Roman" w:hAnsi="Times New Roman" w:cs="Times New Roman"/>
                <w:i/>
                <w:sz w:val="24"/>
                <w:szCs w:val="24"/>
                <w:lang w:val="ro-RO"/>
              </w:rPr>
              <w:t>Observaţie şi teorie</w:t>
            </w:r>
            <w:r w:rsidRPr="00D5166D">
              <w:rPr>
                <w:rFonts w:ascii="Times New Roman" w:hAnsi="Times New Roman" w:cs="Times New Roman"/>
                <w:sz w:val="24"/>
                <w:szCs w:val="24"/>
                <w:lang w:val="ro-RO"/>
              </w:rPr>
              <w:t>. Iaşi: Editura Polirom.</w:t>
            </w:r>
          </w:p>
          <w:p w14:paraId="7C414E6D" w14:textId="4EE15881"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[6] Schützenberger, A. A. (2020). </w:t>
            </w:r>
            <w:r w:rsidRPr="00D5166D">
              <w:rPr>
                <w:rFonts w:ascii="Times New Roman" w:hAnsi="Times New Roman" w:cs="Times New Roman"/>
                <w:i/>
                <w:sz w:val="24"/>
                <w:szCs w:val="24"/>
                <w:lang w:val="ro-RO"/>
              </w:rPr>
              <w:t>Psihodrama</w:t>
            </w:r>
            <w:r w:rsidRPr="00D5166D">
              <w:rPr>
                <w:rFonts w:ascii="Times New Roman" w:hAnsi="Times New Roman" w:cs="Times New Roman"/>
                <w:sz w:val="24"/>
                <w:szCs w:val="24"/>
                <w:lang w:val="ro-RO"/>
              </w:rPr>
              <w:t>. București: Editura Philobia.</w:t>
            </w:r>
          </w:p>
          <w:p w14:paraId="32D9D532" w14:textId="22C0407E" w:rsidR="00E26ED4"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[7] Yalom, I. (2008). </w:t>
            </w:r>
            <w:r w:rsidRPr="00D5166D">
              <w:rPr>
                <w:rFonts w:ascii="Times New Roman" w:hAnsi="Times New Roman" w:cs="Times New Roman"/>
                <w:i/>
                <w:sz w:val="24"/>
                <w:szCs w:val="24"/>
                <w:lang w:val="ro-RO"/>
              </w:rPr>
              <w:t>Tratat de psihoterapie de grup, teorie și practică</w:t>
            </w:r>
            <w:r w:rsidRPr="00D5166D">
              <w:rPr>
                <w:rFonts w:ascii="Times New Roman" w:hAnsi="Times New Roman" w:cs="Times New Roman"/>
                <w:sz w:val="24"/>
                <w:szCs w:val="24"/>
                <w:lang w:val="ro-RO"/>
              </w:rPr>
              <w:t>. București: Editura Trei.</w:t>
            </w:r>
          </w:p>
        </w:tc>
      </w:tr>
      <w:tr w:rsidR="00E26ED4" w:rsidRPr="00D074CB" w14:paraId="09E80D71" w14:textId="77777777" w:rsidTr="00EF2FE9">
        <w:trPr>
          <w:trHeight w:val="1211"/>
        </w:trPr>
        <w:tc>
          <w:tcPr>
            <w:tcW w:w="3053" w:type="dxa"/>
          </w:tcPr>
          <w:p w14:paraId="4EDBE6AB" w14:textId="25C05A59" w:rsidR="00E26ED4" w:rsidRPr="00765A02" w:rsidRDefault="00E26ED4" w:rsidP="00765A02">
            <w:pPr>
              <w:rPr>
                <w:rFonts w:ascii="Times New Roman" w:hAnsi="Times New Roman" w:cs="Times New Roman"/>
                <w:sz w:val="24"/>
                <w:szCs w:val="24"/>
                <w:lang w:val="ro-RO"/>
              </w:rPr>
            </w:pPr>
            <w:r w:rsidRPr="00765A02">
              <w:rPr>
                <w:rFonts w:ascii="Times New Roman" w:hAnsi="Times New Roman" w:cs="Times New Roman"/>
                <w:sz w:val="24"/>
                <w:szCs w:val="24"/>
                <w:lang w:val="ro-RO"/>
              </w:rPr>
              <w:t>9.2. Referințe bibliografice suplimentare</w:t>
            </w:r>
          </w:p>
        </w:tc>
        <w:tc>
          <w:tcPr>
            <w:tcW w:w="6576" w:type="dxa"/>
          </w:tcPr>
          <w:p w14:paraId="0CB2BD26" w14:textId="3FB65AA0" w:rsidR="00D5166D"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[8] Boria, G. (2005). </w:t>
            </w:r>
            <w:r w:rsidRPr="00D5166D">
              <w:rPr>
                <w:rFonts w:ascii="Times New Roman" w:hAnsi="Times New Roman" w:cs="Times New Roman"/>
                <w:i/>
                <w:sz w:val="24"/>
                <w:szCs w:val="24"/>
                <w:lang w:val="ro-RO"/>
              </w:rPr>
              <w:t xml:space="preserve">Psicoterapia Psicodramatica. </w:t>
            </w:r>
            <w:r w:rsidRPr="00D5166D">
              <w:rPr>
                <w:rFonts w:ascii="Times New Roman" w:hAnsi="Times New Roman" w:cs="Times New Roman"/>
                <w:sz w:val="24"/>
                <w:szCs w:val="24"/>
                <w:lang w:val="ro-RO"/>
              </w:rPr>
              <w:t>Milano: Editura FrancoAngeli.</w:t>
            </w:r>
          </w:p>
          <w:p w14:paraId="652CFCB8" w14:textId="51BF8AC2" w:rsidR="00E26ED4" w:rsidRPr="00D5166D" w:rsidRDefault="00D5166D" w:rsidP="00F22AB9">
            <w:pPr>
              <w:jc w:val="both"/>
              <w:rPr>
                <w:rFonts w:ascii="Times New Roman" w:hAnsi="Times New Roman" w:cs="Times New Roman"/>
                <w:sz w:val="24"/>
                <w:szCs w:val="24"/>
                <w:lang w:val="ro-RO"/>
              </w:rPr>
            </w:pPr>
            <w:r w:rsidRPr="00D5166D">
              <w:rPr>
                <w:rFonts w:ascii="Times New Roman" w:hAnsi="Times New Roman" w:cs="Times New Roman"/>
                <w:sz w:val="24"/>
                <w:szCs w:val="24"/>
                <w:lang w:val="ro-RO"/>
              </w:rPr>
              <w:t xml:space="preserve">[9] Zamfirescu, V.D. (coord) (2009). </w:t>
            </w:r>
            <w:r w:rsidRPr="00D5166D">
              <w:rPr>
                <w:rFonts w:ascii="Times New Roman" w:hAnsi="Times New Roman" w:cs="Times New Roman"/>
                <w:i/>
                <w:sz w:val="24"/>
                <w:szCs w:val="24"/>
                <w:lang w:val="ro-RO"/>
              </w:rPr>
              <w:t>Povestiri de psihoterapie românească</w:t>
            </w:r>
            <w:r w:rsidRPr="00D5166D">
              <w:rPr>
                <w:rFonts w:ascii="Times New Roman" w:hAnsi="Times New Roman" w:cs="Times New Roman"/>
                <w:sz w:val="24"/>
                <w:szCs w:val="24"/>
                <w:lang w:val="ro-RO"/>
              </w:rPr>
              <w:t>. București: Editura Trei.</w:t>
            </w:r>
          </w:p>
        </w:tc>
      </w:tr>
    </w:tbl>
    <w:p w14:paraId="42D5712D" w14:textId="25DD96BC" w:rsidR="00F4778B" w:rsidRPr="00D074CB" w:rsidRDefault="00F4778B" w:rsidP="00F4778B">
      <w:pPr>
        <w:rPr>
          <w:rFonts w:ascii="Times New Roman" w:hAnsi="Times New Roman" w:cs="Times New Roman"/>
          <w:sz w:val="24"/>
          <w:szCs w:val="24"/>
          <w:lang w:val="ro-RO"/>
        </w:rPr>
      </w:pPr>
    </w:p>
    <w:p w14:paraId="42A55F2A" w14:textId="77777777" w:rsidR="00E016AD" w:rsidRPr="00D074CB" w:rsidRDefault="00D0774B">
      <w:pPr>
        <w:pStyle w:val="Heading1"/>
        <w:numPr>
          <w:ilvl w:val="0"/>
          <w:numId w:val="2"/>
        </w:numPr>
        <w:spacing w:after="240"/>
        <w:jc w:val="both"/>
        <w:rPr>
          <w:rFonts w:ascii="Times New Roman" w:hAnsi="Times New Roman" w:cs="Times New Roman"/>
          <w:lang w:val="ro-RO"/>
        </w:rPr>
      </w:pPr>
      <w:r w:rsidRPr="00D074CB">
        <w:rPr>
          <w:rFonts w:ascii="Times New Roman" w:hAnsi="Times New Roman" w:cs="Times New Roman"/>
          <w:lang w:val="ro-RO"/>
        </w:rPr>
        <w:lastRenderedPageBreak/>
        <w:t>Coroborarea conținuturilor disciplinei cu așteptările reprezentanților comunității epistemice, asociațiilor profesionale și angajatorilor reprezentativi din domeniul aferent programului</w:t>
      </w:r>
      <w:r w:rsidRPr="00D074CB">
        <w:rPr>
          <w:rFonts w:ascii="Times New Roman" w:hAnsi="Times New Roman" w:cs="Times New Roman"/>
          <w:vertAlign w:val="superscript"/>
          <w:lang w:val="ro-RO"/>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D074CB" w14:paraId="6648859D" w14:textId="77777777">
        <w:tc>
          <w:tcPr>
            <w:tcW w:w="9628" w:type="dxa"/>
          </w:tcPr>
          <w:p w14:paraId="35BD3EAE" w14:textId="77777777" w:rsidR="005B2947" w:rsidRPr="005B2947" w:rsidRDefault="005B2947" w:rsidP="005B2947">
            <w:pPr>
              <w:numPr>
                <w:ilvl w:val="0"/>
                <w:numId w:val="6"/>
              </w:numPr>
              <w:ind w:left="357" w:hanging="357"/>
              <w:jc w:val="both"/>
              <w:rPr>
                <w:rFonts w:ascii="Times New Roman" w:hAnsi="Times New Roman" w:cs="Times New Roman"/>
                <w:sz w:val="24"/>
                <w:szCs w:val="24"/>
                <w:lang w:val="ro-RO"/>
              </w:rPr>
            </w:pPr>
            <w:r w:rsidRPr="005B2947">
              <w:rPr>
                <w:rFonts w:ascii="Times New Roman" w:hAnsi="Times New Roman" w:cs="Times New Roman"/>
                <w:sz w:val="24"/>
                <w:szCs w:val="24"/>
                <w:lang w:val="ro-RO"/>
              </w:rPr>
              <w:t>Exemplificarea aspectelor teoretice cu studii de caz şi situaţii concrete din experiența de cabinet.</w:t>
            </w:r>
          </w:p>
          <w:p w14:paraId="15EAA855" w14:textId="3B7B079C" w:rsidR="00F22AB9" w:rsidRPr="00F22AB9" w:rsidRDefault="005B2947" w:rsidP="00F22AB9">
            <w:pPr>
              <w:numPr>
                <w:ilvl w:val="0"/>
                <w:numId w:val="6"/>
              </w:numPr>
              <w:ind w:left="357" w:hanging="357"/>
              <w:jc w:val="both"/>
              <w:rPr>
                <w:rFonts w:ascii="Times New Roman" w:hAnsi="Times New Roman" w:cs="Times New Roman"/>
                <w:sz w:val="24"/>
                <w:szCs w:val="24"/>
                <w:lang w:val="ro-RO"/>
              </w:rPr>
            </w:pPr>
            <w:r w:rsidRPr="005B2947">
              <w:rPr>
                <w:rFonts w:ascii="Times New Roman" w:hAnsi="Times New Roman" w:cs="Times New Roman"/>
                <w:sz w:val="24"/>
                <w:szCs w:val="24"/>
                <w:lang w:val="ro-RO"/>
              </w:rPr>
              <w:t>Invitații la workshopuri, mese rotunde, prezentări ale specialiștilor în domeniu.</w:t>
            </w:r>
          </w:p>
        </w:tc>
      </w:tr>
    </w:tbl>
    <w:p w14:paraId="353E8CB7" w14:textId="77777777" w:rsidR="00183F9A" w:rsidRPr="00D074CB" w:rsidRDefault="00183F9A" w:rsidP="00183F9A">
      <w:pPr>
        <w:rPr>
          <w:rFonts w:ascii="Times New Roman" w:hAnsi="Times New Roman" w:cs="Times New Roman"/>
          <w:lang w:val="ro-RO"/>
        </w:rPr>
      </w:pPr>
      <w:bookmarkStart w:id="6" w:name="_Hlk207359900"/>
    </w:p>
    <w:p w14:paraId="0AFD9C13" w14:textId="7D3454C4" w:rsidR="00FE7F61" w:rsidRPr="00D074CB" w:rsidRDefault="00D0774B" w:rsidP="00FE7F61">
      <w:pPr>
        <w:pStyle w:val="Heading1"/>
        <w:numPr>
          <w:ilvl w:val="0"/>
          <w:numId w:val="2"/>
        </w:numPr>
        <w:spacing w:after="240"/>
        <w:rPr>
          <w:rFonts w:ascii="Times New Roman" w:hAnsi="Times New Roman" w:cs="Times New Roman"/>
          <w:lang w:val="ro-RO"/>
        </w:rPr>
      </w:pPr>
      <w:r w:rsidRPr="00D074CB">
        <w:rPr>
          <w:rFonts w:ascii="Times New Roman" w:hAnsi="Times New Roman" w:cs="Times New Roman"/>
          <w:lang w:val="ro-RO"/>
        </w:rPr>
        <w:t>Evaluare</w:t>
      </w: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2046"/>
        <w:gridCol w:w="1158"/>
        <w:gridCol w:w="1662"/>
        <w:gridCol w:w="797"/>
      </w:tblGrid>
      <w:tr w:rsidR="00625F00" w:rsidRPr="00D074CB" w14:paraId="49CB7CD6" w14:textId="77777777" w:rsidTr="00F60398">
        <w:tc>
          <w:tcPr>
            <w:tcW w:w="1347" w:type="dxa"/>
            <w:tcMar>
              <w:left w:w="57" w:type="dxa"/>
              <w:right w:w="57" w:type="dxa"/>
            </w:tcMar>
            <w:vAlign w:val="center"/>
          </w:tcPr>
          <w:p w14:paraId="1669A225"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Tip activitate</w:t>
            </w:r>
          </w:p>
        </w:tc>
        <w:tc>
          <w:tcPr>
            <w:tcW w:w="2618" w:type="dxa"/>
            <w:shd w:val="clear" w:color="auto" w:fill="E6E6E6"/>
            <w:tcMar>
              <w:left w:w="57" w:type="dxa"/>
              <w:right w:w="57" w:type="dxa"/>
            </w:tcMar>
            <w:vAlign w:val="center"/>
          </w:tcPr>
          <w:p w14:paraId="6D7E1B9D"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11.1 Criterii de evaluare</w:t>
            </w:r>
          </w:p>
        </w:tc>
        <w:tc>
          <w:tcPr>
            <w:tcW w:w="3204" w:type="dxa"/>
            <w:gridSpan w:val="2"/>
            <w:tcMar>
              <w:left w:w="57" w:type="dxa"/>
              <w:right w:w="57" w:type="dxa"/>
            </w:tcMar>
            <w:vAlign w:val="center"/>
          </w:tcPr>
          <w:p w14:paraId="19F63C64"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11.2 Metode de evaluare</w:t>
            </w:r>
          </w:p>
        </w:tc>
        <w:tc>
          <w:tcPr>
            <w:tcW w:w="1662" w:type="dxa"/>
            <w:tcMar>
              <w:left w:w="57" w:type="dxa"/>
              <w:right w:w="57" w:type="dxa"/>
            </w:tcMar>
            <w:vAlign w:val="center"/>
          </w:tcPr>
          <w:p w14:paraId="16778074"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11.3 Pondere din nota finală</w:t>
            </w:r>
          </w:p>
        </w:tc>
        <w:tc>
          <w:tcPr>
            <w:tcW w:w="797" w:type="dxa"/>
          </w:tcPr>
          <w:p w14:paraId="0187977E" w14:textId="77777777" w:rsidR="00625F00" w:rsidRPr="00D074CB" w:rsidRDefault="00625F0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Obs.</w:t>
            </w:r>
            <w:r w:rsidRPr="00D074CB">
              <w:rPr>
                <w:rFonts w:ascii="Times New Roman" w:eastAsia="Helvetica Neue" w:hAnsi="Times New Roman" w:cs="Times New Roman"/>
                <w:sz w:val="24"/>
                <w:szCs w:val="24"/>
                <w:vertAlign w:val="superscript"/>
                <w:lang w:val="ro-RO"/>
              </w:rPr>
              <w:footnoteReference w:id="19"/>
            </w:r>
          </w:p>
        </w:tc>
      </w:tr>
      <w:tr w:rsidR="00BF3753" w:rsidRPr="00D074CB" w14:paraId="6BD8D52F" w14:textId="77777777" w:rsidTr="005B2947">
        <w:trPr>
          <w:trHeight w:val="283"/>
        </w:trPr>
        <w:tc>
          <w:tcPr>
            <w:tcW w:w="1347" w:type="dxa"/>
            <w:vMerge w:val="restart"/>
            <w:tcMar>
              <w:left w:w="57" w:type="dxa"/>
              <w:right w:w="57" w:type="dxa"/>
            </w:tcMar>
            <w:vAlign w:val="center"/>
          </w:tcPr>
          <w:p w14:paraId="1E810333"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11.4a</w:t>
            </w:r>
          </w:p>
          <w:p w14:paraId="56647838"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Curs</w:t>
            </w:r>
          </w:p>
        </w:tc>
        <w:tc>
          <w:tcPr>
            <w:tcW w:w="2618" w:type="dxa"/>
            <w:vMerge w:val="restart"/>
            <w:shd w:val="clear" w:color="auto" w:fill="E6E6E6"/>
            <w:tcMar>
              <w:left w:w="57" w:type="dxa"/>
              <w:right w:w="57" w:type="dxa"/>
            </w:tcMar>
          </w:tcPr>
          <w:p w14:paraId="73D9FE23" w14:textId="1B13D7A2" w:rsidR="00BF3753" w:rsidRPr="00D074CB" w:rsidRDefault="00BF3753" w:rsidP="00553270">
            <w:pPr>
              <w:numPr>
                <w:ilvl w:val="0"/>
                <w:numId w:val="3"/>
              </w:numPr>
              <w:ind w:left="171" w:hanging="179"/>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Corectitudinea răspunsurilor la proba scrisă, c</w:t>
            </w:r>
            <w:r w:rsidR="00545616">
              <w:rPr>
                <w:rFonts w:ascii="Times New Roman" w:hAnsi="Times New Roman" w:cs="Times New Roman"/>
                <w:sz w:val="24"/>
                <w:szCs w:val="24"/>
                <w:lang w:val="ro-RO"/>
              </w:rPr>
              <w:t>ompusă din itemi de tip grilă</w:t>
            </w:r>
          </w:p>
          <w:p w14:paraId="6764DB20" w14:textId="1663145C" w:rsidR="00BF3753" w:rsidRPr="00D074CB" w:rsidRDefault="00BF3753" w:rsidP="00553270">
            <w:pPr>
              <w:ind w:left="-8"/>
              <w:jc w:val="both"/>
              <w:rPr>
                <w:rFonts w:ascii="Times New Roman" w:hAnsi="Times New Roman" w:cs="Times New Roman"/>
                <w:sz w:val="24"/>
                <w:szCs w:val="24"/>
                <w:lang w:val="ro-RO"/>
              </w:rPr>
            </w:pPr>
          </w:p>
          <w:p w14:paraId="23375236" w14:textId="77777777" w:rsidR="00BF3753" w:rsidRPr="00D074CB" w:rsidRDefault="00BF3753" w:rsidP="00F60398">
            <w:pPr>
              <w:ind w:left="-8"/>
              <w:jc w:val="both"/>
              <w:rPr>
                <w:rFonts w:ascii="Times New Roman" w:hAnsi="Times New Roman" w:cs="Times New Roman"/>
                <w:sz w:val="24"/>
                <w:szCs w:val="24"/>
                <w:lang w:val="ro-RO"/>
              </w:rPr>
            </w:pPr>
          </w:p>
        </w:tc>
        <w:tc>
          <w:tcPr>
            <w:tcW w:w="2046" w:type="dxa"/>
            <w:tcMar>
              <w:left w:w="57" w:type="dxa"/>
              <w:right w:w="57" w:type="dxa"/>
            </w:tcMar>
            <w:vAlign w:val="center"/>
          </w:tcPr>
          <w:p w14:paraId="1C59B790"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Teste pe parcurs</w:t>
            </w:r>
            <w:r w:rsidRPr="00D074CB">
              <w:rPr>
                <w:rFonts w:ascii="Times New Roman" w:eastAsia="Helvetica Neue" w:hAnsi="Times New Roman" w:cs="Times New Roman"/>
                <w:sz w:val="24"/>
                <w:szCs w:val="24"/>
                <w:vertAlign w:val="superscript"/>
                <w:lang w:val="ro-RO"/>
              </w:rPr>
              <w:footnoteReference w:id="20"/>
            </w:r>
            <w:r w:rsidRPr="00D074CB">
              <w:rPr>
                <w:rFonts w:ascii="Times New Roman" w:eastAsia="Helvetica Neue" w:hAnsi="Times New Roman" w:cs="Times New Roman"/>
                <w:sz w:val="24"/>
                <w:szCs w:val="24"/>
                <w:lang w:val="ro-RO"/>
              </w:rPr>
              <w:t>:</w:t>
            </w:r>
          </w:p>
          <w:p w14:paraId="38E3CFE7" w14:textId="77777777" w:rsidR="00BF3753" w:rsidRPr="00D074CB" w:rsidRDefault="00BF3753" w:rsidP="00F60398">
            <w:pPr>
              <w:rPr>
                <w:rFonts w:ascii="Times New Roman" w:eastAsia="Helvetica Neue" w:hAnsi="Times New Roman" w:cs="Times New Roman"/>
                <w:sz w:val="24"/>
                <w:szCs w:val="24"/>
                <w:lang w:val="ro-RO"/>
              </w:rPr>
            </w:pPr>
          </w:p>
        </w:tc>
        <w:tc>
          <w:tcPr>
            <w:tcW w:w="1158" w:type="dxa"/>
            <w:vAlign w:val="center"/>
          </w:tcPr>
          <w:p w14:paraId="16AB9A6D" w14:textId="77777777" w:rsidR="00BF3753" w:rsidRPr="00D074CB" w:rsidRDefault="00BF3753"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1662" w:type="dxa"/>
            <w:vMerge w:val="restart"/>
            <w:tcMar>
              <w:left w:w="57" w:type="dxa"/>
              <w:right w:w="57" w:type="dxa"/>
            </w:tcMar>
            <w:vAlign w:val="center"/>
          </w:tcPr>
          <w:p w14:paraId="50500257" w14:textId="471DA911" w:rsidR="00BF3753" w:rsidRPr="00D074CB" w:rsidRDefault="007D6E0D" w:rsidP="00625F00">
            <w:pPr>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70</w:t>
            </w:r>
            <w:r w:rsidR="00BF3753" w:rsidRPr="00D074CB">
              <w:rPr>
                <w:rFonts w:ascii="Times New Roman" w:eastAsia="Helvetica Neue" w:hAnsi="Times New Roman" w:cs="Times New Roman"/>
                <w:sz w:val="24"/>
                <w:szCs w:val="24"/>
                <w:lang w:val="ro-RO"/>
              </w:rPr>
              <w:t>%</w:t>
            </w:r>
          </w:p>
        </w:tc>
        <w:tc>
          <w:tcPr>
            <w:tcW w:w="797" w:type="dxa"/>
            <w:vMerge w:val="restart"/>
          </w:tcPr>
          <w:p w14:paraId="2876AD08" w14:textId="77777777" w:rsidR="00BF3753" w:rsidRPr="00D074CB" w:rsidRDefault="00BF3753" w:rsidP="00F60398">
            <w:pPr>
              <w:jc w:val="center"/>
              <w:rPr>
                <w:rFonts w:ascii="Times New Roman" w:eastAsia="Helvetica Neue" w:hAnsi="Times New Roman" w:cs="Times New Roman"/>
                <w:sz w:val="24"/>
                <w:szCs w:val="24"/>
                <w:lang w:val="ro-RO"/>
              </w:rPr>
            </w:pPr>
          </w:p>
        </w:tc>
      </w:tr>
      <w:tr w:rsidR="00BF3753" w:rsidRPr="00D074CB" w14:paraId="1A9FC959" w14:textId="77777777" w:rsidTr="005B2947">
        <w:trPr>
          <w:trHeight w:val="283"/>
        </w:trPr>
        <w:tc>
          <w:tcPr>
            <w:tcW w:w="1347" w:type="dxa"/>
            <w:vMerge/>
            <w:tcMar>
              <w:left w:w="57" w:type="dxa"/>
              <w:right w:w="57" w:type="dxa"/>
            </w:tcMar>
            <w:vAlign w:val="center"/>
          </w:tcPr>
          <w:p w14:paraId="78775EA3"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16768914"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046" w:type="dxa"/>
            <w:tcMar>
              <w:left w:w="57" w:type="dxa"/>
              <w:right w:w="57" w:type="dxa"/>
            </w:tcMar>
            <w:vAlign w:val="center"/>
          </w:tcPr>
          <w:p w14:paraId="5C759377" w14:textId="41AB3EE3"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Teme de casă: </w:t>
            </w:r>
            <w:r w:rsidR="007D6E0D">
              <w:rPr>
                <w:rFonts w:ascii="Times New Roman" w:eastAsia="Helvetica Neue" w:hAnsi="Times New Roman" w:cs="Times New Roman"/>
                <w:sz w:val="24"/>
                <w:szCs w:val="24"/>
                <w:lang w:val="ro-RO"/>
              </w:rPr>
              <w:t>referat</w:t>
            </w:r>
          </w:p>
        </w:tc>
        <w:tc>
          <w:tcPr>
            <w:tcW w:w="1158" w:type="dxa"/>
            <w:vAlign w:val="center"/>
          </w:tcPr>
          <w:p w14:paraId="25A715D9" w14:textId="77777777" w:rsidR="00BF3753" w:rsidRPr="00D074CB" w:rsidRDefault="00BF3753"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1662" w:type="dxa"/>
            <w:vMerge/>
            <w:tcMar>
              <w:left w:w="57" w:type="dxa"/>
              <w:right w:w="57" w:type="dxa"/>
            </w:tcMar>
            <w:vAlign w:val="center"/>
          </w:tcPr>
          <w:p w14:paraId="15FDE29A"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47EAED56"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BF3753" w:rsidRPr="00D074CB" w14:paraId="71D53A91" w14:textId="77777777" w:rsidTr="005B2947">
        <w:trPr>
          <w:trHeight w:val="327"/>
        </w:trPr>
        <w:tc>
          <w:tcPr>
            <w:tcW w:w="1347" w:type="dxa"/>
            <w:vMerge/>
            <w:tcMar>
              <w:left w:w="57" w:type="dxa"/>
              <w:right w:w="57" w:type="dxa"/>
            </w:tcMar>
            <w:vAlign w:val="center"/>
          </w:tcPr>
          <w:p w14:paraId="7EFC0B48"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2649D2F4"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046" w:type="dxa"/>
            <w:tcMar>
              <w:left w:w="57" w:type="dxa"/>
              <w:right w:w="57" w:type="dxa"/>
            </w:tcMar>
            <w:vAlign w:val="center"/>
          </w:tcPr>
          <w:p w14:paraId="792E8F9D" w14:textId="77777777" w:rsidR="00BF3753" w:rsidRPr="00D074CB" w:rsidRDefault="00BF3753"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Alte activități</w:t>
            </w:r>
            <w:r w:rsidRPr="00D074CB">
              <w:rPr>
                <w:rFonts w:ascii="Times New Roman" w:eastAsia="Helvetica Neue" w:hAnsi="Times New Roman" w:cs="Times New Roman"/>
                <w:sz w:val="24"/>
                <w:szCs w:val="24"/>
                <w:vertAlign w:val="superscript"/>
                <w:lang w:val="ro-RO"/>
              </w:rPr>
              <w:footnoteReference w:id="21"/>
            </w:r>
            <w:r w:rsidRPr="00D074CB">
              <w:rPr>
                <w:rFonts w:ascii="Times New Roman" w:eastAsia="Helvetica Neue" w:hAnsi="Times New Roman" w:cs="Times New Roman"/>
                <w:sz w:val="24"/>
                <w:szCs w:val="24"/>
                <w:lang w:val="ro-RO"/>
              </w:rPr>
              <w:t>:</w:t>
            </w:r>
          </w:p>
        </w:tc>
        <w:tc>
          <w:tcPr>
            <w:tcW w:w="1158" w:type="dxa"/>
            <w:vAlign w:val="center"/>
          </w:tcPr>
          <w:p w14:paraId="0A4863FD" w14:textId="77777777" w:rsidR="00BF3753" w:rsidRPr="00D074CB" w:rsidRDefault="00BF3753"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1662" w:type="dxa"/>
            <w:vMerge/>
            <w:tcMar>
              <w:left w:w="57" w:type="dxa"/>
              <w:right w:w="57" w:type="dxa"/>
            </w:tcMar>
            <w:vAlign w:val="center"/>
          </w:tcPr>
          <w:p w14:paraId="16308E3F"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5FCDB63D" w14:textId="77777777" w:rsidR="00BF3753" w:rsidRPr="00D074CB" w:rsidRDefault="00BF3753"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5B2947" w:rsidRPr="00D074CB" w14:paraId="150B1209" w14:textId="77777777" w:rsidTr="005B2947">
        <w:trPr>
          <w:trHeight w:val="317"/>
        </w:trPr>
        <w:tc>
          <w:tcPr>
            <w:tcW w:w="1347" w:type="dxa"/>
            <w:vMerge/>
            <w:tcMar>
              <w:left w:w="57" w:type="dxa"/>
              <w:right w:w="57" w:type="dxa"/>
            </w:tcMar>
            <w:vAlign w:val="center"/>
          </w:tcPr>
          <w:p w14:paraId="1C34C8E9" w14:textId="77777777" w:rsidR="005B2947" w:rsidRPr="00D074CB" w:rsidRDefault="005B2947"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618" w:type="dxa"/>
            <w:vMerge/>
            <w:shd w:val="clear" w:color="auto" w:fill="E6E6E6"/>
            <w:tcMar>
              <w:left w:w="57" w:type="dxa"/>
              <w:right w:w="57" w:type="dxa"/>
            </w:tcMar>
          </w:tcPr>
          <w:p w14:paraId="300C4C44" w14:textId="77777777" w:rsidR="005B2947" w:rsidRPr="00D074CB" w:rsidRDefault="005B2947"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2046" w:type="dxa"/>
            <w:vMerge w:val="restart"/>
            <w:tcMar>
              <w:left w:w="57" w:type="dxa"/>
              <w:right w:w="57" w:type="dxa"/>
            </w:tcMar>
            <w:vAlign w:val="center"/>
          </w:tcPr>
          <w:p w14:paraId="2C0B1001" w14:textId="77777777" w:rsidR="005B2947" w:rsidRDefault="005B2947"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Evaluare finală: Examen scris ce va acoperi toată materia predată</w:t>
            </w:r>
          </w:p>
          <w:p w14:paraId="09E3285F" w14:textId="77777777" w:rsidR="007D6E0D" w:rsidRDefault="007D6E0D" w:rsidP="00F60398">
            <w:pPr>
              <w:rPr>
                <w:rFonts w:ascii="Times New Roman" w:eastAsia="Helvetica Neue" w:hAnsi="Times New Roman" w:cs="Times New Roman"/>
                <w:sz w:val="24"/>
                <w:szCs w:val="24"/>
                <w:lang w:val="ro-RO"/>
              </w:rPr>
            </w:pPr>
          </w:p>
          <w:p w14:paraId="62D69A54" w14:textId="126B4E01" w:rsidR="007D6E0D" w:rsidRPr="00D074CB" w:rsidRDefault="007D6E0D" w:rsidP="00F60398">
            <w:pPr>
              <w:rPr>
                <w:rFonts w:ascii="Times New Roman" w:eastAsia="Helvetica Neue" w:hAnsi="Times New Roman" w:cs="Times New Roman"/>
                <w:sz w:val="24"/>
                <w:szCs w:val="24"/>
                <w:lang w:val="ro-RO"/>
              </w:rPr>
            </w:pPr>
          </w:p>
        </w:tc>
        <w:tc>
          <w:tcPr>
            <w:tcW w:w="1158" w:type="dxa"/>
            <w:vMerge w:val="restart"/>
            <w:vAlign w:val="center"/>
          </w:tcPr>
          <w:p w14:paraId="5DEB693F" w14:textId="095041B5" w:rsidR="005B2947" w:rsidRPr="00D074CB" w:rsidRDefault="007D6E0D" w:rsidP="007D6E0D">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1</w:t>
            </w:r>
            <w:r w:rsidR="005B2947" w:rsidRPr="00D074CB">
              <w:rPr>
                <w:rFonts w:ascii="Times New Roman" w:eastAsia="Helvetica Neue" w:hAnsi="Times New Roman" w:cs="Times New Roman"/>
                <w:sz w:val="24"/>
                <w:szCs w:val="24"/>
                <w:lang w:val="ro-RO"/>
              </w:rPr>
              <w:t>00%</w:t>
            </w:r>
          </w:p>
        </w:tc>
        <w:tc>
          <w:tcPr>
            <w:tcW w:w="1662" w:type="dxa"/>
            <w:vMerge/>
            <w:tcMar>
              <w:left w:w="57" w:type="dxa"/>
              <w:right w:w="57" w:type="dxa"/>
            </w:tcMar>
            <w:vAlign w:val="center"/>
          </w:tcPr>
          <w:p w14:paraId="2B3182D6" w14:textId="77777777" w:rsidR="005B2947" w:rsidRPr="00D074CB" w:rsidRDefault="005B2947"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c>
          <w:tcPr>
            <w:tcW w:w="797" w:type="dxa"/>
            <w:vMerge/>
          </w:tcPr>
          <w:p w14:paraId="25750344" w14:textId="77777777" w:rsidR="005B2947" w:rsidRPr="00D074CB" w:rsidRDefault="005B2947" w:rsidP="00F60398">
            <w:pPr>
              <w:widowControl w:val="0"/>
              <w:pBdr>
                <w:top w:val="nil"/>
                <w:left w:val="nil"/>
                <w:bottom w:val="nil"/>
                <w:right w:val="nil"/>
                <w:between w:val="nil"/>
              </w:pBdr>
              <w:spacing w:line="276" w:lineRule="auto"/>
              <w:rPr>
                <w:rFonts w:ascii="Times New Roman" w:eastAsia="Helvetica Neue" w:hAnsi="Times New Roman" w:cs="Times New Roman"/>
                <w:sz w:val="24"/>
                <w:szCs w:val="24"/>
                <w:lang w:val="ro-RO"/>
              </w:rPr>
            </w:pPr>
          </w:p>
        </w:tc>
      </w:tr>
      <w:tr w:rsidR="005B2947" w:rsidRPr="00D074CB" w14:paraId="7099DEEB" w14:textId="77777777" w:rsidTr="007D6E0D">
        <w:trPr>
          <w:trHeight w:val="1164"/>
        </w:trPr>
        <w:tc>
          <w:tcPr>
            <w:tcW w:w="1347" w:type="dxa"/>
            <w:tcBorders>
              <w:bottom w:val="single" w:sz="4" w:space="0" w:color="auto"/>
            </w:tcBorders>
            <w:tcMar>
              <w:left w:w="57" w:type="dxa"/>
              <w:right w:w="57" w:type="dxa"/>
            </w:tcMar>
            <w:vAlign w:val="center"/>
          </w:tcPr>
          <w:p w14:paraId="14599699" w14:textId="77777777" w:rsidR="007D6E0D" w:rsidRDefault="007D6E0D" w:rsidP="00F60398">
            <w:pPr>
              <w:rPr>
                <w:rFonts w:ascii="Times New Roman" w:eastAsia="Helvetica Neue" w:hAnsi="Times New Roman" w:cs="Times New Roman"/>
                <w:sz w:val="24"/>
                <w:szCs w:val="24"/>
                <w:lang w:val="ro-RO"/>
              </w:rPr>
            </w:pPr>
          </w:p>
          <w:p w14:paraId="49B34BD8" w14:textId="77777777" w:rsidR="007D6E0D" w:rsidRDefault="007D6E0D" w:rsidP="00F60398">
            <w:pPr>
              <w:rPr>
                <w:rFonts w:ascii="Times New Roman" w:eastAsia="Helvetica Neue" w:hAnsi="Times New Roman" w:cs="Times New Roman"/>
                <w:sz w:val="24"/>
                <w:szCs w:val="24"/>
                <w:lang w:val="ro-RO"/>
              </w:rPr>
            </w:pPr>
          </w:p>
          <w:p w14:paraId="62A19BDE" w14:textId="77777777" w:rsidR="007D6E0D" w:rsidRDefault="007D6E0D" w:rsidP="00F60398">
            <w:pPr>
              <w:rPr>
                <w:rFonts w:ascii="Times New Roman" w:eastAsia="Helvetica Neue" w:hAnsi="Times New Roman" w:cs="Times New Roman"/>
                <w:sz w:val="24"/>
                <w:szCs w:val="24"/>
                <w:lang w:val="ro-RO"/>
              </w:rPr>
            </w:pPr>
          </w:p>
          <w:p w14:paraId="64BF9DF0" w14:textId="4F19E3E8" w:rsidR="005B2947" w:rsidRPr="00D074CB" w:rsidRDefault="005B2947" w:rsidP="00F60398">
            <w:pPr>
              <w:rPr>
                <w:rFonts w:ascii="Times New Roman" w:eastAsia="Helvetica Neue" w:hAnsi="Times New Roman" w:cs="Times New Roman"/>
                <w:sz w:val="24"/>
                <w:szCs w:val="24"/>
                <w:lang w:val="ro-RO"/>
              </w:rPr>
            </w:pPr>
          </w:p>
        </w:tc>
        <w:tc>
          <w:tcPr>
            <w:tcW w:w="2618" w:type="dxa"/>
            <w:vMerge/>
            <w:tcBorders>
              <w:bottom w:val="single" w:sz="4" w:space="0" w:color="auto"/>
            </w:tcBorders>
            <w:shd w:val="clear" w:color="auto" w:fill="E6E6E6"/>
            <w:tcMar>
              <w:left w:w="57" w:type="dxa"/>
              <w:right w:w="57" w:type="dxa"/>
            </w:tcMar>
          </w:tcPr>
          <w:p w14:paraId="261AE2A5" w14:textId="798F340B" w:rsidR="005B2947" w:rsidRPr="00D074CB" w:rsidRDefault="005B2947" w:rsidP="00BF3753">
            <w:pPr>
              <w:ind w:left="171"/>
              <w:jc w:val="both"/>
              <w:rPr>
                <w:rFonts w:ascii="Times New Roman" w:hAnsi="Times New Roman" w:cs="Times New Roman"/>
                <w:sz w:val="24"/>
                <w:szCs w:val="24"/>
                <w:lang w:val="ro-RO"/>
              </w:rPr>
            </w:pPr>
          </w:p>
        </w:tc>
        <w:tc>
          <w:tcPr>
            <w:tcW w:w="2046" w:type="dxa"/>
            <w:vMerge/>
            <w:tcBorders>
              <w:bottom w:val="single" w:sz="4" w:space="0" w:color="auto"/>
            </w:tcBorders>
            <w:tcMar>
              <w:left w:w="57" w:type="dxa"/>
              <w:right w:w="57" w:type="dxa"/>
            </w:tcMar>
          </w:tcPr>
          <w:p w14:paraId="5767407E" w14:textId="77777777" w:rsidR="005B2947" w:rsidRPr="00D074CB" w:rsidRDefault="005B2947" w:rsidP="00625F00">
            <w:pPr>
              <w:jc w:val="both"/>
              <w:rPr>
                <w:rFonts w:ascii="Times New Roman" w:eastAsia="Helvetica Neue" w:hAnsi="Times New Roman" w:cs="Times New Roman"/>
                <w:sz w:val="24"/>
                <w:szCs w:val="24"/>
                <w:lang w:val="ro-RO"/>
              </w:rPr>
            </w:pPr>
          </w:p>
        </w:tc>
        <w:tc>
          <w:tcPr>
            <w:tcW w:w="1158" w:type="dxa"/>
            <w:vMerge/>
            <w:tcBorders>
              <w:bottom w:val="single" w:sz="4" w:space="0" w:color="auto"/>
            </w:tcBorders>
          </w:tcPr>
          <w:p w14:paraId="7075A157" w14:textId="6FB394FA" w:rsidR="005B2947" w:rsidRPr="00D074CB" w:rsidRDefault="005B2947" w:rsidP="00625F00">
            <w:pPr>
              <w:jc w:val="both"/>
              <w:rPr>
                <w:rFonts w:ascii="Times New Roman" w:eastAsia="Helvetica Neue" w:hAnsi="Times New Roman" w:cs="Times New Roman"/>
                <w:sz w:val="24"/>
                <w:szCs w:val="24"/>
                <w:lang w:val="ro-RO"/>
              </w:rPr>
            </w:pPr>
          </w:p>
        </w:tc>
        <w:tc>
          <w:tcPr>
            <w:tcW w:w="1662" w:type="dxa"/>
            <w:tcBorders>
              <w:bottom w:val="single" w:sz="4" w:space="0" w:color="auto"/>
            </w:tcBorders>
            <w:tcMar>
              <w:left w:w="57" w:type="dxa"/>
              <w:right w:w="57" w:type="dxa"/>
            </w:tcMar>
          </w:tcPr>
          <w:p w14:paraId="6BBB78CB" w14:textId="66F5746C" w:rsidR="005B2947" w:rsidRPr="00D074CB" w:rsidRDefault="005B2947" w:rsidP="007D6E0D">
            <w:pPr>
              <w:rPr>
                <w:rFonts w:ascii="Times New Roman" w:eastAsia="Helvetica Neue" w:hAnsi="Times New Roman" w:cs="Times New Roman"/>
                <w:sz w:val="24"/>
                <w:szCs w:val="24"/>
                <w:lang w:val="ro-RO"/>
              </w:rPr>
            </w:pPr>
          </w:p>
        </w:tc>
        <w:tc>
          <w:tcPr>
            <w:tcW w:w="797" w:type="dxa"/>
            <w:tcBorders>
              <w:bottom w:val="single" w:sz="4" w:space="0" w:color="auto"/>
            </w:tcBorders>
          </w:tcPr>
          <w:p w14:paraId="1215FD0F" w14:textId="77777777" w:rsidR="005B2947" w:rsidRPr="00D074CB" w:rsidRDefault="005B2947" w:rsidP="00F60398">
            <w:pPr>
              <w:jc w:val="center"/>
              <w:rPr>
                <w:rFonts w:ascii="Times New Roman" w:eastAsia="Helvetica Neue" w:hAnsi="Times New Roman" w:cs="Times New Roman"/>
                <w:sz w:val="24"/>
                <w:szCs w:val="24"/>
                <w:lang w:val="ro-RO"/>
              </w:rPr>
            </w:pPr>
          </w:p>
        </w:tc>
      </w:tr>
      <w:tr w:rsidR="007D6E0D" w:rsidRPr="00D074CB" w14:paraId="7B8A221B" w14:textId="77777777" w:rsidTr="007D6E0D">
        <w:trPr>
          <w:trHeight w:val="708"/>
        </w:trPr>
        <w:tc>
          <w:tcPr>
            <w:tcW w:w="1347" w:type="dxa"/>
            <w:tcBorders>
              <w:top w:val="single" w:sz="4" w:space="0" w:color="auto"/>
            </w:tcBorders>
            <w:tcMar>
              <w:left w:w="57" w:type="dxa"/>
              <w:right w:w="57" w:type="dxa"/>
            </w:tcMar>
            <w:vAlign w:val="center"/>
          </w:tcPr>
          <w:p w14:paraId="3DAE85B2" w14:textId="77777777" w:rsidR="007D6E0D" w:rsidRDefault="007D6E0D" w:rsidP="007D6E0D">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11.4b Seminar</w:t>
            </w:r>
          </w:p>
        </w:tc>
        <w:tc>
          <w:tcPr>
            <w:tcW w:w="2618" w:type="dxa"/>
            <w:tcBorders>
              <w:top w:val="single" w:sz="4" w:space="0" w:color="auto"/>
            </w:tcBorders>
            <w:shd w:val="clear" w:color="auto" w:fill="E6E6E6"/>
            <w:tcMar>
              <w:left w:w="57" w:type="dxa"/>
              <w:right w:w="57" w:type="dxa"/>
            </w:tcMar>
          </w:tcPr>
          <w:p w14:paraId="6B4BD3C1" w14:textId="77777777" w:rsidR="007D6E0D" w:rsidRPr="00D074CB" w:rsidRDefault="007D6E0D" w:rsidP="00F60398">
            <w:pPr>
              <w:ind w:left="-8"/>
              <w:jc w:val="both"/>
              <w:rPr>
                <w:rFonts w:ascii="Times New Roman" w:hAnsi="Times New Roman" w:cs="Times New Roman"/>
                <w:sz w:val="24"/>
                <w:szCs w:val="24"/>
                <w:lang w:val="ro-RO"/>
              </w:rPr>
            </w:pPr>
          </w:p>
        </w:tc>
        <w:tc>
          <w:tcPr>
            <w:tcW w:w="2046" w:type="dxa"/>
            <w:tcBorders>
              <w:top w:val="single" w:sz="4" w:space="0" w:color="auto"/>
            </w:tcBorders>
            <w:tcMar>
              <w:left w:w="57" w:type="dxa"/>
              <w:right w:w="57" w:type="dxa"/>
            </w:tcMar>
          </w:tcPr>
          <w:p w14:paraId="51717988" w14:textId="77777777" w:rsidR="007D6E0D" w:rsidRDefault="007D6E0D" w:rsidP="007D6E0D">
            <w:pPr>
              <w:rPr>
                <w:rFonts w:ascii="Times New Roman" w:eastAsia="Helvetica Neue" w:hAnsi="Times New Roman" w:cs="Times New Roman"/>
                <w:sz w:val="24"/>
                <w:szCs w:val="24"/>
                <w:lang w:val="ro-RO"/>
              </w:rPr>
            </w:pPr>
          </w:p>
          <w:p w14:paraId="57078800" w14:textId="1CAA1B41" w:rsidR="007D6E0D" w:rsidRPr="00D074CB" w:rsidRDefault="007D6E0D" w:rsidP="00F60398">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Proiect individual și de grup</w:t>
            </w:r>
          </w:p>
        </w:tc>
        <w:tc>
          <w:tcPr>
            <w:tcW w:w="1158" w:type="dxa"/>
            <w:tcBorders>
              <w:top w:val="single" w:sz="4" w:space="0" w:color="auto"/>
            </w:tcBorders>
          </w:tcPr>
          <w:p w14:paraId="56F94FA0" w14:textId="77777777" w:rsidR="007D6E0D" w:rsidRPr="00D074CB" w:rsidRDefault="007D6E0D" w:rsidP="007D6E0D">
            <w:pPr>
              <w:rPr>
                <w:rFonts w:ascii="Times New Roman" w:eastAsia="Helvetica Neue" w:hAnsi="Times New Roman" w:cs="Times New Roman"/>
                <w:sz w:val="24"/>
                <w:szCs w:val="24"/>
                <w:lang w:val="ro-RO"/>
              </w:rPr>
            </w:pPr>
          </w:p>
        </w:tc>
        <w:tc>
          <w:tcPr>
            <w:tcW w:w="1662" w:type="dxa"/>
            <w:tcBorders>
              <w:top w:val="single" w:sz="4" w:space="0" w:color="auto"/>
            </w:tcBorders>
            <w:tcMar>
              <w:left w:w="57" w:type="dxa"/>
              <w:right w:w="57" w:type="dxa"/>
            </w:tcMar>
          </w:tcPr>
          <w:p w14:paraId="35708EFB" w14:textId="0EEEA867" w:rsidR="007D6E0D" w:rsidRPr="00D074CB" w:rsidRDefault="007D6E0D" w:rsidP="00625F00">
            <w:pPr>
              <w:jc w:val="center"/>
              <w:rPr>
                <w:rFonts w:ascii="Times New Roman" w:hAnsi="Times New Roman" w:cs="Times New Roman"/>
                <w:sz w:val="24"/>
                <w:szCs w:val="24"/>
                <w:lang w:val="ro-RO"/>
              </w:rPr>
            </w:pPr>
            <w:r>
              <w:rPr>
                <w:rFonts w:ascii="Times New Roman" w:hAnsi="Times New Roman" w:cs="Times New Roman"/>
                <w:sz w:val="24"/>
                <w:szCs w:val="24"/>
                <w:lang w:val="ro-RO"/>
              </w:rPr>
              <w:t>30 %</w:t>
            </w:r>
          </w:p>
        </w:tc>
        <w:tc>
          <w:tcPr>
            <w:tcW w:w="797" w:type="dxa"/>
            <w:tcBorders>
              <w:top w:val="single" w:sz="4" w:space="0" w:color="auto"/>
            </w:tcBorders>
          </w:tcPr>
          <w:p w14:paraId="3A2A1591" w14:textId="77777777" w:rsidR="007D6E0D" w:rsidRPr="00D074CB" w:rsidRDefault="007D6E0D" w:rsidP="00F60398">
            <w:pPr>
              <w:jc w:val="center"/>
              <w:rPr>
                <w:rFonts w:ascii="Times New Roman" w:eastAsia="Helvetica Neue" w:hAnsi="Times New Roman" w:cs="Times New Roman"/>
                <w:sz w:val="24"/>
                <w:szCs w:val="24"/>
                <w:lang w:val="ro-RO"/>
              </w:rPr>
            </w:pPr>
          </w:p>
        </w:tc>
      </w:tr>
      <w:tr w:rsidR="00625F00" w:rsidRPr="00D074CB" w14:paraId="37605FC6" w14:textId="77777777" w:rsidTr="00F60398">
        <w:tc>
          <w:tcPr>
            <w:tcW w:w="1347" w:type="dxa"/>
            <w:tcMar>
              <w:left w:w="57" w:type="dxa"/>
              <w:right w:w="57" w:type="dxa"/>
            </w:tcMar>
            <w:vAlign w:val="center"/>
          </w:tcPr>
          <w:p w14:paraId="5A09DF98" w14:textId="77777777" w:rsidR="00625F00" w:rsidRPr="00D074CB" w:rsidRDefault="00625F00"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11.4c Laborator</w:t>
            </w:r>
          </w:p>
        </w:tc>
        <w:tc>
          <w:tcPr>
            <w:tcW w:w="2618" w:type="dxa"/>
            <w:shd w:val="clear" w:color="auto" w:fill="E6E6E6"/>
            <w:tcMar>
              <w:left w:w="57" w:type="dxa"/>
              <w:right w:w="57" w:type="dxa"/>
            </w:tcMar>
            <w:vAlign w:val="center"/>
          </w:tcPr>
          <w:p w14:paraId="21433758" w14:textId="16236462" w:rsidR="00625F00" w:rsidRPr="00D074CB" w:rsidRDefault="00625F00" w:rsidP="00F60398">
            <w:pPr>
              <w:numPr>
                <w:ilvl w:val="0"/>
                <w:numId w:val="3"/>
              </w:numPr>
              <w:ind w:left="171" w:hanging="179"/>
              <w:rPr>
                <w:rFonts w:ascii="Times New Roman" w:hAnsi="Times New Roman" w:cs="Times New Roman"/>
                <w:sz w:val="24"/>
                <w:szCs w:val="24"/>
                <w:lang w:val="ro-RO"/>
              </w:rPr>
            </w:pPr>
          </w:p>
        </w:tc>
        <w:tc>
          <w:tcPr>
            <w:tcW w:w="3204" w:type="dxa"/>
            <w:gridSpan w:val="2"/>
            <w:tcMar>
              <w:left w:w="57" w:type="dxa"/>
              <w:right w:w="57" w:type="dxa"/>
            </w:tcMar>
            <w:vAlign w:val="center"/>
          </w:tcPr>
          <w:p w14:paraId="2AAEDCF3" w14:textId="77777777" w:rsidR="00625F00" w:rsidRPr="00D074CB" w:rsidRDefault="00625F00" w:rsidP="00F60398">
            <w:pPr>
              <w:ind w:left="171"/>
              <w:rPr>
                <w:rFonts w:ascii="Times New Roman" w:hAnsi="Times New Roman" w:cs="Times New Roman"/>
                <w:sz w:val="24"/>
                <w:szCs w:val="24"/>
                <w:lang w:val="ro-RO"/>
              </w:rPr>
            </w:pPr>
          </w:p>
        </w:tc>
        <w:tc>
          <w:tcPr>
            <w:tcW w:w="1662" w:type="dxa"/>
            <w:tcMar>
              <w:left w:w="57" w:type="dxa"/>
              <w:right w:w="57" w:type="dxa"/>
            </w:tcMar>
            <w:vAlign w:val="center"/>
          </w:tcPr>
          <w:p w14:paraId="115F0FAD" w14:textId="37322029" w:rsidR="00625F00" w:rsidRPr="00D074CB" w:rsidRDefault="00553270" w:rsidP="00F60398">
            <w:pPr>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w:t>
            </w:r>
          </w:p>
        </w:tc>
        <w:tc>
          <w:tcPr>
            <w:tcW w:w="797" w:type="dxa"/>
          </w:tcPr>
          <w:p w14:paraId="06E91892" w14:textId="77777777" w:rsidR="00625F00" w:rsidRPr="00D074CB" w:rsidRDefault="00625F00" w:rsidP="00F60398">
            <w:pPr>
              <w:jc w:val="center"/>
              <w:rPr>
                <w:rFonts w:ascii="Times New Roman" w:eastAsia="Helvetica Neue" w:hAnsi="Times New Roman" w:cs="Times New Roman"/>
                <w:sz w:val="24"/>
                <w:szCs w:val="24"/>
                <w:lang w:val="ro-RO"/>
              </w:rPr>
            </w:pPr>
          </w:p>
        </w:tc>
      </w:tr>
      <w:tr w:rsidR="00625F00" w:rsidRPr="00D074CB" w14:paraId="52CEA8E8" w14:textId="77777777" w:rsidTr="00F60398">
        <w:tc>
          <w:tcPr>
            <w:tcW w:w="1347" w:type="dxa"/>
            <w:tcMar>
              <w:left w:w="57" w:type="dxa"/>
              <w:right w:w="57" w:type="dxa"/>
            </w:tcMar>
            <w:vAlign w:val="center"/>
          </w:tcPr>
          <w:p w14:paraId="0746F464" w14:textId="77777777" w:rsidR="00625F00" w:rsidRPr="00D074CB" w:rsidRDefault="00625F00" w:rsidP="00F60398">
            <w:pP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11.4d Proiect</w:t>
            </w:r>
          </w:p>
        </w:tc>
        <w:tc>
          <w:tcPr>
            <w:tcW w:w="2618" w:type="dxa"/>
            <w:shd w:val="clear" w:color="auto" w:fill="E6E6E6"/>
            <w:tcMar>
              <w:left w:w="57" w:type="dxa"/>
              <w:right w:w="57" w:type="dxa"/>
            </w:tcMar>
            <w:vAlign w:val="center"/>
          </w:tcPr>
          <w:p w14:paraId="481A626A" w14:textId="66CECF5A" w:rsidR="00625F00" w:rsidRPr="00D074CB" w:rsidRDefault="00625F00" w:rsidP="00F60398">
            <w:pPr>
              <w:numPr>
                <w:ilvl w:val="0"/>
                <w:numId w:val="3"/>
              </w:numPr>
              <w:ind w:left="171" w:hanging="179"/>
              <w:rPr>
                <w:rFonts w:ascii="Times New Roman" w:hAnsi="Times New Roman" w:cs="Times New Roman"/>
                <w:sz w:val="24"/>
                <w:szCs w:val="24"/>
                <w:lang w:val="ro-RO"/>
              </w:rPr>
            </w:pPr>
          </w:p>
        </w:tc>
        <w:tc>
          <w:tcPr>
            <w:tcW w:w="3204" w:type="dxa"/>
            <w:gridSpan w:val="2"/>
            <w:tcMar>
              <w:left w:w="57" w:type="dxa"/>
              <w:right w:w="57" w:type="dxa"/>
            </w:tcMar>
          </w:tcPr>
          <w:p w14:paraId="373E5E4A" w14:textId="77777777" w:rsidR="00625F00" w:rsidRPr="00D074CB" w:rsidRDefault="00625F00" w:rsidP="00F60398">
            <w:pPr>
              <w:ind w:left="171"/>
              <w:rPr>
                <w:rFonts w:ascii="Times New Roman" w:hAnsi="Times New Roman" w:cs="Times New Roman"/>
                <w:sz w:val="24"/>
                <w:szCs w:val="24"/>
                <w:lang w:val="ro-RO"/>
              </w:rPr>
            </w:pPr>
          </w:p>
        </w:tc>
        <w:tc>
          <w:tcPr>
            <w:tcW w:w="1662" w:type="dxa"/>
            <w:tcMar>
              <w:left w:w="57" w:type="dxa"/>
              <w:right w:w="57" w:type="dxa"/>
            </w:tcMar>
          </w:tcPr>
          <w:p w14:paraId="6EB4184B" w14:textId="3D663C48" w:rsidR="00625F00" w:rsidRPr="00D074CB" w:rsidRDefault="00553270" w:rsidP="00F60398">
            <w:pPr>
              <w:jc w:val="center"/>
              <w:rPr>
                <w:rFonts w:ascii="Times New Roman" w:eastAsia="Helvetica Neue" w:hAnsi="Times New Roman" w:cs="Times New Roman"/>
                <w:sz w:val="24"/>
                <w:szCs w:val="24"/>
                <w:lang w:val="ro-RO"/>
              </w:rPr>
            </w:pPr>
            <w:r w:rsidRPr="00D074CB">
              <w:rPr>
                <w:rFonts w:ascii="Times New Roman" w:hAnsi="Times New Roman" w:cs="Times New Roman"/>
                <w:sz w:val="24"/>
                <w:szCs w:val="24"/>
                <w:lang w:val="ro-RO"/>
              </w:rPr>
              <w:t>%</w:t>
            </w:r>
          </w:p>
        </w:tc>
        <w:tc>
          <w:tcPr>
            <w:tcW w:w="797" w:type="dxa"/>
          </w:tcPr>
          <w:p w14:paraId="0E14E62B" w14:textId="77777777" w:rsidR="00625F00" w:rsidRPr="00D074CB" w:rsidRDefault="00625F00" w:rsidP="00F60398">
            <w:pPr>
              <w:jc w:val="center"/>
              <w:rPr>
                <w:rFonts w:ascii="Times New Roman" w:eastAsia="Helvetica Neue" w:hAnsi="Times New Roman" w:cs="Times New Roman"/>
                <w:sz w:val="24"/>
                <w:szCs w:val="24"/>
                <w:lang w:val="ro-RO"/>
              </w:rPr>
            </w:pPr>
          </w:p>
        </w:tc>
      </w:tr>
      <w:tr w:rsidR="00625F00" w:rsidRPr="00D074CB" w14:paraId="4880A08D" w14:textId="77777777" w:rsidTr="00F60398">
        <w:tc>
          <w:tcPr>
            <w:tcW w:w="9628" w:type="dxa"/>
            <w:gridSpan w:val="6"/>
          </w:tcPr>
          <w:p w14:paraId="03C12B7A" w14:textId="354693F1" w:rsidR="00553270" w:rsidRPr="00D074CB" w:rsidRDefault="00553270" w:rsidP="00722840">
            <w:pPr>
              <w:pStyle w:val="ListParagraph"/>
              <w:numPr>
                <w:ilvl w:val="0"/>
                <w:numId w:val="13"/>
              </w:numPr>
              <w:autoSpaceDE w:val="0"/>
              <w:autoSpaceDN w:val="0"/>
              <w:adjustRightInd w:val="0"/>
              <w:ind w:left="233" w:hanging="233"/>
              <w:jc w:val="both"/>
              <w:rPr>
                <w:rFonts w:ascii="Times New Roman" w:hAnsi="Times New Roman" w:cs="Times New Roman"/>
                <w:i/>
                <w:sz w:val="24"/>
                <w:szCs w:val="24"/>
                <w:lang w:val="ro-RO"/>
              </w:rPr>
            </w:pPr>
            <w:r w:rsidRPr="00D074CB">
              <w:rPr>
                <w:rFonts w:ascii="Times New Roman" w:hAnsi="Times New Roman" w:cs="Times New Roman"/>
                <w:i/>
                <w:sz w:val="24"/>
                <w:szCs w:val="24"/>
                <w:lang w:val="ro-RO"/>
              </w:rPr>
              <w:t xml:space="preserve">Standarde minime pentru nota 5: </w:t>
            </w:r>
          </w:p>
          <w:p w14:paraId="63A54D85" w14:textId="77777777" w:rsidR="00DA104F" w:rsidRDefault="00553270" w:rsidP="00722840">
            <w:pPr>
              <w:pStyle w:val="ListParagraph"/>
              <w:numPr>
                <w:ilvl w:val="0"/>
                <w:numId w:val="23"/>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recunoaşterea şi definir</w:t>
            </w:r>
            <w:r w:rsidR="005B2947">
              <w:rPr>
                <w:rFonts w:ascii="Times New Roman" w:hAnsi="Times New Roman" w:cs="Times New Roman"/>
                <w:sz w:val="24"/>
                <w:szCs w:val="24"/>
                <w:lang w:val="ro-RO"/>
              </w:rPr>
              <w:t>ea conceptelor fundamentale</w:t>
            </w:r>
            <w:r w:rsidR="00DA104F">
              <w:rPr>
                <w:rFonts w:ascii="Times New Roman" w:hAnsi="Times New Roman" w:cs="Times New Roman"/>
                <w:sz w:val="24"/>
                <w:szCs w:val="24"/>
                <w:lang w:val="ro-RO"/>
              </w:rPr>
              <w:t xml:space="preserve"> ale psihodramei;</w:t>
            </w:r>
          </w:p>
          <w:p w14:paraId="6A4F78B3" w14:textId="6D150943" w:rsidR="00DA104F" w:rsidRPr="00614D80" w:rsidRDefault="00614D80" w:rsidP="00614D80">
            <w:pPr>
              <w:pStyle w:val="ListParagraph"/>
              <w:numPr>
                <w:ilvl w:val="0"/>
                <w:numId w:val="23"/>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caracterizarea metodelor și tehnicilor psihodramatice și înțelegerea modului lor de utilizare;</w:t>
            </w:r>
          </w:p>
          <w:p w14:paraId="6FE893F2" w14:textId="64322959" w:rsidR="00625F00" w:rsidRPr="00D074CB" w:rsidRDefault="00553270" w:rsidP="00553270">
            <w:p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exprimate în </w:t>
            </w:r>
            <w:r w:rsidR="009F34F5">
              <w:rPr>
                <w:rFonts w:ascii="Times New Roman" w:hAnsi="Times New Roman" w:cs="Times New Roman"/>
                <w:sz w:val="24"/>
                <w:szCs w:val="24"/>
                <w:lang w:val="ro-RO"/>
              </w:rPr>
              <w:t>identificarea răspunsului corect la un număr de minim 4 itemi (din totalul de 9) din testul grilă.</w:t>
            </w:r>
          </w:p>
        </w:tc>
      </w:tr>
      <w:tr w:rsidR="00553270" w:rsidRPr="00D074CB" w14:paraId="38C9EEA7" w14:textId="77777777" w:rsidTr="00F60398">
        <w:tc>
          <w:tcPr>
            <w:tcW w:w="9628" w:type="dxa"/>
            <w:gridSpan w:val="6"/>
          </w:tcPr>
          <w:p w14:paraId="198C1646" w14:textId="27156A28" w:rsidR="00553270" w:rsidRPr="00D074CB" w:rsidRDefault="00553270" w:rsidP="00614D80">
            <w:pPr>
              <w:pStyle w:val="Default"/>
              <w:keepNext/>
              <w:numPr>
                <w:ilvl w:val="0"/>
                <w:numId w:val="22"/>
              </w:numPr>
              <w:jc w:val="both"/>
              <w:rPr>
                <w:rFonts w:ascii="Times New Roman" w:hAnsi="Times New Roman" w:cs="Times New Roman"/>
                <w:i/>
                <w:color w:val="auto"/>
                <w:lang w:val="ro-RO" w:eastAsia="ru-RU"/>
              </w:rPr>
            </w:pPr>
            <w:r w:rsidRPr="00D074CB">
              <w:rPr>
                <w:rFonts w:ascii="Times New Roman" w:hAnsi="Times New Roman" w:cs="Times New Roman"/>
                <w:i/>
                <w:color w:val="auto"/>
                <w:lang w:val="ro-RO" w:eastAsia="ru-RU"/>
              </w:rPr>
              <w:t xml:space="preserve">Standarde pentru nota 10: </w:t>
            </w:r>
          </w:p>
          <w:p w14:paraId="1F21045B" w14:textId="77777777" w:rsidR="00DA104F" w:rsidRDefault="005B2947" w:rsidP="00614D80">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recunoaşterea şi definir</w:t>
            </w:r>
            <w:r>
              <w:rPr>
                <w:rFonts w:ascii="Times New Roman" w:hAnsi="Times New Roman" w:cs="Times New Roman"/>
                <w:sz w:val="24"/>
                <w:szCs w:val="24"/>
                <w:lang w:val="ro-RO"/>
              </w:rPr>
              <w:t>ea conceptelor fundamentale</w:t>
            </w:r>
            <w:r w:rsidR="00DA104F">
              <w:rPr>
                <w:rFonts w:ascii="Times New Roman" w:hAnsi="Times New Roman" w:cs="Times New Roman"/>
                <w:sz w:val="24"/>
                <w:szCs w:val="24"/>
                <w:lang w:val="ro-RO"/>
              </w:rPr>
              <w:t xml:space="preserve"> ale psihodramei;</w:t>
            </w:r>
          </w:p>
          <w:p w14:paraId="5A4063BA" w14:textId="77777777" w:rsidR="00614D80" w:rsidRPr="00614D80" w:rsidRDefault="00614D80" w:rsidP="00614D80">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caracterizarea metodelor și tehnicilor psihodramatice și înțelegerea modului lor de utilizare;</w:t>
            </w:r>
          </w:p>
          <w:p w14:paraId="1E9A239F" w14:textId="77777777" w:rsidR="00DA104F" w:rsidRDefault="005B2947" w:rsidP="00614D80">
            <w:pPr>
              <w:pStyle w:val="ListParagraph"/>
              <w:numPr>
                <w:ilvl w:val="0"/>
                <w:numId w:val="22"/>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capacitatea de selecție adecvată a </w:t>
            </w:r>
            <w:r w:rsidR="00DA104F">
              <w:rPr>
                <w:rFonts w:ascii="Times New Roman" w:hAnsi="Times New Roman" w:cs="Times New Roman"/>
                <w:sz w:val="24"/>
                <w:szCs w:val="24"/>
                <w:lang w:val="ro-RO"/>
              </w:rPr>
              <w:t xml:space="preserve">tehnicilor și temelor activităților în funcție de </w:t>
            </w:r>
            <w:r>
              <w:rPr>
                <w:rFonts w:ascii="Times New Roman" w:hAnsi="Times New Roman" w:cs="Times New Roman"/>
                <w:sz w:val="24"/>
                <w:szCs w:val="24"/>
                <w:lang w:val="ro-RO"/>
              </w:rPr>
              <w:t>caracteristicil</w:t>
            </w:r>
            <w:r w:rsidR="00DA104F">
              <w:rPr>
                <w:rFonts w:ascii="Times New Roman" w:hAnsi="Times New Roman" w:cs="Times New Roman"/>
                <w:sz w:val="24"/>
                <w:szCs w:val="24"/>
                <w:lang w:val="ro-RO"/>
              </w:rPr>
              <w:t>e</w:t>
            </w:r>
            <w:r>
              <w:rPr>
                <w:rFonts w:ascii="Times New Roman" w:hAnsi="Times New Roman" w:cs="Times New Roman"/>
                <w:sz w:val="24"/>
                <w:szCs w:val="24"/>
                <w:lang w:val="ro-RO"/>
              </w:rPr>
              <w:t xml:space="preserve"> </w:t>
            </w:r>
            <w:r w:rsidR="00DA104F">
              <w:rPr>
                <w:rFonts w:ascii="Times New Roman" w:hAnsi="Times New Roman" w:cs="Times New Roman"/>
                <w:sz w:val="24"/>
                <w:szCs w:val="24"/>
                <w:lang w:val="ro-RO"/>
              </w:rPr>
              <w:t>membrilor grupului;</w:t>
            </w:r>
          </w:p>
          <w:p w14:paraId="5786445B" w14:textId="74D1E7B2" w:rsidR="005B2947" w:rsidRPr="00614D80" w:rsidRDefault="00183F9A" w:rsidP="00614D80">
            <w:pPr>
              <w:pStyle w:val="ListParagraph"/>
              <w:numPr>
                <w:ilvl w:val="0"/>
                <w:numId w:val="22"/>
              </w:numPr>
              <w:autoSpaceDE w:val="0"/>
              <w:autoSpaceDN w:val="0"/>
              <w:adjustRightInd w:val="0"/>
              <w:jc w:val="both"/>
              <w:rPr>
                <w:rFonts w:ascii="Times New Roman" w:hAnsi="Times New Roman" w:cs="Times New Roman"/>
                <w:sz w:val="24"/>
                <w:szCs w:val="24"/>
                <w:lang w:val="ro-RO"/>
              </w:rPr>
            </w:pPr>
            <w:r w:rsidRPr="00DA104F">
              <w:rPr>
                <w:rFonts w:ascii="Times New Roman" w:hAnsi="Times New Roman" w:cs="Times New Roman"/>
                <w:sz w:val="24"/>
                <w:szCs w:val="24"/>
                <w:lang w:val="ro-RO"/>
              </w:rPr>
              <w:t>argumentarea științifică, bazată pe literatura de specialita</w:t>
            </w:r>
            <w:r w:rsidR="00134C8F" w:rsidRPr="00DA104F">
              <w:rPr>
                <w:rFonts w:ascii="Times New Roman" w:hAnsi="Times New Roman" w:cs="Times New Roman"/>
                <w:sz w:val="24"/>
                <w:szCs w:val="24"/>
                <w:lang w:val="ro-RO"/>
              </w:rPr>
              <w:t xml:space="preserve">te, </w:t>
            </w:r>
            <w:r w:rsidR="00DA104F" w:rsidRPr="00DA104F">
              <w:rPr>
                <w:rFonts w:ascii="Times New Roman" w:hAnsi="Times New Roman" w:cs="Times New Roman"/>
                <w:sz w:val="24"/>
                <w:szCs w:val="24"/>
                <w:lang w:val="ro-RO"/>
              </w:rPr>
              <w:t xml:space="preserve">a alegerii tehnicelor specifice pentru abordarea unei teme specifice în cadrul unei ședințe psihodramatice de grup. </w:t>
            </w:r>
          </w:p>
          <w:p w14:paraId="59A8B8E4" w14:textId="1EC99AD1" w:rsidR="00553270" w:rsidRPr="00D074CB" w:rsidRDefault="009F34F5" w:rsidP="009F34F5">
            <w:pPr>
              <w:autoSpaceDE w:val="0"/>
              <w:autoSpaceDN w:val="0"/>
              <w:adjustRightInd w:val="0"/>
              <w:jc w:val="both"/>
              <w:rPr>
                <w:rFonts w:ascii="Times New Roman" w:hAnsi="Times New Roman" w:cs="Times New Roman"/>
                <w:sz w:val="24"/>
                <w:szCs w:val="24"/>
                <w:lang w:val="ro-RO"/>
              </w:rPr>
            </w:pPr>
            <w:r w:rsidRPr="00D074CB">
              <w:rPr>
                <w:rFonts w:ascii="Times New Roman" w:hAnsi="Times New Roman" w:cs="Times New Roman"/>
                <w:sz w:val="24"/>
                <w:szCs w:val="24"/>
                <w:lang w:val="ro-RO"/>
              </w:rPr>
              <w:t xml:space="preserve">exprimate în </w:t>
            </w:r>
            <w:r>
              <w:rPr>
                <w:rFonts w:ascii="Times New Roman" w:hAnsi="Times New Roman" w:cs="Times New Roman"/>
                <w:sz w:val="24"/>
                <w:szCs w:val="24"/>
                <w:lang w:val="ro-RO"/>
              </w:rPr>
              <w:t xml:space="preserve">identificarea răspunsului corect la 9 itemi (din totalul de 9) </w:t>
            </w:r>
            <w:r w:rsidR="00553270" w:rsidRPr="00D074CB">
              <w:rPr>
                <w:rFonts w:ascii="Times New Roman" w:hAnsi="Times New Roman" w:cs="Times New Roman"/>
                <w:sz w:val="24"/>
                <w:szCs w:val="24"/>
                <w:lang w:val="ro-RO"/>
              </w:rPr>
              <w:t>din testul grilă</w:t>
            </w:r>
            <w:r>
              <w:rPr>
                <w:rFonts w:ascii="Times New Roman" w:hAnsi="Times New Roman" w:cs="Times New Roman"/>
                <w:sz w:val="24"/>
                <w:szCs w:val="24"/>
                <w:lang w:val="ro-RO"/>
              </w:rPr>
              <w:t>.</w:t>
            </w:r>
          </w:p>
        </w:tc>
      </w:tr>
    </w:tbl>
    <w:p w14:paraId="015D2F3C" w14:textId="77777777" w:rsidR="00625F00" w:rsidRPr="00D074CB" w:rsidRDefault="00625F00" w:rsidP="00625F00">
      <w:pPr>
        <w:rPr>
          <w:lang w:val="ro-RO"/>
        </w:rPr>
      </w:pPr>
    </w:p>
    <w:p w14:paraId="6EE9B24A" w14:textId="77777777" w:rsidR="00625F00" w:rsidRPr="00D074CB" w:rsidRDefault="00625F00" w:rsidP="00625F00">
      <w:pPr>
        <w:rPr>
          <w:lang w:val="ro-RO"/>
        </w:rPr>
      </w:pPr>
    </w:p>
    <w:p w14:paraId="6AD16594" w14:textId="77777777" w:rsidR="00553270" w:rsidRPr="00D074CB" w:rsidRDefault="00553270" w:rsidP="00625F00">
      <w:pPr>
        <w:rPr>
          <w:lang w:val="ro-RO"/>
        </w:rPr>
      </w:pPr>
    </w:p>
    <w:bookmarkEnd w:id="6"/>
    <w:p w14:paraId="1EDDB6A2" w14:textId="77777777" w:rsidR="00E016AD" w:rsidRPr="00D074CB" w:rsidRDefault="00D0774B">
      <w:pPr>
        <w:jc w:val="both"/>
        <w:rPr>
          <w:rFonts w:ascii="Times New Roman" w:eastAsia="Helvetica Neue" w:hAnsi="Times New Roman" w:cs="Times New Roman"/>
          <w:b/>
          <w:i/>
          <w:sz w:val="24"/>
          <w:szCs w:val="24"/>
          <w:lang w:val="ro-RO"/>
        </w:rPr>
      </w:pPr>
      <w:r w:rsidRPr="00D074CB">
        <w:rPr>
          <w:rFonts w:ascii="Times New Roman" w:eastAsia="Helvetica Neue" w:hAnsi="Times New Roman" w:cs="Times New Roman"/>
          <w:b/>
          <w:i/>
          <w:sz w:val="24"/>
          <w:szCs w:val="24"/>
          <w:lang w:val="ro-RO"/>
        </w:rPr>
        <w:lastRenderedPageBreak/>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132DB734" w:rsidR="004D2733" w:rsidRPr="00D074CB" w:rsidRDefault="004D2733" w:rsidP="004D2733">
      <w:pPr>
        <w:spacing w:before="240"/>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 xml:space="preserve">Data completării: </w:t>
      </w:r>
      <w:r w:rsidRPr="00D074CB">
        <w:rPr>
          <w:rFonts w:ascii="Times New Roman" w:eastAsia="Helvetica Neue" w:hAnsi="Times New Roman" w:cs="Times New Roman"/>
          <w:sz w:val="24"/>
          <w:szCs w:val="24"/>
          <w:lang w:val="ro-RO"/>
        </w:rPr>
        <w:tab/>
      </w:r>
      <w:r w:rsidRPr="00D074CB">
        <w:rPr>
          <w:rFonts w:ascii="Times New Roman" w:eastAsia="Helvetica Neue" w:hAnsi="Times New Roman" w:cs="Times New Roman"/>
          <w:sz w:val="24"/>
          <w:szCs w:val="24"/>
          <w:lang w:val="ro-RO"/>
        </w:rPr>
        <w:tab/>
      </w:r>
      <w:r w:rsidRPr="00D074CB">
        <w:rPr>
          <w:rFonts w:ascii="Times New Roman" w:eastAsia="Helvetica Neue" w:hAnsi="Times New Roman" w:cs="Times New Roman"/>
          <w:sz w:val="24"/>
          <w:szCs w:val="24"/>
          <w:lang w:val="ro-RO"/>
        </w:rPr>
        <w:tab/>
      </w:r>
      <w:r w:rsidR="00FE4BE1">
        <w:rPr>
          <w:rFonts w:ascii="Times New Roman" w:eastAsia="Helvetica Neue" w:hAnsi="Times New Roman" w:cs="Times New Roman"/>
          <w:sz w:val="24"/>
          <w:szCs w:val="24"/>
          <w:lang w:val="ro-RO"/>
        </w:rPr>
        <w:t>25.09.</w:t>
      </w:r>
      <w:r w:rsidR="007D6E0D">
        <w:rPr>
          <w:rFonts w:ascii="Times New Roman" w:eastAsia="Helvetica Neue" w:hAnsi="Times New Roman" w:cs="Times New Roman"/>
          <w:sz w:val="24"/>
          <w:szCs w:val="24"/>
          <w:lang w:val="ro-RO"/>
        </w:rPr>
        <w:t>2025</w:t>
      </w:r>
    </w:p>
    <w:p w14:paraId="2B8B5CC9" w14:textId="3413ADF8" w:rsidR="004D2733" w:rsidRPr="00D074CB" w:rsidRDefault="004D2733" w:rsidP="004D2733">
      <w:pPr>
        <w:spacing w:before="240"/>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Data avizării în Departament:</w:t>
      </w:r>
      <w:r w:rsidRPr="00D074CB">
        <w:rPr>
          <w:rFonts w:ascii="Times New Roman" w:eastAsia="Helvetica Neue" w:hAnsi="Times New Roman" w:cs="Times New Roman"/>
          <w:sz w:val="24"/>
          <w:szCs w:val="24"/>
          <w:lang w:val="ro-RO"/>
        </w:rPr>
        <w:tab/>
      </w:r>
      <w:r w:rsidRPr="00D074CB">
        <w:rPr>
          <w:rFonts w:ascii="Times New Roman" w:eastAsia="Helvetica Neue" w:hAnsi="Times New Roman" w:cs="Times New Roman"/>
          <w:sz w:val="24"/>
          <w:szCs w:val="24"/>
          <w:lang w:val="ro-RO"/>
        </w:rPr>
        <w:tab/>
      </w:r>
      <w:r w:rsidR="00FE4BE1">
        <w:rPr>
          <w:rFonts w:ascii="Times New Roman" w:eastAsia="Helvetica Neue" w:hAnsi="Times New Roman" w:cs="Times New Roman"/>
          <w:sz w:val="24"/>
          <w:szCs w:val="24"/>
          <w:lang w:val="ro-RO"/>
        </w:rPr>
        <w:t>29.09.2025</w:t>
      </w:r>
    </w:p>
    <w:p w14:paraId="16312E51" w14:textId="77777777" w:rsidR="00E016AD" w:rsidRPr="00D074CB" w:rsidRDefault="00E016AD">
      <w:pPr>
        <w:spacing w:before="120"/>
        <w:rPr>
          <w:rFonts w:ascii="Times New Roman" w:eastAsia="Helvetica Neue" w:hAnsi="Times New Roman" w:cs="Times New Roman"/>
          <w:sz w:val="24"/>
          <w:szCs w:val="24"/>
          <w:lang w:val="ro-RO"/>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D074CB" w14:paraId="5DB4ABBE" w14:textId="77777777">
        <w:trPr>
          <w:cantSplit/>
        </w:trPr>
        <w:tc>
          <w:tcPr>
            <w:tcW w:w="2737" w:type="dxa"/>
            <w:vAlign w:val="center"/>
          </w:tcPr>
          <w:p w14:paraId="77CA89E7" w14:textId="77777777" w:rsidR="00E016AD" w:rsidRPr="00D074CB" w:rsidRDefault="00E016AD">
            <w:pPr>
              <w:jc w:val="center"/>
              <w:rPr>
                <w:rFonts w:ascii="Times New Roman" w:eastAsia="Helvetica Neue" w:hAnsi="Times New Roman" w:cs="Times New Roman"/>
                <w:sz w:val="24"/>
                <w:szCs w:val="24"/>
                <w:lang w:val="ro-RO"/>
              </w:rPr>
            </w:pPr>
          </w:p>
        </w:tc>
        <w:tc>
          <w:tcPr>
            <w:tcW w:w="4548" w:type="dxa"/>
            <w:vAlign w:val="center"/>
          </w:tcPr>
          <w:p w14:paraId="301950C4" w14:textId="77777777" w:rsidR="00E016AD" w:rsidRPr="00D074CB" w:rsidRDefault="00D0774B">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Grad didactic, titlul, prenume, numele</w:t>
            </w:r>
          </w:p>
        </w:tc>
        <w:tc>
          <w:tcPr>
            <w:tcW w:w="2343" w:type="dxa"/>
            <w:vAlign w:val="center"/>
          </w:tcPr>
          <w:p w14:paraId="563C2DC4" w14:textId="77777777" w:rsidR="00E016AD" w:rsidRPr="00D074CB" w:rsidRDefault="00D0774B">
            <w:pPr>
              <w:jc w:val="center"/>
              <w:rPr>
                <w:rFonts w:ascii="Times New Roman" w:eastAsia="Helvetica Neue" w:hAnsi="Times New Roman" w:cs="Times New Roman"/>
                <w:b/>
                <w:sz w:val="24"/>
                <w:szCs w:val="24"/>
                <w:lang w:val="ro-RO"/>
              </w:rPr>
            </w:pPr>
            <w:r w:rsidRPr="00D074CB">
              <w:rPr>
                <w:rFonts w:ascii="Times New Roman" w:eastAsia="Helvetica Neue" w:hAnsi="Times New Roman" w:cs="Times New Roman"/>
                <w:b/>
                <w:sz w:val="24"/>
                <w:szCs w:val="24"/>
                <w:lang w:val="ro-RO"/>
              </w:rPr>
              <w:t>Semnătura</w:t>
            </w:r>
          </w:p>
        </w:tc>
      </w:tr>
      <w:tr w:rsidR="00FE4BE1" w:rsidRPr="00D074CB" w14:paraId="157DB9D8" w14:textId="77777777" w:rsidTr="00FE4BE1">
        <w:trPr>
          <w:cantSplit/>
          <w:trHeight w:val="788"/>
        </w:trPr>
        <w:tc>
          <w:tcPr>
            <w:tcW w:w="2737" w:type="dxa"/>
            <w:vAlign w:val="center"/>
          </w:tcPr>
          <w:p w14:paraId="6942D9CA" w14:textId="288AA6CD" w:rsidR="00FE4BE1" w:rsidRPr="00D074CB" w:rsidRDefault="00FE4BE1" w:rsidP="00FE4BE1">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Titular disciplină</w:t>
            </w:r>
          </w:p>
        </w:tc>
        <w:tc>
          <w:tcPr>
            <w:tcW w:w="4548" w:type="dxa"/>
            <w:vAlign w:val="center"/>
          </w:tcPr>
          <w:p w14:paraId="44AA0694" w14:textId="37F0D377" w:rsidR="00FE4BE1" w:rsidRPr="00D074CB" w:rsidRDefault="00FE4BE1" w:rsidP="00FE4BE1">
            <w:pPr>
              <w:contextualSpacing/>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lang w:val="ro-RO"/>
              </w:rPr>
              <w:t xml:space="preserve">Lect.univ.dr. </w:t>
            </w:r>
            <w:r w:rsidRPr="00FE4BE1">
              <w:rPr>
                <w:rFonts w:ascii="Times New Roman" w:hAnsi="Times New Roman" w:cs="Times New Roman"/>
                <w:color w:val="000000" w:themeColor="text1"/>
                <w:sz w:val="24"/>
                <w:szCs w:val="24"/>
                <w:lang w:val="ro-RO"/>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Todea Adina</w:t>
            </w:r>
          </w:p>
        </w:tc>
        <w:tc>
          <w:tcPr>
            <w:tcW w:w="2343" w:type="dxa"/>
            <w:vAlign w:val="center"/>
          </w:tcPr>
          <w:p w14:paraId="49CB40B2" w14:textId="77777777" w:rsidR="00FE4BE1" w:rsidRPr="00D074CB" w:rsidRDefault="00FE4BE1" w:rsidP="00FE4BE1">
            <w:pPr>
              <w:jc w:val="center"/>
              <w:rPr>
                <w:rFonts w:ascii="Times New Roman" w:eastAsia="Helvetica Neue" w:hAnsi="Times New Roman" w:cs="Times New Roman"/>
                <w:b/>
                <w:sz w:val="24"/>
                <w:szCs w:val="24"/>
                <w:lang w:val="ro-RO"/>
              </w:rPr>
            </w:pPr>
          </w:p>
        </w:tc>
      </w:tr>
      <w:tr w:rsidR="00FE4BE1" w:rsidRPr="00D074CB" w14:paraId="1B526064" w14:textId="77777777" w:rsidTr="00FE4BE1">
        <w:trPr>
          <w:cantSplit/>
          <w:trHeight w:val="700"/>
        </w:trPr>
        <w:tc>
          <w:tcPr>
            <w:tcW w:w="2737" w:type="dxa"/>
            <w:vAlign w:val="center"/>
          </w:tcPr>
          <w:p w14:paraId="76751158" w14:textId="77777777" w:rsidR="00FE4BE1" w:rsidRPr="00D074CB" w:rsidRDefault="00FE4BE1" w:rsidP="00FE4BE1">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 xml:space="preserve">Responsabil </w:t>
            </w:r>
          </w:p>
          <w:p w14:paraId="66F5B062" w14:textId="04275349" w:rsidR="00FE4BE1" w:rsidRPr="00D074CB" w:rsidRDefault="00FE4BE1" w:rsidP="00FE4BE1">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program de studii</w:t>
            </w:r>
          </w:p>
        </w:tc>
        <w:tc>
          <w:tcPr>
            <w:tcW w:w="4548" w:type="dxa"/>
            <w:vAlign w:val="center"/>
          </w:tcPr>
          <w:p w14:paraId="7A7C92FD" w14:textId="124226AF" w:rsidR="00FE4BE1" w:rsidRPr="00D074CB" w:rsidRDefault="00D83BA3" w:rsidP="00FE4BE1">
            <w:pPr>
              <w:contextualSpacing/>
              <w:jc w:val="center"/>
              <w:rPr>
                <w:rFonts w:ascii="Times New Roman" w:eastAsia="Helvetica Neue" w:hAnsi="Times New Roman" w:cs="Times New Roman"/>
                <w:sz w:val="24"/>
                <w:szCs w:val="24"/>
                <w:lang w:val="ro-RO"/>
              </w:rPr>
            </w:pPr>
            <w:r>
              <w:rPr>
                <w:rFonts w:ascii="Times New Roman" w:eastAsia="Helvetica Neue" w:hAnsi="Times New Roman" w:cs="Times New Roman"/>
                <w:sz w:val="24"/>
                <w:szCs w:val="24"/>
              </w:rPr>
              <w:t xml:space="preserve">Prof. univ. dr. </w:t>
            </w:r>
            <w:proofErr w:type="spellStart"/>
            <w:r>
              <w:rPr>
                <w:rFonts w:ascii="Times New Roman" w:eastAsia="Helvetica Neue" w:hAnsi="Times New Roman" w:cs="Times New Roman"/>
                <w:sz w:val="24"/>
                <w:szCs w:val="24"/>
              </w:rPr>
              <w:t>habil</w:t>
            </w:r>
            <w:proofErr w:type="spellEnd"/>
            <w:r>
              <w:rPr>
                <w:rFonts w:ascii="Times New Roman" w:eastAsia="Helvetica Neue" w:hAnsi="Times New Roman" w:cs="Times New Roman"/>
                <w:sz w:val="24"/>
                <w:szCs w:val="24"/>
              </w:rPr>
              <w:t>. Loredana-Ileana Vîșcu</w:t>
            </w:r>
            <w:bookmarkStart w:id="7" w:name="_GoBack"/>
            <w:bookmarkEnd w:id="7"/>
          </w:p>
        </w:tc>
        <w:tc>
          <w:tcPr>
            <w:tcW w:w="2343" w:type="dxa"/>
            <w:vAlign w:val="center"/>
          </w:tcPr>
          <w:p w14:paraId="181FE9A0" w14:textId="77777777" w:rsidR="00FE4BE1" w:rsidRPr="00D074CB" w:rsidRDefault="00FE4BE1" w:rsidP="00FE4BE1">
            <w:pPr>
              <w:jc w:val="center"/>
              <w:rPr>
                <w:rFonts w:ascii="Times New Roman" w:eastAsia="Helvetica Neue" w:hAnsi="Times New Roman" w:cs="Times New Roman"/>
                <w:b/>
                <w:sz w:val="24"/>
                <w:szCs w:val="24"/>
                <w:lang w:val="ro-RO"/>
              </w:rPr>
            </w:pPr>
          </w:p>
        </w:tc>
      </w:tr>
      <w:tr w:rsidR="00FE4BE1" w:rsidRPr="00D074CB" w14:paraId="3BCD864D" w14:textId="77777777" w:rsidTr="00FE4BE1">
        <w:trPr>
          <w:cantSplit/>
          <w:trHeight w:val="836"/>
        </w:trPr>
        <w:tc>
          <w:tcPr>
            <w:tcW w:w="2737" w:type="dxa"/>
            <w:vAlign w:val="center"/>
          </w:tcPr>
          <w:p w14:paraId="72DEA956" w14:textId="09C541BE" w:rsidR="00FE4BE1" w:rsidRPr="00D074CB" w:rsidRDefault="00FE4BE1" w:rsidP="00FE4BE1">
            <w:pPr>
              <w:jc w:val="center"/>
              <w:rPr>
                <w:rFonts w:ascii="Times New Roman" w:eastAsia="Helvetica Neue" w:hAnsi="Times New Roman" w:cs="Times New Roman"/>
                <w:b/>
                <w:bCs/>
                <w:sz w:val="24"/>
                <w:szCs w:val="24"/>
                <w:lang w:val="ro-RO"/>
              </w:rPr>
            </w:pPr>
            <w:r w:rsidRPr="00D074CB">
              <w:rPr>
                <w:rFonts w:ascii="Times New Roman" w:eastAsia="Helvetica Neue" w:hAnsi="Times New Roman" w:cs="Times New Roman"/>
                <w:b/>
                <w:bCs/>
                <w:sz w:val="24"/>
                <w:szCs w:val="24"/>
                <w:lang w:val="ro-RO"/>
              </w:rPr>
              <w:t>Director Departament</w:t>
            </w:r>
          </w:p>
        </w:tc>
        <w:tc>
          <w:tcPr>
            <w:tcW w:w="4548" w:type="dxa"/>
            <w:vAlign w:val="center"/>
          </w:tcPr>
          <w:p w14:paraId="63132E5E" w14:textId="6F77B976" w:rsidR="00FE4BE1" w:rsidRPr="00D074CB" w:rsidRDefault="00FE4BE1" w:rsidP="00FE4BE1">
            <w:pPr>
              <w:contextualSpacing/>
              <w:jc w:val="center"/>
              <w:rPr>
                <w:rFonts w:ascii="Times New Roman" w:eastAsia="Helvetica Neue" w:hAnsi="Times New Roman" w:cs="Times New Roman"/>
                <w:sz w:val="24"/>
                <w:szCs w:val="24"/>
                <w:lang w:val="ro-RO"/>
              </w:rPr>
            </w:pPr>
            <w:r w:rsidRPr="00D074CB">
              <w:rPr>
                <w:rFonts w:ascii="Times New Roman" w:eastAsia="Helvetica Neue" w:hAnsi="Times New Roman" w:cs="Times New Roman"/>
                <w:sz w:val="24"/>
                <w:szCs w:val="24"/>
                <w:lang w:val="ro-RO"/>
              </w:rPr>
              <w:t>Conf. univ. dr. Cădariu Ioana-Eva</w:t>
            </w:r>
          </w:p>
        </w:tc>
        <w:tc>
          <w:tcPr>
            <w:tcW w:w="2343" w:type="dxa"/>
            <w:vAlign w:val="center"/>
          </w:tcPr>
          <w:p w14:paraId="71E6BC2A" w14:textId="77777777" w:rsidR="00FE4BE1" w:rsidRPr="00D074CB" w:rsidRDefault="00FE4BE1" w:rsidP="00FE4BE1">
            <w:pPr>
              <w:jc w:val="center"/>
              <w:rPr>
                <w:rFonts w:ascii="Times New Roman" w:eastAsia="Helvetica Neue" w:hAnsi="Times New Roman" w:cs="Times New Roman"/>
                <w:b/>
                <w:sz w:val="24"/>
                <w:szCs w:val="24"/>
                <w:lang w:val="ro-RO"/>
              </w:rPr>
            </w:pPr>
          </w:p>
        </w:tc>
      </w:tr>
    </w:tbl>
    <w:p w14:paraId="5F10C9A5" w14:textId="5F12E0D9" w:rsidR="00E016AD" w:rsidRPr="00D074CB" w:rsidRDefault="00E016AD">
      <w:pPr>
        <w:tabs>
          <w:tab w:val="left" w:pos="980"/>
        </w:tabs>
        <w:rPr>
          <w:rFonts w:ascii="Times New Roman" w:hAnsi="Times New Roman" w:cs="Times New Roman"/>
          <w:sz w:val="24"/>
          <w:szCs w:val="24"/>
          <w:lang w:val="ro-RO"/>
        </w:rPr>
      </w:pPr>
    </w:p>
    <w:sectPr w:rsidR="00E016AD" w:rsidRPr="00D074CB">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B965EB" w14:textId="77777777" w:rsidR="005B5C42" w:rsidRDefault="005B5C42">
      <w:r>
        <w:separator/>
      </w:r>
    </w:p>
  </w:endnote>
  <w:endnote w:type="continuationSeparator" w:id="0">
    <w:p w14:paraId="3A9E9964" w14:textId="77777777" w:rsidR="005B5C42" w:rsidRDefault="005B5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EE"/>
    <w:family w:val="swiss"/>
    <w:pitch w:val="variable"/>
    <w:sig w:usb0="E4002EFF" w:usb1="C000247B" w:usb2="00000009" w:usb3="00000000" w:csb0="000001FF" w:csb1="00000000"/>
    <w:embedRegular r:id="rId1" w:fontKey="{F29CEAEC-A5F2-4614-8047-770D8C400D1B}"/>
    <w:embedBold r:id="rId2" w:fontKey="{F4323F38-F8E8-4726-A7A1-0702BB4B3A53}"/>
    <w:embedItalic r:id="rId3" w:fontKey="{0C859DBF-2371-4BF2-9567-00B39AA5A739}"/>
    <w:embedBoldItalic r:id="rId4" w:fontKey="{8AE291AC-F18A-4005-9569-2844720EF038}"/>
  </w:font>
  <w:font w:name="Cambria">
    <w:panose1 w:val="02040503050406030204"/>
    <w:charset w:val="EE"/>
    <w:family w:val="roman"/>
    <w:pitch w:val="variable"/>
    <w:sig w:usb0="E00006FF" w:usb1="420024FF" w:usb2="02000000" w:usb3="00000000" w:csb0="0000019F" w:csb1="00000000"/>
    <w:embedRegular r:id="rId5" w:fontKey="{FE2A203C-B8F5-466F-B7D7-2937FEF5FEAC}"/>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6" w:fontKey="{97AB4E2A-94E3-484E-BBA9-AA471EFF6B01}"/>
    <w:embedItalic r:id="rId7" w:fontKey="{37F5B21B-F9BC-4F05-AAA5-8AC9212F11D7}"/>
  </w:font>
  <w:font w:name="Arial Nova">
    <w:charset w:val="00"/>
    <w:family w:val="swiss"/>
    <w:pitch w:val="variable"/>
    <w:sig w:usb0="0000028F" w:usb1="00000002" w:usb2="00000000" w:usb3="00000000" w:csb0="0000019F" w:csb1="00000000"/>
    <w:embedRegular r:id="rId8" w:fontKey="{2723B9B2-FAAD-4A10-A28E-2238C79AC219}"/>
  </w:font>
  <w:font w:name="Tahoma">
    <w:panose1 w:val="020B0604030504040204"/>
    <w:charset w:val="EE"/>
    <w:family w:val="swiss"/>
    <w:pitch w:val="variable"/>
    <w:sig w:usb0="E1002EFF" w:usb1="C000605B" w:usb2="00000029" w:usb3="00000000" w:csb0="000101FF" w:csb1="00000000"/>
    <w:embedRegular r:id="rId9" w:fontKey="{E505EF44-CFF9-4E3C-9C42-E50A8DF8DBA9}"/>
  </w:font>
  <w:font w:name="Arial Narrow">
    <w:panose1 w:val="020B0606020202030204"/>
    <w:charset w:val="EE"/>
    <w:family w:val="swiss"/>
    <w:pitch w:val="variable"/>
    <w:sig w:usb0="00000287" w:usb1="00000800" w:usb2="00000000" w:usb3="00000000" w:csb0="0000009F" w:csb1="00000000"/>
    <w:embedRegular r:id="rId10" w:fontKey="{7ED8DA8F-3DF1-4E92-8C4F-7D146A2AA69D}"/>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1" w:fontKey="{8892BE83-C0A0-4639-8C10-A3E86E6F09B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BE7669" w:rsidRDefault="00BE7669">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BE7669" w:rsidRDefault="00BE7669">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BE7669" w:rsidRDefault="00BE7669">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BE7669" w:rsidRDefault="00BE7669">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599143" w14:textId="77777777" w:rsidR="005B5C42" w:rsidRDefault="005B5C42">
      <w:r>
        <w:separator/>
      </w:r>
    </w:p>
  </w:footnote>
  <w:footnote w:type="continuationSeparator" w:id="0">
    <w:p w14:paraId="431574F9" w14:textId="77777777" w:rsidR="005B5C42" w:rsidRDefault="005B5C42">
      <w:r>
        <w:continuationSeparator/>
      </w:r>
    </w:p>
  </w:footnote>
  <w:footnote w:id="1">
    <w:p w14:paraId="069A537E"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FE4BE1" w:rsidRDefault="00FE4BE1">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w:t>
      </w:r>
      <w:proofErr w:type="spellStart"/>
      <w:r>
        <w:rPr>
          <w:rFonts w:ascii="Helvetica Neue" w:eastAsia="Helvetica Neue" w:hAnsi="Helvetica Neue" w:cs="Helvetica Neue"/>
          <w:i/>
          <w:color w:val="000000"/>
          <w:sz w:val="18"/>
          <w:szCs w:val="18"/>
        </w:rPr>
        <w:t>pentru</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licență</w:t>
      </w:r>
      <w:proofErr w:type="spellEnd"/>
      <w:r>
        <w:rPr>
          <w:rFonts w:ascii="Helvetica Neue" w:eastAsia="Helvetica Neue" w:hAnsi="Helvetica Neue" w:cs="Helvetica Neue"/>
          <w:i/>
          <w:color w:val="000000"/>
          <w:sz w:val="18"/>
          <w:szCs w:val="18"/>
        </w:rPr>
        <w:t xml:space="preserve">, 1-2 </w:t>
      </w:r>
      <w:proofErr w:type="spellStart"/>
      <w:r>
        <w:rPr>
          <w:rFonts w:ascii="Helvetica Neue" w:eastAsia="Helvetica Neue" w:hAnsi="Helvetica Neue" w:cs="Helvetica Neue"/>
          <w:i/>
          <w:color w:val="000000"/>
          <w:sz w:val="18"/>
          <w:szCs w:val="18"/>
        </w:rPr>
        <w:t>pentru</w:t>
      </w:r>
      <w:proofErr w:type="spellEnd"/>
      <w:r>
        <w:rPr>
          <w:rFonts w:ascii="Helvetica Neue" w:eastAsia="Helvetica Neue" w:hAnsi="Helvetica Neue" w:cs="Helvetica Neue"/>
          <w:i/>
          <w:color w:val="000000"/>
          <w:sz w:val="18"/>
          <w:szCs w:val="18"/>
        </w:rPr>
        <w:t xml:space="preserve"> master</w:t>
      </w:r>
    </w:p>
  </w:footnote>
  <w:footnote w:id="3">
    <w:p w14:paraId="2E81F30E" w14:textId="77777777" w:rsidR="00FE4BE1" w:rsidRDefault="00FE4BE1">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E4BE1" w:rsidRDefault="00FE4BE1">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E4BE1" w:rsidRDefault="00FE4BE1">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E4BE1" w:rsidRDefault="00FE4BE1">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w:t>
      </w:r>
      <w:proofErr w:type="spellStart"/>
      <w:r>
        <w:rPr>
          <w:rFonts w:ascii="Helvetica Neue" w:eastAsia="Helvetica Neue" w:hAnsi="Helvetica Neue" w:cs="Helvetica Neue"/>
          <w:i/>
          <w:color w:val="000000"/>
          <w:sz w:val="18"/>
          <w:szCs w:val="18"/>
        </w:rPr>
        <w:t>egal</w:t>
      </w:r>
      <w:proofErr w:type="spellEnd"/>
      <w:r>
        <w:rPr>
          <w:rFonts w:ascii="Helvetica Neue" w:eastAsia="Helvetica Neue" w:hAnsi="Helvetica Neue" w:cs="Helvetica Neue"/>
          <w:i/>
          <w:color w:val="000000"/>
          <w:sz w:val="18"/>
          <w:szCs w:val="18"/>
        </w:rPr>
        <w:t xml:space="preserve"> cu 14 </w:t>
      </w:r>
      <w:proofErr w:type="spellStart"/>
      <w:r>
        <w:rPr>
          <w:rFonts w:ascii="Helvetica Neue" w:eastAsia="Helvetica Neue" w:hAnsi="Helvetica Neue" w:cs="Helvetica Neue"/>
          <w:i/>
          <w:color w:val="000000"/>
          <w:sz w:val="18"/>
          <w:szCs w:val="18"/>
        </w:rPr>
        <w:t>săptămâni</w:t>
      </w:r>
      <w:proofErr w:type="spellEnd"/>
      <w:r>
        <w:rPr>
          <w:rFonts w:ascii="Helvetica Neue" w:eastAsia="Helvetica Neue" w:hAnsi="Helvetica Neue" w:cs="Helvetica Neue"/>
          <w:i/>
          <w:color w:val="000000"/>
          <w:sz w:val="18"/>
          <w:szCs w:val="18"/>
        </w:rPr>
        <w:t xml:space="preserve"> x numărul de ore de la punctul 3.1 (similar pentru 3.2.a.b.c.)</w:t>
      </w:r>
    </w:p>
  </w:footnote>
  <w:footnote w:id="8">
    <w:p w14:paraId="29CF8682"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BE7669" w:rsidRDefault="00BE7669">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BE7669" w:rsidRDefault="00BE7669">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BE7669" w:rsidRDefault="00BE7669">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BE7669" w:rsidRDefault="00BE7669">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BE7669" w:rsidRDefault="00BE7669">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BE7669" w:rsidRDefault="00BE7669">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BE7669" w:rsidRDefault="00BE7669">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BE7669" w:rsidRDefault="00BE7669">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BE7669" w:rsidRDefault="00BE7669">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BE7669" w:rsidRDefault="00BE7669">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BE7669" w:rsidRDefault="00BE7669">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0E610338" w14:textId="77777777" w:rsidR="00BE7669" w:rsidRDefault="00BE7669" w:rsidP="00625F00">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3AC5473F" w14:textId="77777777" w:rsidR="00BE7669" w:rsidRDefault="00BE7669"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w:t>
      </w:r>
      <w:proofErr w:type="spellStart"/>
      <w:r>
        <w:rPr>
          <w:rFonts w:ascii="Helvetica Neue" w:eastAsia="Helvetica Neue" w:hAnsi="Helvetica Neue" w:cs="Helvetica Neue"/>
          <w:i/>
          <w:color w:val="000000"/>
          <w:sz w:val="18"/>
          <w:szCs w:val="18"/>
        </w:rPr>
        <w:t>va</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preciza</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numărul</w:t>
      </w:r>
      <w:proofErr w:type="spellEnd"/>
      <w:r>
        <w:rPr>
          <w:rFonts w:ascii="Helvetica Neue" w:eastAsia="Helvetica Neue" w:hAnsi="Helvetica Neue" w:cs="Helvetica Neue"/>
          <w:i/>
          <w:color w:val="000000"/>
          <w:sz w:val="18"/>
          <w:szCs w:val="18"/>
        </w:rPr>
        <w:t xml:space="preserve"> de teste și săptămânile în care vor fi susținute. </w:t>
      </w:r>
    </w:p>
  </w:footnote>
  <w:footnote w:id="21">
    <w:p w14:paraId="3D4B15CD" w14:textId="77777777" w:rsidR="00BE7669" w:rsidRDefault="00BE7669" w:rsidP="00625F00">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BE7669" w:rsidRDefault="00BE7669">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BE7669" w:rsidRDefault="00BE7669">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BE7669" w:rsidRDefault="00BE7669">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BE7669" w:rsidRDefault="00BE7669">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name w:val="WWNum6"/>
    <w:lvl w:ilvl="0">
      <w:start w:val="1"/>
      <w:numFmt w:val="decimal"/>
      <w:lvlText w:val="%1."/>
      <w:lvlJc w:val="left"/>
      <w:pPr>
        <w:tabs>
          <w:tab w:val="num" w:pos="735"/>
        </w:tabs>
        <w:ind w:left="735" w:hanging="360"/>
      </w:pPr>
      <w:rPr>
        <w:rFonts w:cs="Times New Roman"/>
      </w:rPr>
    </w:lvl>
    <w:lvl w:ilvl="1">
      <w:start w:val="1"/>
      <w:numFmt w:val="lowerLetter"/>
      <w:lvlText w:val="%2."/>
      <w:lvlJc w:val="left"/>
      <w:pPr>
        <w:tabs>
          <w:tab w:val="num" w:pos="1455"/>
        </w:tabs>
        <w:ind w:left="1455" w:hanging="360"/>
      </w:pPr>
      <w:rPr>
        <w:rFonts w:cs="Times New Roman"/>
      </w:rPr>
    </w:lvl>
    <w:lvl w:ilvl="2">
      <w:start w:val="1"/>
      <w:numFmt w:val="lowerRoman"/>
      <w:lvlText w:val="%2.%3."/>
      <w:lvlJc w:val="left"/>
      <w:pPr>
        <w:tabs>
          <w:tab w:val="num" w:pos="2175"/>
        </w:tabs>
        <w:ind w:left="2175" w:hanging="180"/>
      </w:pPr>
      <w:rPr>
        <w:rFonts w:cs="Times New Roman"/>
      </w:rPr>
    </w:lvl>
    <w:lvl w:ilvl="3">
      <w:start w:val="1"/>
      <w:numFmt w:val="decimal"/>
      <w:lvlText w:val="%2.%3.%4."/>
      <w:lvlJc w:val="left"/>
      <w:pPr>
        <w:tabs>
          <w:tab w:val="num" w:pos="2895"/>
        </w:tabs>
        <w:ind w:left="2895" w:hanging="360"/>
      </w:pPr>
      <w:rPr>
        <w:rFonts w:cs="Times New Roman"/>
      </w:rPr>
    </w:lvl>
    <w:lvl w:ilvl="4">
      <w:start w:val="1"/>
      <w:numFmt w:val="lowerLetter"/>
      <w:lvlText w:val="%2.%3.%4.%5."/>
      <w:lvlJc w:val="left"/>
      <w:pPr>
        <w:tabs>
          <w:tab w:val="num" w:pos="3615"/>
        </w:tabs>
        <w:ind w:left="3615" w:hanging="360"/>
      </w:pPr>
      <w:rPr>
        <w:rFonts w:cs="Times New Roman"/>
      </w:rPr>
    </w:lvl>
    <w:lvl w:ilvl="5">
      <w:start w:val="1"/>
      <w:numFmt w:val="lowerRoman"/>
      <w:lvlText w:val="%2.%3.%4.%5.%6."/>
      <w:lvlJc w:val="left"/>
      <w:pPr>
        <w:tabs>
          <w:tab w:val="num" w:pos="4335"/>
        </w:tabs>
        <w:ind w:left="4335" w:hanging="180"/>
      </w:pPr>
      <w:rPr>
        <w:rFonts w:cs="Times New Roman"/>
      </w:rPr>
    </w:lvl>
    <w:lvl w:ilvl="6">
      <w:start w:val="1"/>
      <w:numFmt w:val="decimal"/>
      <w:lvlText w:val="%2.%3.%4.%5.%6.%7."/>
      <w:lvlJc w:val="left"/>
      <w:pPr>
        <w:tabs>
          <w:tab w:val="num" w:pos="5055"/>
        </w:tabs>
        <w:ind w:left="5055" w:hanging="360"/>
      </w:pPr>
      <w:rPr>
        <w:rFonts w:cs="Times New Roman"/>
      </w:rPr>
    </w:lvl>
    <w:lvl w:ilvl="7">
      <w:start w:val="1"/>
      <w:numFmt w:val="lowerLetter"/>
      <w:lvlText w:val="%2.%3.%4.%5.%6.%7.%8."/>
      <w:lvlJc w:val="left"/>
      <w:pPr>
        <w:tabs>
          <w:tab w:val="num" w:pos="5775"/>
        </w:tabs>
        <w:ind w:left="5775" w:hanging="360"/>
      </w:pPr>
      <w:rPr>
        <w:rFonts w:cs="Times New Roman"/>
      </w:rPr>
    </w:lvl>
    <w:lvl w:ilvl="8">
      <w:start w:val="1"/>
      <w:numFmt w:val="lowerRoman"/>
      <w:lvlText w:val="%2.%3.%4.%5.%6.%7.%8.%9."/>
      <w:lvlJc w:val="left"/>
      <w:pPr>
        <w:tabs>
          <w:tab w:val="num" w:pos="6495"/>
        </w:tabs>
        <w:ind w:left="6495" w:hanging="180"/>
      </w:pPr>
      <w:rPr>
        <w:rFonts w:cs="Times New Roman"/>
      </w:rPr>
    </w:lvl>
  </w:abstractNum>
  <w:abstractNum w:abstractNumId="1" w15:restartNumberingAfterBreak="0">
    <w:nsid w:val="00000007"/>
    <w:multiLevelType w:val="multilevel"/>
    <w:tmpl w:val="919ED9C2"/>
    <w:name w:val="WWNum11"/>
    <w:lvl w:ilvl="0">
      <w:start w:val="1"/>
      <w:numFmt w:val="bullet"/>
      <w:lvlText w:val=""/>
      <w:lvlJc w:val="left"/>
      <w:pPr>
        <w:tabs>
          <w:tab w:val="num" w:pos="360"/>
        </w:tabs>
        <w:ind w:left="360" w:hanging="360"/>
      </w:pPr>
      <w:rPr>
        <w:rFonts w:ascii="Symbol" w:hAnsi="Symbol"/>
        <w:color w:val="auto"/>
      </w:rPr>
    </w:lvl>
    <w:lvl w:ilvl="1">
      <w:start w:val="1"/>
      <w:numFmt w:val="bullet"/>
      <w:lvlText w:val="o"/>
      <w:lvlJc w:val="left"/>
      <w:pPr>
        <w:tabs>
          <w:tab w:val="num" w:pos="360"/>
        </w:tabs>
        <w:ind w:left="360" w:hanging="360"/>
      </w:pPr>
      <w:rPr>
        <w:rFonts w:ascii="Courier New" w:hAnsi="Courier New"/>
      </w:rPr>
    </w:lvl>
    <w:lvl w:ilvl="2">
      <w:start w:val="1"/>
      <w:numFmt w:val="bullet"/>
      <w:lvlText w:val=""/>
      <w:lvlJc w:val="left"/>
      <w:pPr>
        <w:tabs>
          <w:tab w:val="num" w:pos="1080"/>
        </w:tabs>
        <w:ind w:left="108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520"/>
        </w:tabs>
        <w:ind w:left="2520" w:hanging="360"/>
      </w:pPr>
      <w:rPr>
        <w:rFonts w:ascii="Courier New" w:hAnsi="Courier New"/>
      </w:rPr>
    </w:lvl>
    <w:lvl w:ilvl="5">
      <w:start w:val="1"/>
      <w:numFmt w:val="bullet"/>
      <w:lvlText w:val=""/>
      <w:lvlJc w:val="left"/>
      <w:pPr>
        <w:tabs>
          <w:tab w:val="num" w:pos="3240"/>
        </w:tabs>
        <w:ind w:left="3240" w:hanging="360"/>
      </w:pPr>
      <w:rPr>
        <w:rFonts w:ascii="Wingdings" w:hAnsi="Wingdings"/>
      </w:rPr>
    </w:lvl>
    <w:lvl w:ilvl="6">
      <w:start w:val="1"/>
      <w:numFmt w:val="bullet"/>
      <w:lvlText w:val=""/>
      <w:lvlJc w:val="left"/>
      <w:pPr>
        <w:tabs>
          <w:tab w:val="num" w:pos="3960"/>
        </w:tabs>
        <w:ind w:left="3960" w:hanging="360"/>
      </w:pPr>
      <w:rPr>
        <w:rFonts w:ascii="Symbol" w:hAnsi="Symbol"/>
      </w:rPr>
    </w:lvl>
    <w:lvl w:ilvl="7">
      <w:start w:val="1"/>
      <w:numFmt w:val="bullet"/>
      <w:lvlText w:val="o"/>
      <w:lvlJc w:val="left"/>
      <w:pPr>
        <w:tabs>
          <w:tab w:val="num" w:pos="4680"/>
        </w:tabs>
        <w:ind w:left="4680" w:hanging="360"/>
      </w:pPr>
      <w:rPr>
        <w:rFonts w:ascii="Courier New" w:hAnsi="Courier New"/>
      </w:rPr>
    </w:lvl>
    <w:lvl w:ilvl="8">
      <w:start w:val="1"/>
      <w:numFmt w:val="bullet"/>
      <w:lvlText w:val=""/>
      <w:lvlJc w:val="left"/>
      <w:pPr>
        <w:tabs>
          <w:tab w:val="num" w:pos="5400"/>
        </w:tabs>
        <w:ind w:left="5400" w:hanging="360"/>
      </w:pPr>
      <w:rPr>
        <w:rFonts w:ascii="Wingdings" w:hAnsi="Wingdings"/>
      </w:rPr>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5B3286"/>
    <w:multiLevelType w:val="hybridMultilevel"/>
    <w:tmpl w:val="99E22072"/>
    <w:lvl w:ilvl="0" w:tplc="04090001">
      <w:start w:val="1"/>
      <w:numFmt w:val="bullet"/>
      <w:lvlText w:val=""/>
      <w:lvlJc w:val="left"/>
      <w:pPr>
        <w:ind w:left="360" w:hanging="360"/>
      </w:pPr>
      <w:rPr>
        <w:rFonts w:ascii="Symbol" w:hAnsi="Symbol" w:hint="default"/>
      </w:rPr>
    </w:lvl>
    <w:lvl w:ilvl="1" w:tplc="D6A4E72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4" w15:restartNumberingAfterBreak="0">
    <w:nsid w:val="05C7426A"/>
    <w:multiLevelType w:val="hybridMultilevel"/>
    <w:tmpl w:val="AC2EE252"/>
    <w:lvl w:ilvl="0" w:tplc="F0D22DFC">
      <w:start w:val="1"/>
      <w:numFmt w:val="lowerLetter"/>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86A0D2B"/>
    <w:multiLevelType w:val="hybridMultilevel"/>
    <w:tmpl w:val="082AAC42"/>
    <w:lvl w:ilvl="0" w:tplc="B3543BDE">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110034"/>
    <w:multiLevelType w:val="hybridMultilevel"/>
    <w:tmpl w:val="9F1EE1A2"/>
    <w:lvl w:ilvl="0" w:tplc="49B03A7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AC37A5"/>
    <w:multiLevelType w:val="hybridMultilevel"/>
    <w:tmpl w:val="DAAA6B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1D974C3"/>
    <w:multiLevelType w:val="multilevel"/>
    <w:tmpl w:val="040C8996"/>
    <w:lvl w:ilvl="0">
      <w:numFmt w:val="bullet"/>
      <w:lvlText w:val="-"/>
      <w:lvlJc w:val="left"/>
      <w:pPr>
        <w:tabs>
          <w:tab w:val="num" w:pos="360"/>
        </w:tabs>
        <w:ind w:left="360" w:hanging="360"/>
      </w:pPr>
      <w:rPr>
        <w:rFonts w:ascii="Times New Roman" w:eastAsia="Times New Roman" w:hAnsi="Times New Roman" w:cs="Times New Roman"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3FB2EB5"/>
    <w:multiLevelType w:val="hybridMultilevel"/>
    <w:tmpl w:val="11DC7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755699"/>
    <w:multiLevelType w:val="hybridMultilevel"/>
    <w:tmpl w:val="CE18F2D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4C4BDE"/>
    <w:multiLevelType w:val="hybridMultilevel"/>
    <w:tmpl w:val="8EE0A780"/>
    <w:lvl w:ilvl="0" w:tplc="65AE4A24">
      <w:start w:val="1"/>
      <w:numFmt w:val="lowerLetter"/>
      <w:lvlText w:val="%1)"/>
      <w:lvlJc w:val="left"/>
      <w:pPr>
        <w:ind w:left="360" w:hanging="360"/>
      </w:pPr>
      <w:rPr>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4AF021B"/>
    <w:multiLevelType w:val="hybridMultilevel"/>
    <w:tmpl w:val="CAD252CC"/>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DA6EAE"/>
    <w:multiLevelType w:val="hybridMultilevel"/>
    <w:tmpl w:val="30E2B63E"/>
    <w:lvl w:ilvl="0" w:tplc="04090001">
      <w:start w:val="1"/>
      <w:numFmt w:val="bullet"/>
      <w:lvlText w:val=""/>
      <w:lvlJc w:val="left"/>
      <w:pPr>
        <w:tabs>
          <w:tab w:val="num" w:pos="360"/>
        </w:tabs>
        <w:ind w:left="360" w:hanging="360"/>
      </w:pPr>
      <w:rPr>
        <w:rFonts w:ascii="Symbol" w:hAnsi="Symbol" w:hint="default"/>
      </w:rPr>
    </w:lvl>
    <w:lvl w:ilvl="1" w:tplc="0409000D">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9A67BC3"/>
    <w:multiLevelType w:val="hybridMultilevel"/>
    <w:tmpl w:val="51A6C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BC71CCE"/>
    <w:multiLevelType w:val="hybridMultilevel"/>
    <w:tmpl w:val="A9744484"/>
    <w:lvl w:ilvl="0" w:tplc="D7CAEDAC">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6F7A8C"/>
    <w:multiLevelType w:val="hybridMultilevel"/>
    <w:tmpl w:val="2760DCF4"/>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7836B30"/>
    <w:multiLevelType w:val="hybridMultilevel"/>
    <w:tmpl w:val="BFF824D0"/>
    <w:lvl w:ilvl="0" w:tplc="4DB8EC88">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AC13B3C"/>
    <w:multiLevelType w:val="hybridMultilevel"/>
    <w:tmpl w:val="58BA61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05C4963"/>
    <w:multiLevelType w:val="hybridMultilevel"/>
    <w:tmpl w:val="51220C9A"/>
    <w:lvl w:ilvl="0" w:tplc="04090001">
      <w:start w:val="1"/>
      <w:numFmt w:val="bullet"/>
      <w:lvlText w:val=""/>
      <w:lvlJc w:val="left"/>
      <w:pPr>
        <w:ind w:left="360" w:hanging="360"/>
      </w:pPr>
      <w:rPr>
        <w:rFonts w:ascii="Symbol" w:hAnsi="Symbol" w:hint="default"/>
      </w:rPr>
    </w:lvl>
    <w:lvl w:ilvl="1" w:tplc="D6A4E72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2" w15:restartNumberingAfterBreak="0">
    <w:nsid w:val="41384CCA"/>
    <w:multiLevelType w:val="hybridMultilevel"/>
    <w:tmpl w:val="430E03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3363BCD"/>
    <w:multiLevelType w:val="hybridMultilevel"/>
    <w:tmpl w:val="E0DCEDCC"/>
    <w:lvl w:ilvl="0" w:tplc="B1BC08B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CB74962"/>
    <w:multiLevelType w:val="hybridMultilevel"/>
    <w:tmpl w:val="07D2725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F4F47E8"/>
    <w:multiLevelType w:val="hybridMultilevel"/>
    <w:tmpl w:val="2924D908"/>
    <w:lvl w:ilvl="0" w:tplc="812AC67C">
      <w:start w:val="1"/>
      <w:numFmt w:val="lowerLetter"/>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54772E87"/>
    <w:multiLevelType w:val="hybridMultilevel"/>
    <w:tmpl w:val="026E7A06"/>
    <w:lvl w:ilvl="0" w:tplc="CA060058">
      <w:start w:val="1"/>
      <w:numFmt w:val="lowerLetter"/>
      <w:lvlText w:val="%1)"/>
      <w:lvlJc w:val="left"/>
      <w:pPr>
        <w:ind w:left="360" w:hanging="360"/>
      </w:pPr>
      <w:rPr>
        <w:rFonts w:hint="default"/>
        <w:color w:val="auto"/>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4870A0E"/>
    <w:multiLevelType w:val="hybridMultilevel"/>
    <w:tmpl w:val="CD1C3F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66F36E9"/>
    <w:multiLevelType w:val="hybridMultilevel"/>
    <w:tmpl w:val="E6FE557E"/>
    <w:lvl w:ilvl="0" w:tplc="6EE83CC0">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8D70B3F"/>
    <w:multiLevelType w:val="hybridMultilevel"/>
    <w:tmpl w:val="50BE1FAA"/>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AAD63BC"/>
    <w:multiLevelType w:val="hybridMultilevel"/>
    <w:tmpl w:val="CF7C51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C9344CA"/>
    <w:multiLevelType w:val="hybridMultilevel"/>
    <w:tmpl w:val="92C4D012"/>
    <w:lvl w:ilvl="0" w:tplc="04090003">
      <w:start w:val="1"/>
      <w:numFmt w:val="bullet"/>
      <w:lvlText w:val="o"/>
      <w:lvlJc w:val="left"/>
      <w:pPr>
        <w:ind w:left="720" w:hanging="360"/>
      </w:pPr>
      <w:rPr>
        <w:rFonts w:ascii="Courier New" w:hAnsi="Courier New" w:cs="Courier New"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5" w15:restartNumberingAfterBreak="0">
    <w:nsid w:val="61EC6BFE"/>
    <w:multiLevelType w:val="hybridMultilevel"/>
    <w:tmpl w:val="27204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97031E8"/>
    <w:multiLevelType w:val="hybridMultilevel"/>
    <w:tmpl w:val="C7940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102454"/>
    <w:multiLevelType w:val="hybridMultilevel"/>
    <w:tmpl w:val="C4AA5AB0"/>
    <w:lvl w:ilvl="0" w:tplc="04090003">
      <w:start w:val="1"/>
      <w:numFmt w:val="bullet"/>
      <w:lvlText w:val="o"/>
      <w:lvlJc w:val="left"/>
      <w:pPr>
        <w:ind w:left="360" w:hanging="360"/>
      </w:pPr>
      <w:rPr>
        <w:rFonts w:ascii="Courier New" w:hAnsi="Courier New" w:cs="Courier New" w:hint="default"/>
      </w:rPr>
    </w:lvl>
    <w:lvl w:ilvl="1" w:tplc="D6A4E720">
      <w:numFmt w:val="bullet"/>
      <w:lvlText w:val="•"/>
      <w:lvlJc w:val="left"/>
      <w:pPr>
        <w:ind w:left="1080" w:hanging="360"/>
      </w:pPr>
      <w:rPr>
        <w:rFonts w:ascii="Calibri" w:eastAsiaTheme="minorHAnsi" w:hAnsi="Calibri" w:cs="Calibri"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38" w15:restartNumberingAfterBreak="0">
    <w:nsid w:val="713F54F3"/>
    <w:multiLevelType w:val="hybridMultilevel"/>
    <w:tmpl w:val="F70C3440"/>
    <w:lvl w:ilvl="0" w:tplc="B002B4A6">
      <w:start w:val="1"/>
      <w:numFmt w:val="lowerLetter"/>
      <w:lvlText w:val="%1)"/>
      <w:lvlJc w:val="left"/>
      <w:pPr>
        <w:ind w:left="360" w:hanging="360"/>
      </w:pPr>
      <w:rPr>
        <w:rFonts w:hint="default"/>
        <w:w w:val="115"/>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729229A"/>
    <w:multiLevelType w:val="hybridMultilevel"/>
    <w:tmpl w:val="728039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79D647CA"/>
    <w:multiLevelType w:val="hybridMultilevel"/>
    <w:tmpl w:val="ACCED7C6"/>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C564B1D"/>
    <w:multiLevelType w:val="hybridMultilevel"/>
    <w:tmpl w:val="F3F83754"/>
    <w:lvl w:ilvl="0" w:tplc="DE5296C8">
      <w:start w:val="1"/>
      <w:numFmt w:val="lowerLetter"/>
      <w:lvlText w:val="%1)"/>
      <w:lvlJc w:val="left"/>
      <w:pPr>
        <w:ind w:left="360" w:hanging="360"/>
      </w:pPr>
      <w:rPr>
        <w:rFonts w:ascii="Times New Roman" w:hAnsi="Times New Roman" w:cs="Times New Roman" w:hint="default"/>
        <w:w w:val="12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4"/>
  </w:num>
  <w:num w:numId="2">
    <w:abstractNumId w:val="2"/>
  </w:num>
  <w:num w:numId="3">
    <w:abstractNumId w:val="33"/>
  </w:num>
  <w:num w:numId="4">
    <w:abstractNumId w:val="13"/>
  </w:num>
  <w:num w:numId="5">
    <w:abstractNumId w:val="17"/>
  </w:num>
  <w:num w:numId="6">
    <w:abstractNumId w:val="24"/>
  </w:num>
  <w:num w:numId="7">
    <w:abstractNumId w:val="4"/>
  </w:num>
  <w:num w:numId="8">
    <w:abstractNumId w:val="40"/>
  </w:num>
  <w:num w:numId="9">
    <w:abstractNumId w:val="11"/>
  </w:num>
  <w:num w:numId="10">
    <w:abstractNumId w:val="39"/>
  </w:num>
  <w:num w:numId="11">
    <w:abstractNumId w:val="26"/>
  </w:num>
  <w:num w:numId="12">
    <w:abstractNumId w:val="12"/>
  </w:num>
  <w:num w:numId="13">
    <w:abstractNumId w:val="36"/>
  </w:num>
  <w:num w:numId="14">
    <w:abstractNumId w:val="41"/>
  </w:num>
  <w:num w:numId="15">
    <w:abstractNumId w:val="29"/>
  </w:num>
  <w:num w:numId="16">
    <w:abstractNumId w:val="5"/>
  </w:num>
  <w:num w:numId="17">
    <w:abstractNumId w:val="25"/>
  </w:num>
  <w:num w:numId="18">
    <w:abstractNumId w:val="18"/>
  </w:num>
  <w:num w:numId="19">
    <w:abstractNumId w:val="6"/>
  </w:num>
  <w:num w:numId="20">
    <w:abstractNumId w:val="16"/>
  </w:num>
  <w:num w:numId="21">
    <w:abstractNumId w:val="20"/>
  </w:num>
  <w:num w:numId="22">
    <w:abstractNumId w:val="10"/>
  </w:num>
  <w:num w:numId="23">
    <w:abstractNumId w:val="32"/>
  </w:num>
  <w:num w:numId="24">
    <w:abstractNumId w:val="9"/>
  </w:num>
  <w:num w:numId="25">
    <w:abstractNumId w:val="38"/>
  </w:num>
  <w:num w:numId="26">
    <w:abstractNumId w:val="27"/>
  </w:num>
  <w:num w:numId="27">
    <w:abstractNumId w:val="19"/>
  </w:num>
  <w:num w:numId="28">
    <w:abstractNumId w:val="7"/>
  </w:num>
  <w:num w:numId="29">
    <w:abstractNumId w:val="22"/>
  </w:num>
  <w:num w:numId="30">
    <w:abstractNumId w:val="3"/>
  </w:num>
  <w:num w:numId="31">
    <w:abstractNumId w:val="30"/>
  </w:num>
  <w:num w:numId="32">
    <w:abstractNumId w:val="28"/>
  </w:num>
  <w:num w:numId="33">
    <w:abstractNumId w:val="37"/>
  </w:num>
  <w:num w:numId="34">
    <w:abstractNumId w:val="21"/>
  </w:num>
  <w:num w:numId="35">
    <w:abstractNumId w:val="14"/>
  </w:num>
  <w:num w:numId="36">
    <w:abstractNumId w:val="8"/>
  </w:num>
  <w:num w:numId="37">
    <w:abstractNumId w:val="31"/>
  </w:num>
  <w:num w:numId="38">
    <w:abstractNumId w:val="15"/>
  </w:num>
  <w:num w:numId="39">
    <w:abstractNumId w:val="0"/>
  </w:num>
  <w:num w:numId="40">
    <w:abstractNumId w:val="1"/>
  </w:num>
  <w:num w:numId="41">
    <w:abstractNumId w:val="35"/>
  </w:num>
  <w:num w:numId="42">
    <w:abstractNumId w:val="23"/>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6AD"/>
    <w:rsid w:val="000137F8"/>
    <w:rsid w:val="00013FDC"/>
    <w:rsid w:val="00043440"/>
    <w:rsid w:val="00045D4B"/>
    <w:rsid w:val="00073C21"/>
    <w:rsid w:val="00086FC9"/>
    <w:rsid w:val="000C2DB7"/>
    <w:rsid w:val="00101D4E"/>
    <w:rsid w:val="00105F65"/>
    <w:rsid w:val="001318E6"/>
    <w:rsid w:val="00133446"/>
    <w:rsid w:val="001336EA"/>
    <w:rsid w:val="00134C8F"/>
    <w:rsid w:val="00143921"/>
    <w:rsid w:val="00160D1B"/>
    <w:rsid w:val="00183F9A"/>
    <w:rsid w:val="001954B2"/>
    <w:rsid w:val="001A4A96"/>
    <w:rsid w:val="001B393C"/>
    <w:rsid w:val="001B5252"/>
    <w:rsid w:val="001E3C96"/>
    <w:rsid w:val="001E64B0"/>
    <w:rsid w:val="001F3774"/>
    <w:rsid w:val="00203C24"/>
    <w:rsid w:val="00222878"/>
    <w:rsid w:val="00225F56"/>
    <w:rsid w:val="00236FDF"/>
    <w:rsid w:val="00266E73"/>
    <w:rsid w:val="0028428B"/>
    <w:rsid w:val="002A2EDA"/>
    <w:rsid w:val="002A65D9"/>
    <w:rsid w:val="002B23C2"/>
    <w:rsid w:val="002E6339"/>
    <w:rsid w:val="002F6C32"/>
    <w:rsid w:val="003029C7"/>
    <w:rsid w:val="00305A3B"/>
    <w:rsid w:val="00353407"/>
    <w:rsid w:val="003B3195"/>
    <w:rsid w:val="003C33A3"/>
    <w:rsid w:val="003D12E3"/>
    <w:rsid w:val="003E2BC7"/>
    <w:rsid w:val="003E4BA4"/>
    <w:rsid w:val="00404FB6"/>
    <w:rsid w:val="0042543B"/>
    <w:rsid w:val="004372CB"/>
    <w:rsid w:val="0045051B"/>
    <w:rsid w:val="00457813"/>
    <w:rsid w:val="004766F9"/>
    <w:rsid w:val="00484FE7"/>
    <w:rsid w:val="00496F52"/>
    <w:rsid w:val="004A0A7B"/>
    <w:rsid w:val="004B0615"/>
    <w:rsid w:val="004C63F0"/>
    <w:rsid w:val="004C7045"/>
    <w:rsid w:val="004D2733"/>
    <w:rsid w:val="004F4EDE"/>
    <w:rsid w:val="00500F96"/>
    <w:rsid w:val="00504950"/>
    <w:rsid w:val="00513EBF"/>
    <w:rsid w:val="00545616"/>
    <w:rsid w:val="00553270"/>
    <w:rsid w:val="0055536B"/>
    <w:rsid w:val="005743DA"/>
    <w:rsid w:val="005779EC"/>
    <w:rsid w:val="00581C7E"/>
    <w:rsid w:val="00585744"/>
    <w:rsid w:val="00593F52"/>
    <w:rsid w:val="005979AC"/>
    <w:rsid w:val="005A29FD"/>
    <w:rsid w:val="005B2947"/>
    <w:rsid w:val="005B5C42"/>
    <w:rsid w:val="005B5C54"/>
    <w:rsid w:val="005D23F1"/>
    <w:rsid w:val="005D2555"/>
    <w:rsid w:val="00601F3B"/>
    <w:rsid w:val="006044CA"/>
    <w:rsid w:val="00614D80"/>
    <w:rsid w:val="006241E4"/>
    <w:rsid w:val="00625F00"/>
    <w:rsid w:val="00631333"/>
    <w:rsid w:val="00652821"/>
    <w:rsid w:val="00664D08"/>
    <w:rsid w:val="00671176"/>
    <w:rsid w:val="00674908"/>
    <w:rsid w:val="00681AE9"/>
    <w:rsid w:val="0069355F"/>
    <w:rsid w:val="006B5CD0"/>
    <w:rsid w:val="006C45FC"/>
    <w:rsid w:val="006C744F"/>
    <w:rsid w:val="006E4A61"/>
    <w:rsid w:val="006F7AE2"/>
    <w:rsid w:val="00713C27"/>
    <w:rsid w:val="007166A6"/>
    <w:rsid w:val="00720B02"/>
    <w:rsid w:val="00722840"/>
    <w:rsid w:val="00733A48"/>
    <w:rsid w:val="007437DE"/>
    <w:rsid w:val="007551CC"/>
    <w:rsid w:val="00764C13"/>
    <w:rsid w:val="00765A02"/>
    <w:rsid w:val="00776647"/>
    <w:rsid w:val="0077711F"/>
    <w:rsid w:val="0078757F"/>
    <w:rsid w:val="007946A0"/>
    <w:rsid w:val="007C0080"/>
    <w:rsid w:val="007D2228"/>
    <w:rsid w:val="007D6E0D"/>
    <w:rsid w:val="00801468"/>
    <w:rsid w:val="00840A90"/>
    <w:rsid w:val="008512E1"/>
    <w:rsid w:val="0088337B"/>
    <w:rsid w:val="00883E36"/>
    <w:rsid w:val="008A22EF"/>
    <w:rsid w:val="008C3B7A"/>
    <w:rsid w:val="008D4C00"/>
    <w:rsid w:val="008F466C"/>
    <w:rsid w:val="0093641F"/>
    <w:rsid w:val="0094391D"/>
    <w:rsid w:val="00947F70"/>
    <w:rsid w:val="009501DE"/>
    <w:rsid w:val="00956644"/>
    <w:rsid w:val="00966044"/>
    <w:rsid w:val="0097266D"/>
    <w:rsid w:val="0097295F"/>
    <w:rsid w:val="00974967"/>
    <w:rsid w:val="00982E77"/>
    <w:rsid w:val="00995F8D"/>
    <w:rsid w:val="009F34F5"/>
    <w:rsid w:val="00A0361A"/>
    <w:rsid w:val="00A12C17"/>
    <w:rsid w:val="00A61CA2"/>
    <w:rsid w:val="00A721AE"/>
    <w:rsid w:val="00A819A5"/>
    <w:rsid w:val="00A844FB"/>
    <w:rsid w:val="00A97540"/>
    <w:rsid w:val="00A97F68"/>
    <w:rsid w:val="00AD3239"/>
    <w:rsid w:val="00AF6D4D"/>
    <w:rsid w:val="00B10B9A"/>
    <w:rsid w:val="00B20901"/>
    <w:rsid w:val="00B46666"/>
    <w:rsid w:val="00B47846"/>
    <w:rsid w:val="00B655C0"/>
    <w:rsid w:val="00B76B27"/>
    <w:rsid w:val="00B846D0"/>
    <w:rsid w:val="00BD4BAD"/>
    <w:rsid w:val="00BE7669"/>
    <w:rsid w:val="00BF0A0F"/>
    <w:rsid w:val="00BF3753"/>
    <w:rsid w:val="00C00D15"/>
    <w:rsid w:val="00C10CAB"/>
    <w:rsid w:val="00C201FA"/>
    <w:rsid w:val="00C23EA8"/>
    <w:rsid w:val="00C5274E"/>
    <w:rsid w:val="00C52EF4"/>
    <w:rsid w:val="00C6470B"/>
    <w:rsid w:val="00C655D0"/>
    <w:rsid w:val="00C87E1A"/>
    <w:rsid w:val="00CB3690"/>
    <w:rsid w:val="00CD2C4B"/>
    <w:rsid w:val="00D074CB"/>
    <w:rsid w:val="00D0774B"/>
    <w:rsid w:val="00D10238"/>
    <w:rsid w:val="00D300CF"/>
    <w:rsid w:val="00D36D76"/>
    <w:rsid w:val="00D420FF"/>
    <w:rsid w:val="00D50B8D"/>
    <w:rsid w:val="00D5166D"/>
    <w:rsid w:val="00D546A1"/>
    <w:rsid w:val="00D726B0"/>
    <w:rsid w:val="00D762DA"/>
    <w:rsid w:val="00D83BA3"/>
    <w:rsid w:val="00D87412"/>
    <w:rsid w:val="00DA104F"/>
    <w:rsid w:val="00DB6EC0"/>
    <w:rsid w:val="00DC38B4"/>
    <w:rsid w:val="00DC48EF"/>
    <w:rsid w:val="00DD60B2"/>
    <w:rsid w:val="00DE3C34"/>
    <w:rsid w:val="00DF2169"/>
    <w:rsid w:val="00E016AD"/>
    <w:rsid w:val="00E26ED4"/>
    <w:rsid w:val="00E30D87"/>
    <w:rsid w:val="00E3249D"/>
    <w:rsid w:val="00E41ED2"/>
    <w:rsid w:val="00E42263"/>
    <w:rsid w:val="00E779AA"/>
    <w:rsid w:val="00E80C57"/>
    <w:rsid w:val="00E8609B"/>
    <w:rsid w:val="00E908F6"/>
    <w:rsid w:val="00EB077D"/>
    <w:rsid w:val="00EC4AE7"/>
    <w:rsid w:val="00EE6D78"/>
    <w:rsid w:val="00EF2FE9"/>
    <w:rsid w:val="00EF3CD7"/>
    <w:rsid w:val="00EF458D"/>
    <w:rsid w:val="00F04EB8"/>
    <w:rsid w:val="00F128BA"/>
    <w:rsid w:val="00F22AB9"/>
    <w:rsid w:val="00F43383"/>
    <w:rsid w:val="00F4778B"/>
    <w:rsid w:val="00F56707"/>
    <w:rsid w:val="00F60398"/>
    <w:rsid w:val="00F61CB2"/>
    <w:rsid w:val="00F634F0"/>
    <w:rsid w:val="00F700C9"/>
    <w:rsid w:val="00F742AF"/>
    <w:rsid w:val="00F80742"/>
    <w:rsid w:val="00F87F57"/>
    <w:rsid w:val="00FB4137"/>
    <w:rsid w:val="00FD1414"/>
    <w:rsid w:val="00FD7486"/>
    <w:rsid w:val="00FE4BE1"/>
    <w:rsid w:val="00FE7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9F95A19A-51EA-40B0-B64F-59C6C0F7C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B20901"/>
    <w:rPr>
      <w:rFonts w:ascii="Tahoma" w:hAnsi="Tahoma" w:cs="Tahoma"/>
      <w:sz w:val="16"/>
      <w:szCs w:val="16"/>
    </w:rPr>
  </w:style>
  <w:style w:type="character" w:customStyle="1" w:styleId="BalloonTextChar">
    <w:name w:val="Balloon Text Char"/>
    <w:basedOn w:val="DefaultParagraphFont"/>
    <w:link w:val="BalloonText"/>
    <w:uiPriority w:val="99"/>
    <w:semiHidden/>
    <w:rsid w:val="00B20901"/>
    <w:rPr>
      <w:rFonts w:ascii="Tahoma" w:hAnsi="Tahoma" w:cs="Tahoma"/>
      <w:sz w:val="16"/>
      <w:szCs w:val="16"/>
    </w:rPr>
  </w:style>
  <w:style w:type="character" w:customStyle="1" w:styleId="ac">
    <w:name w:val="a"/>
    <w:rsid w:val="008A22EF"/>
  </w:style>
  <w:style w:type="paragraph" w:styleId="BodyText">
    <w:name w:val="Body Text"/>
    <w:basedOn w:val="Normal"/>
    <w:link w:val="BodyTextChar"/>
    <w:uiPriority w:val="99"/>
    <w:unhideWhenUsed/>
    <w:rsid w:val="00484FE7"/>
    <w:pPr>
      <w:spacing w:after="120"/>
    </w:pPr>
  </w:style>
  <w:style w:type="character" w:customStyle="1" w:styleId="BodyTextChar">
    <w:name w:val="Body Text Char"/>
    <w:basedOn w:val="DefaultParagraphFont"/>
    <w:link w:val="BodyText"/>
    <w:uiPriority w:val="99"/>
    <w:rsid w:val="00484FE7"/>
  </w:style>
  <w:style w:type="character" w:customStyle="1" w:styleId="l6">
    <w:name w:val="l6"/>
    <w:rsid w:val="00EC4AE7"/>
  </w:style>
  <w:style w:type="character" w:customStyle="1" w:styleId="l8">
    <w:name w:val="l8"/>
    <w:rsid w:val="00EC4AE7"/>
  </w:style>
  <w:style w:type="character" w:customStyle="1" w:styleId="l7">
    <w:name w:val="l7"/>
    <w:rsid w:val="00EC4AE7"/>
  </w:style>
  <w:style w:type="character" w:styleId="Strong">
    <w:name w:val="Strong"/>
    <w:basedOn w:val="DefaultParagraphFont"/>
    <w:qFormat/>
    <w:rsid w:val="00E26ED4"/>
    <w:rPr>
      <w:b/>
      <w:bCs/>
    </w:rPr>
  </w:style>
  <w:style w:type="paragraph" w:styleId="FootnoteText">
    <w:name w:val="footnote text"/>
    <w:basedOn w:val="Normal"/>
    <w:link w:val="FootnoteTextChar"/>
    <w:semiHidden/>
    <w:rsid w:val="00045D4B"/>
    <w:rPr>
      <w:rFonts w:ascii="Arial Narrow" w:eastAsia="Times New Roman" w:hAnsi="Arial Narrow" w:cs="Times New Roman"/>
      <w:sz w:val="20"/>
      <w:szCs w:val="20"/>
      <w:lang w:val="ro-RO"/>
    </w:rPr>
  </w:style>
  <w:style w:type="character" w:customStyle="1" w:styleId="FootnoteTextChar">
    <w:name w:val="Footnote Text Char"/>
    <w:basedOn w:val="DefaultParagraphFont"/>
    <w:link w:val="FootnoteText"/>
    <w:semiHidden/>
    <w:rsid w:val="00045D4B"/>
    <w:rPr>
      <w:rFonts w:ascii="Arial Narrow" w:eastAsia="Times New Roman" w:hAnsi="Arial Narrow" w:cs="Times New Roman"/>
      <w:sz w:val="20"/>
      <w:szCs w:val="20"/>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4548635">
      <w:bodyDiv w:val="1"/>
      <w:marLeft w:val="0"/>
      <w:marRight w:val="0"/>
      <w:marTop w:val="0"/>
      <w:marBottom w:val="0"/>
      <w:divBdr>
        <w:top w:val="none" w:sz="0" w:space="0" w:color="auto"/>
        <w:left w:val="none" w:sz="0" w:space="0" w:color="auto"/>
        <w:bottom w:val="none" w:sz="0" w:space="0" w:color="auto"/>
        <w:right w:val="none" w:sz="0" w:space="0" w:color="auto"/>
      </w:divBdr>
      <w:divsChild>
        <w:div w:id="1862359699">
          <w:marLeft w:val="0"/>
          <w:marRight w:val="0"/>
          <w:marTop w:val="0"/>
          <w:marBottom w:val="0"/>
          <w:divBdr>
            <w:top w:val="none" w:sz="0" w:space="0" w:color="auto"/>
            <w:left w:val="none" w:sz="0" w:space="0" w:color="auto"/>
            <w:bottom w:val="none" w:sz="0" w:space="0" w:color="auto"/>
            <w:right w:val="none" w:sz="0" w:space="0" w:color="auto"/>
          </w:divBdr>
          <w:divsChild>
            <w:div w:id="619729648">
              <w:marLeft w:val="0"/>
              <w:marRight w:val="0"/>
              <w:marTop w:val="0"/>
              <w:marBottom w:val="0"/>
              <w:divBdr>
                <w:top w:val="none" w:sz="0" w:space="0" w:color="auto"/>
                <w:left w:val="none" w:sz="0" w:space="0" w:color="auto"/>
                <w:bottom w:val="none" w:sz="0" w:space="0" w:color="auto"/>
                <w:right w:val="none" w:sz="0" w:space="0" w:color="auto"/>
              </w:divBdr>
              <w:divsChild>
                <w:div w:id="9330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3A1DF-1DA1-471C-9237-161A35DBC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2346</Words>
  <Characters>13609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5</cp:revision>
  <dcterms:created xsi:type="dcterms:W3CDTF">2025-10-05T18:39:00Z</dcterms:created>
  <dcterms:modified xsi:type="dcterms:W3CDTF">2025-11-28T10:10:00Z</dcterms:modified>
</cp:coreProperties>
</file>