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6696"/>
        <w:gridCol w:w="1593"/>
      </w:tblGrid>
      <w:tr w:rsidR="00601A5B" w:rsidRPr="00736C81" w14:paraId="38BD3AB4" w14:textId="77777777" w:rsidTr="00350B5B">
        <w:trPr>
          <w:trHeight w:val="1981"/>
        </w:trPr>
        <w:tc>
          <w:tcPr>
            <w:tcW w:w="2269" w:type="dxa"/>
          </w:tcPr>
          <w:p w14:paraId="780F10CD" w14:textId="77777777" w:rsidR="00601A5B" w:rsidRPr="00A90227" w:rsidRDefault="00601A5B" w:rsidP="00350B5B">
            <w:pPr>
              <w:pStyle w:val="Subtitle"/>
            </w:pPr>
            <w:r w:rsidRPr="00A9022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E81E887" wp14:editId="68C2546A">
                  <wp:simplePos x="0" y="0"/>
                  <wp:positionH relativeFrom="margin">
                    <wp:posOffset>19685</wp:posOffset>
                  </wp:positionH>
                  <wp:positionV relativeFrom="margin">
                    <wp:posOffset>100330</wp:posOffset>
                  </wp:positionV>
                  <wp:extent cx="1179830" cy="1095375"/>
                  <wp:effectExtent l="0" t="0" r="1270" b="9525"/>
                  <wp:wrapSquare wrapText="bothSides"/>
                  <wp:docPr id="3" name="Picture 1" descr="C:\Users\Home\Desktop\logouri tibiscus\psiho\psiho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logouri tibiscus\psiho\psiho.gif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96" w:type="dxa"/>
          </w:tcPr>
          <w:p w14:paraId="750471E5" w14:textId="77777777" w:rsidR="00601A5B" w:rsidRPr="0000333F" w:rsidRDefault="00601A5B" w:rsidP="00350B5B">
            <w:pPr>
              <w:jc w:val="right"/>
              <w:rPr>
                <w:b/>
                <w:color w:val="5A268E"/>
                <w:sz w:val="20"/>
                <w:szCs w:val="20"/>
              </w:rPr>
            </w:pPr>
          </w:p>
          <w:p w14:paraId="46924DE9" w14:textId="77777777" w:rsidR="00601A5B" w:rsidRPr="00601A5B" w:rsidRDefault="00601A5B" w:rsidP="00350B5B">
            <w:pPr>
              <w:jc w:val="right"/>
              <w:rPr>
                <w:rFonts w:ascii="Times New Roman" w:hAnsi="Times New Roman" w:cs="Times New Roman"/>
                <w:b/>
                <w:color w:val="5A268E"/>
                <w:sz w:val="20"/>
                <w:szCs w:val="20"/>
              </w:rPr>
            </w:pPr>
            <w:r w:rsidRPr="00601A5B">
              <w:rPr>
                <w:rFonts w:ascii="Times New Roman" w:hAnsi="Times New Roman" w:cs="Times New Roman"/>
                <w:b/>
                <w:color w:val="5A268E"/>
                <w:sz w:val="20"/>
                <w:szCs w:val="20"/>
              </w:rPr>
              <w:t xml:space="preserve">MINISTERUL EDUCAŢIEI  </w:t>
            </w:r>
          </w:p>
          <w:p w14:paraId="75C3B6E3" w14:textId="77777777" w:rsidR="00601A5B" w:rsidRPr="00601A5B" w:rsidRDefault="00601A5B" w:rsidP="00350B5B">
            <w:pPr>
              <w:jc w:val="right"/>
              <w:rPr>
                <w:rFonts w:ascii="Times New Roman" w:hAnsi="Times New Roman" w:cs="Times New Roman"/>
                <w:b/>
                <w:color w:val="5A268E"/>
                <w:sz w:val="20"/>
                <w:szCs w:val="20"/>
              </w:rPr>
            </w:pPr>
            <w:r w:rsidRPr="00601A5B">
              <w:rPr>
                <w:rFonts w:ascii="Times New Roman" w:hAnsi="Times New Roman" w:cs="Times New Roman"/>
                <w:b/>
                <w:color w:val="5A268E"/>
                <w:sz w:val="20"/>
                <w:szCs w:val="20"/>
              </w:rPr>
              <w:t xml:space="preserve">          UNIVERSITATEA “TIBISCUS” DIN TIMIŞOARA</w:t>
            </w:r>
          </w:p>
          <w:p w14:paraId="704C1B19" w14:textId="77777777" w:rsidR="00601A5B" w:rsidRPr="00601A5B" w:rsidRDefault="00601A5B" w:rsidP="00350B5B">
            <w:pPr>
              <w:jc w:val="right"/>
              <w:rPr>
                <w:rFonts w:ascii="Times New Roman" w:hAnsi="Times New Roman" w:cs="Times New Roman"/>
                <w:b/>
                <w:color w:val="5A268E"/>
                <w:sz w:val="20"/>
                <w:szCs w:val="20"/>
              </w:rPr>
            </w:pPr>
            <w:r w:rsidRPr="00601A5B">
              <w:rPr>
                <w:rFonts w:ascii="Times New Roman" w:hAnsi="Times New Roman" w:cs="Times New Roman"/>
                <w:b/>
                <w:color w:val="5A268E"/>
                <w:sz w:val="20"/>
                <w:szCs w:val="20"/>
              </w:rPr>
              <w:t>FACULTATEA DE PSIHOLOGIE</w:t>
            </w:r>
          </w:p>
          <w:p w14:paraId="32B87901" w14:textId="77777777" w:rsidR="00601A5B" w:rsidRPr="00601A5B" w:rsidRDefault="00601A5B" w:rsidP="00350B5B">
            <w:pPr>
              <w:jc w:val="right"/>
              <w:rPr>
                <w:rFonts w:ascii="Times New Roman" w:hAnsi="Times New Roman" w:cs="Times New Roman"/>
                <w:b/>
                <w:color w:val="5A268E"/>
                <w:sz w:val="20"/>
                <w:szCs w:val="20"/>
              </w:rPr>
            </w:pPr>
            <w:r w:rsidRPr="00601A5B">
              <w:rPr>
                <w:rFonts w:ascii="Times New Roman" w:hAnsi="Times New Roman" w:cs="Times New Roman"/>
                <w:b/>
                <w:color w:val="5A268E"/>
                <w:sz w:val="20"/>
                <w:szCs w:val="20"/>
              </w:rPr>
              <w:t xml:space="preserve">   STR. LASCĂR CATARGIU NR.6, TIMIŞOARA 300559</w:t>
            </w:r>
          </w:p>
          <w:p w14:paraId="6A06FCFE" w14:textId="77777777" w:rsidR="00601A5B" w:rsidRPr="00601A5B" w:rsidRDefault="00601A5B" w:rsidP="00350B5B">
            <w:pPr>
              <w:jc w:val="right"/>
              <w:rPr>
                <w:rFonts w:ascii="Times New Roman" w:hAnsi="Times New Roman" w:cs="Times New Roman"/>
                <w:color w:val="5A268E"/>
                <w:sz w:val="20"/>
                <w:szCs w:val="20"/>
              </w:rPr>
            </w:pPr>
            <w:r w:rsidRPr="00601A5B">
              <w:rPr>
                <w:rFonts w:ascii="Times New Roman" w:hAnsi="Times New Roman" w:cs="Times New Roman"/>
                <w:b/>
                <w:color w:val="5A268E"/>
                <w:sz w:val="20"/>
                <w:szCs w:val="20"/>
              </w:rPr>
              <w:t>TEL. 0256 202 930</w:t>
            </w:r>
            <w:r w:rsidRPr="00601A5B">
              <w:rPr>
                <w:rFonts w:ascii="Times New Roman" w:hAnsi="Times New Roman" w:cs="Times New Roman"/>
                <w:color w:val="5A268E"/>
                <w:sz w:val="20"/>
                <w:szCs w:val="20"/>
              </w:rPr>
              <w:t xml:space="preserve"> </w:t>
            </w:r>
          </w:p>
          <w:p w14:paraId="2924901D" w14:textId="77777777" w:rsidR="00601A5B" w:rsidRPr="0000333F" w:rsidRDefault="00601A5B" w:rsidP="00350B5B">
            <w:pPr>
              <w:jc w:val="right"/>
              <w:rPr>
                <w:color w:val="5A268E"/>
                <w:sz w:val="20"/>
                <w:szCs w:val="20"/>
              </w:rPr>
            </w:pPr>
            <w:r w:rsidRPr="00601A5B">
              <w:rPr>
                <w:rFonts w:ascii="Times New Roman" w:hAnsi="Times New Roman" w:cs="Times New Roman"/>
                <w:color w:val="5A268E"/>
                <w:sz w:val="20"/>
                <w:szCs w:val="20"/>
              </w:rPr>
              <w:t xml:space="preserve">                                                                    E-mail: fp@tibiscus.ro   www.fp.tibiscus.ro</w:t>
            </w:r>
          </w:p>
        </w:tc>
        <w:tc>
          <w:tcPr>
            <w:tcW w:w="1593" w:type="dxa"/>
          </w:tcPr>
          <w:p w14:paraId="7AB97B54" w14:textId="77777777" w:rsidR="00601A5B" w:rsidRPr="00736C81" w:rsidRDefault="00601A5B" w:rsidP="00350B5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2D4A64" wp14:editId="1E8B96AD">
                  <wp:simplePos x="0" y="0"/>
                  <wp:positionH relativeFrom="margin">
                    <wp:posOffset>-31115</wp:posOffset>
                  </wp:positionH>
                  <wp:positionV relativeFrom="margin">
                    <wp:posOffset>191135</wp:posOffset>
                  </wp:positionV>
                  <wp:extent cx="631190" cy="882015"/>
                  <wp:effectExtent l="0" t="0" r="0" b="0"/>
                  <wp:wrapSquare wrapText="bothSides"/>
                  <wp:docPr id="2" name="Picture 3" descr="tibiscus transpar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biscus transparent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A70A184" w14:textId="5A06D60D" w:rsidR="00713E41" w:rsidRDefault="00713E41" w:rsidP="00BE37F6">
      <w:pPr>
        <w:widowControl/>
        <w:suppressAutoHyphens w:val="0"/>
        <w:spacing w:line="276" w:lineRule="auto"/>
        <w:ind w:left="720" w:hanging="360"/>
        <w:jc w:val="both"/>
      </w:pPr>
    </w:p>
    <w:p w14:paraId="7BEBFE88" w14:textId="77777777" w:rsidR="00A26753" w:rsidRDefault="00A26753" w:rsidP="00A26753">
      <w:pPr>
        <w:widowControl/>
        <w:suppressAutoHyphens w:val="0"/>
        <w:spacing w:line="276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eastAsia="ro-RO" w:bidi="ar-SA"/>
        </w:rPr>
      </w:pPr>
    </w:p>
    <w:p w14:paraId="736C7E23" w14:textId="77777777" w:rsidR="00A26753" w:rsidRDefault="00A26753" w:rsidP="00A26753">
      <w:pPr>
        <w:widowControl/>
        <w:suppressAutoHyphens w:val="0"/>
        <w:spacing w:line="276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eastAsia="ro-RO" w:bidi="ar-SA"/>
        </w:rPr>
      </w:pPr>
    </w:p>
    <w:p w14:paraId="534E92A7" w14:textId="2790A73C" w:rsidR="00A26753" w:rsidRPr="00A26753" w:rsidRDefault="00A26753" w:rsidP="00A26753">
      <w:pPr>
        <w:widowControl/>
        <w:suppressAutoHyphens w:val="0"/>
        <w:spacing w:line="276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eastAsia="ro-RO" w:bidi="ar-SA"/>
        </w:rPr>
      </w:pPr>
      <w:r w:rsidRPr="00A26753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eastAsia="ro-RO" w:bidi="ar-SA"/>
        </w:rPr>
        <w:t>Bibliografie Examen Master Psihoterapii si Psihologie Clinic</w:t>
      </w:r>
      <w:r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eastAsia="ro-RO" w:bidi="ar-SA"/>
        </w:rPr>
        <w:t>ă</w:t>
      </w:r>
    </w:p>
    <w:p w14:paraId="4A958048" w14:textId="19A47ED4" w:rsidR="00A26753" w:rsidRPr="00A26753" w:rsidRDefault="00A26753" w:rsidP="00A26753">
      <w:pPr>
        <w:widowControl/>
        <w:suppressAutoHyphens w:val="0"/>
        <w:spacing w:line="276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eastAsia="ro-RO" w:bidi="ar-SA"/>
        </w:rPr>
      </w:pPr>
      <w:r w:rsidRPr="00A26753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eastAsia="ro-RO" w:bidi="ar-SA"/>
        </w:rPr>
        <w:t>Sesiun</w:t>
      </w:r>
      <w:r w:rsidR="00CD41DF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eastAsia="ro-RO" w:bidi="ar-SA"/>
        </w:rPr>
        <w:t>ile</w:t>
      </w:r>
      <w:r w:rsidRPr="00A26753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eastAsia="ro-RO" w:bidi="ar-SA"/>
        </w:rPr>
        <w:t xml:space="preserve"> iulie </w:t>
      </w:r>
      <w:r w:rsidR="00CD41DF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eastAsia="ro-RO" w:bidi="ar-SA"/>
        </w:rPr>
        <w:t>și septembrie 2023</w:t>
      </w:r>
    </w:p>
    <w:p w14:paraId="71F05420" w14:textId="2BD84650" w:rsidR="00A26753" w:rsidRDefault="00A26753" w:rsidP="00BE37F6">
      <w:pPr>
        <w:widowControl/>
        <w:suppressAutoHyphens w:val="0"/>
        <w:spacing w:line="276" w:lineRule="auto"/>
        <w:ind w:left="720" w:hanging="360"/>
        <w:jc w:val="both"/>
      </w:pPr>
    </w:p>
    <w:p w14:paraId="230E3A1D" w14:textId="77777777" w:rsidR="00A26753" w:rsidRDefault="00A26753" w:rsidP="00BE37F6">
      <w:pPr>
        <w:widowControl/>
        <w:suppressAutoHyphens w:val="0"/>
        <w:spacing w:line="276" w:lineRule="auto"/>
        <w:ind w:left="720" w:hanging="360"/>
        <w:jc w:val="both"/>
      </w:pPr>
    </w:p>
    <w:p w14:paraId="192561AB" w14:textId="1DB99E4E" w:rsidR="00713E41" w:rsidRPr="00713E41" w:rsidRDefault="00713E41" w:rsidP="00BE37F6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ro-RO" w:bidi="ar-SA"/>
        </w:rPr>
      </w:pPr>
      <w:r w:rsidRPr="0012528A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eastAsia="ro-RO" w:bidi="ar-SA"/>
        </w:rPr>
        <w:t xml:space="preserve">Sperry </w:t>
      </w:r>
      <w:r w:rsidR="0012528A" w:rsidRPr="0012528A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eastAsia="ro-RO" w:bidi="ar-SA"/>
        </w:rPr>
        <w:t>Len</w:t>
      </w:r>
      <w:r w:rsidR="0012528A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ro-RO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ro-RO" w:bidi="ar-SA"/>
        </w:rPr>
        <w:t>(</w:t>
      </w:r>
      <w:r w:rsidR="0012528A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ro-RO" w:bidi="ar-SA"/>
        </w:rPr>
        <w:t>2016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ro-RO" w:bidi="ar-SA"/>
        </w:rPr>
        <w:t xml:space="preserve">). </w:t>
      </w:r>
      <w:r w:rsidR="0012528A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ro-RO" w:bidi="ar-SA"/>
        </w:rPr>
        <w:t xml:space="preserve">Capitolul 1. Diagnoza și tratamentul tulburărilor de personalitate în prezent, 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ro-RO" w:bidi="ar-SA"/>
        </w:rPr>
        <w:t>în Tulburările de personalitate d</w:t>
      </w:r>
      <w:r w:rsidR="0012528A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ro-RO" w:bidi="ar-SA"/>
        </w:rPr>
        <w:t>in DSM – 5. Evaluare, conceptualizare de caz și tratament, Bucuresti: Editura Trei, ISBN: 978-606-40-0536-6, pp. 21-85</w:t>
      </w:r>
    </w:p>
    <w:p w14:paraId="75262CCD" w14:textId="4E3FDEFD" w:rsidR="00BE37F6" w:rsidRPr="00C949CD" w:rsidRDefault="00BE37F6" w:rsidP="00BE37F6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ro-RO" w:bidi="ar-SA"/>
        </w:rPr>
      </w:pPr>
      <w:r w:rsidRPr="00C949CD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lang w:eastAsia="ro-RO" w:bidi="ar-SA"/>
        </w:rPr>
        <w:t>Vîşcu</w:t>
      </w:r>
      <w:r w:rsidRPr="00C949C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ro-RO" w:bidi="ar-SA"/>
        </w:rPr>
        <w:t xml:space="preserve"> </w:t>
      </w:r>
      <w:r w:rsidRPr="00C949CD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lang w:eastAsia="ro-RO" w:bidi="ar-SA"/>
        </w:rPr>
        <w:t xml:space="preserve">Loredana-Ileana </w:t>
      </w:r>
      <w:r w:rsidRPr="00C949C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ro-RO" w:bidi="ar-SA"/>
        </w:rPr>
        <w:t xml:space="preserve">(2018). 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ro-RO" w:bidi="ar-SA"/>
        </w:rPr>
        <w:t>Capitol 3. Modelul integrativ strategic de supervizare, în</w:t>
      </w:r>
      <w:r w:rsidR="00713E41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ro-RO" w:bidi="ar-SA"/>
        </w:rPr>
        <w:t xml:space="preserve"> </w:t>
      </w:r>
      <w:r w:rsidRPr="00BE37F6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ro-RO" w:bidi="ar-SA"/>
        </w:rPr>
        <w:t xml:space="preserve">Vîşcu Loredana-Ileana (2018). </w:t>
      </w:r>
      <w:r w:rsidRPr="00C949CD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4"/>
          <w:lang w:eastAsia="ro-RO" w:bidi="ar-SA"/>
        </w:rPr>
        <w:t xml:space="preserve">Modelul integrativ strategic de supervizare, </w:t>
      </w:r>
      <w:r w:rsidRPr="00C949C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ro-RO" w:bidi="ar-SA"/>
        </w:rPr>
        <w:t>Bucureşti: Editura Universul Academic,</w:t>
      </w:r>
      <w:r w:rsidRPr="00C949CD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4"/>
          <w:lang w:eastAsia="ro-RO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ro-RO" w:bidi="ar-SA"/>
        </w:rPr>
        <w:t>ISBN 978-606-94630-5-5, pp. 29-79</w:t>
      </w:r>
    </w:p>
    <w:p w14:paraId="5491A9BD" w14:textId="7CCCDFC1" w:rsidR="00BE37F6" w:rsidRPr="001A6540" w:rsidRDefault="00BE37F6" w:rsidP="00BE37F6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ro-RO" w:bidi="ar-SA"/>
        </w:rPr>
      </w:pPr>
      <w:r w:rsidRPr="00C949CD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lang w:eastAsia="ro-RO" w:bidi="ar-SA"/>
        </w:rPr>
        <w:t xml:space="preserve">Vîşcu Loredana-Ileana </w:t>
      </w:r>
      <w:r w:rsidRPr="00C949C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ro-RO" w:bidi="ar-SA"/>
        </w:rPr>
        <w:t>(2019).</w:t>
      </w:r>
      <w:r w:rsidRPr="00C949CD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lang w:eastAsia="ro-RO" w:bidi="ar-SA"/>
        </w:rPr>
        <w:t xml:space="preserve"> </w:t>
      </w:r>
      <w:r w:rsidRPr="00C949C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ro-RO" w:bidi="ar-SA"/>
        </w:rPr>
        <w:t xml:space="preserve">Direcții de interpretare în psihoterapie integrativă strategică, în </w:t>
      </w:r>
      <w:r w:rsidRPr="00C949CD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4"/>
          <w:lang w:eastAsia="ro-RO" w:bidi="ar-SA"/>
        </w:rPr>
        <w:t>Studii în psihoterapie. Abordare integrativă</w:t>
      </w:r>
      <w:r w:rsidRPr="00C949C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ro-RO" w:bidi="ar-SA"/>
        </w:rPr>
        <w:t>, (coordonatori Vîşcu Loredana–Ileana &amp; Cădariu Ioana-Eva). București:</w:t>
      </w:r>
      <w:r w:rsidRPr="00C949CD">
        <w:rPr>
          <w:rFonts w:ascii="Times New Roman" w:eastAsia="Times New Roman" w:hAnsi="Times New Roman" w:cs="Times New Roman"/>
          <w:bCs/>
          <w:iCs/>
          <w:color w:val="auto"/>
          <w:spacing w:val="0"/>
          <w:kern w:val="0"/>
          <w:sz w:val="24"/>
          <w:lang w:eastAsia="ro-RO" w:bidi="ar-SA"/>
        </w:rPr>
        <w:t xml:space="preserve"> Editura Universul Academic, Editura Universitară, ISBN 978-606-9062-10-4; ISBN 978-606-28-0937-9, pp. 13-34</w:t>
      </w:r>
    </w:p>
    <w:p w14:paraId="3C6580F2" w14:textId="5AB0F7DB" w:rsidR="001A6540" w:rsidRDefault="001A6540" w:rsidP="00BE37F6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lang w:eastAsia="ro-RO" w:bidi="ar-SA"/>
        </w:rPr>
        <w:t xml:space="preserve">Delcea Cristian </w:t>
      </w:r>
      <w:r w:rsidRPr="001A6540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  <w:t>(2020). Personalitatea și decizia, în</w:t>
      </w:r>
      <w: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  <w:t xml:space="preserve"> </w:t>
      </w:r>
      <w:r w:rsidRPr="001A6540">
        <w:rPr>
          <w:rFonts w:ascii="Times New Roman" w:eastAsia="Times New Roman" w:hAnsi="Times New Roman" w:cs="Times New Roman"/>
          <w:bCs/>
          <w:i/>
          <w:iCs/>
          <w:color w:val="auto"/>
          <w:spacing w:val="0"/>
          <w:kern w:val="0"/>
          <w:sz w:val="24"/>
          <w:lang w:eastAsia="ro-RO" w:bidi="ar-SA"/>
        </w:rPr>
        <w:t>Procesul decizional în actul de omor</w:t>
      </w:r>
      <w: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  <w:t>. București: Editura Trei, ISBN 978-606-40-0975-3, pp. 31-45</w:t>
      </w:r>
    </w:p>
    <w:p w14:paraId="6C63CAFC" w14:textId="7F3E03E8" w:rsidR="001A6540" w:rsidRDefault="001A6540" w:rsidP="00BE37F6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lang w:eastAsia="ro-RO" w:bidi="ar-SA"/>
        </w:rPr>
        <w:t>Delcea Cristian</w:t>
      </w:r>
      <w:r w:rsidR="0011182D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lang w:eastAsia="ro-RO" w:bidi="ar-SA"/>
        </w:rPr>
        <w:t xml:space="preserve"> </w:t>
      </w:r>
      <w:r w:rsidR="0011182D" w:rsidRPr="00E9713E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  <w:t>(2021).</w:t>
      </w:r>
      <w:r w:rsidR="0011182D" w:rsidRPr="0011182D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  <w:t xml:space="preserve"> </w:t>
      </w:r>
      <w:r w:rsidR="0011182D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  <w:t xml:space="preserve">Sex-terapia disfuncțiilor sexuale în </w:t>
      </w:r>
      <w:r w:rsidR="0011182D" w:rsidRPr="00E9713E">
        <w:rPr>
          <w:rFonts w:ascii="Times New Roman" w:eastAsia="Times New Roman" w:hAnsi="Times New Roman" w:cs="Times New Roman"/>
          <w:bCs/>
          <w:i/>
          <w:iCs/>
          <w:color w:val="auto"/>
          <w:spacing w:val="0"/>
          <w:kern w:val="0"/>
          <w:sz w:val="24"/>
          <w:lang w:eastAsia="ro-RO" w:bidi="ar-SA"/>
        </w:rPr>
        <w:t>Sex-terapia. Ghidul clinicianului</w:t>
      </w:r>
      <w:r w:rsidR="0011182D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  <w:t>. București</w:t>
      </w:r>
      <w:r w:rsidR="00E9713E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  <w:t xml:space="preserve">: Editura </w:t>
      </w:r>
      <w:r w:rsidR="00E9713E" w:rsidRPr="00E9713E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  <w:t>Total Publishing</w:t>
      </w:r>
      <w:r w:rsidR="00E9713E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  <w:t>,</w:t>
      </w:r>
      <w:r w:rsidR="00E9713E" w:rsidRPr="0011182D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  <w:t xml:space="preserve"> </w:t>
      </w:r>
      <w:r w:rsidR="0011182D" w:rsidRPr="0011182D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  <w:t>ISBN</w:t>
      </w:r>
      <w:r w:rsidR="00E9713E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  <w:t>:</w:t>
      </w:r>
      <w:r w:rsidR="0011182D" w:rsidRPr="0011182D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  <w:t xml:space="preserve"> 978-606-9024-72-0</w:t>
      </w:r>
      <w:r w:rsidR="00E9713E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  <w:t>, pp. 9-61</w:t>
      </w:r>
    </w:p>
    <w:p w14:paraId="0928CF80" w14:textId="42450BBF" w:rsidR="009E0B44" w:rsidRPr="001A6540" w:rsidRDefault="009E0B44" w:rsidP="00BE37F6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</w:pPr>
      <w:r w:rsidRPr="009E0B44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eastAsia="ro-RO" w:bidi="ar-SA"/>
        </w:rPr>
        <w:t>Răducan Ramona, Răducan Radu</w:t>
      </w:r>
      <w:r w:rsidRPr="009E0B44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  <w:t xml:space="preserve"> (2007). Personalitățile dificile: Comunicare și comportament organizațional în ”Comunicare organizațională și dinamica grupului”, Timișoara, Editura Solness, ISBN 978–973-729–100–4, pp</w:t>
      </w:r>
      <w: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  <w:t>.</w:t>
      </w:r>
      <w:r w:rsidRPr="009E0B44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  <w:t xml:space="preserve"> 160 </w:t>
      </w:r>
      <w: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  <w:t>-</w:t>
      </w:r>
      <w:r w:rsidRPr="009E0B44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  <w:t>170</w:t>
      </w:r>
      <w: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  <w:t>.</w:t>
      </w:r>
    </w:p>
    <w:p w14:paraId="73298C67" w14:textId="561B0A22" w:rsidR="00EB5B5B" w:rsidRPr="009E0B44" w:rsidRDefault="009E0B44">
      <w:pP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</w:pPr>
      <w:r w:rsidRPr="009E0B44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ro-RO" w:bidi="ar-SA"/>
        </w:rPr>
        <w:t xml:space="preserve"> </w:t>
      </w:r>
    </w:p>
    <w:p w14:paraId="6C608CB0" w14:textId="4F023D1D" w:rsidR="00601A5B" w:rsidRDefault="00601A5B">
      <w:pPr>
        <w:rPr>
          <w:b/>
        </w:rPr>
      </w:pPr>
    </w:p>
    <w:p w14:paraId="23EF6112" w14:textId="2F2D5BD4" w:rsidR="00601A5B" w:rsidRDefault="00601A5B">
      <w:pPr>
        <w:rPr>
          <w:b/>
        </w:rPr>
      </w:pPr>
    </w:p>
    <w:p w14:paraId="7A28A6F5" w14:textId="049A0822" w:rsidR="009E0B44" w:rsidRDefault="009E0B44">
      <w:pPr>
        <w:rPr>
          <w:b/>
        </w:rPr>
      </w:pPr>
    </w:p>
    <w:p w14:paraId="2436AF09" w14:textId="60E5A5F6" w:rsidR="009E0B44" w:rsidRDefault="009E0B44">
      <w:pPr>
        <w:rPr>
          <w:b/>
        </w:rPr>
      </w:pPr>
    </w:p>
    <w:p w14:paraId="651CC953" w14:textId="1C6451C4" w:rsidR="009E0B44" w:rsidRDefault="009E0B44">
      <w:pPr>
        <w:rPr>
          <w:b/>
        </w:rPr>
      </w:pPr>
    </w:p>
    <w:p w14:paraId="4FA19329" w14:textId="77777777" w:rsidR="009E0B44" w:rsidRDefault="009E0B44">
      <w:pPr>
        <w:rPr>
          <w:b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873"/>
        <w:gridCol w:w="2949"/>
      </w:tblGrid>
      <w:tr w:rsidR="00601A5B" w:rsidRPr="001F468B" w14:paraId="28F11708" w14:textId="77777777" w:rsidTr="009E0B44">
        <w:tc>
          <w:tcPr>
            <w:tcW w:w="5873" w:type="dxa"/>
            <w:vAlign w:val="center"/>
          </w:tcPr>
          <w:p w14:paraId="1CA07470" w14:textId="111A8E57" w:rsidR="00601A5B" w:rsidRPr="009E0B44" w:rsidRDefault="00601A5B" w:rsidP="00350B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0B44">
              <w:rPr>
                <w:rFonts w:ascii="Times New Roman" w:hAnsi="Times New Roman" w:cs="Times New Roman"/>
                <w:sz w:val="24"/>
              </w:rPr>
              <w:t xml:space="preserve">DECAN, </w:t>
            </w:r>
          </w:p>
          <w:p w14:paraId="529FA6AF" w14:textId="77777777" w:rsidR="00601A5B" w:rsidRPr="009E0B44" w:rsidRDefault="00601A5B" w:rsidP="00350B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0B44">
              <w:rPr>
                <w:rFonts w:ascii="Times New Roman" w:hAnsi="Times New Roman" w:cs="Times New Roman"/>
                <w:sz w:val="24"/>
              </w:rPr>
              <w:t>Conf.univ.dr. Alina-Oana MORAR-ZAMOȘTEANU</w:t>
            </w:r>
          </w:p>
        </w:tc>
        <w:tc>
          <w:tcPr>
            <w:tcW w:w="2949" w:type="dxa"/>
            <w:vAlign w:val="center"/>
          </w:tcPr>
          <w:p w14:paraId="006A6A80" w14:textId="704D6AFD" w:rsidR="00601A5B" w:rsidRPr="009E0B44" w:rsidRDefault="00601A5B" w:rsidP="00350B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0B44">
              <w:rPr>
                <w:rFonts w:ascii="Times New Roman" w:hAnsi="Times New Roman" w:cs="Times New Roman"/>
                <w:sz w:val="24"/>
              </w:rPr>
              <w:t>SECRETAR FACULTATE,</w:t>
            </w:r>
          </w:p>
          <w:p w14:paraId="0D845658" w14:textId="77777777" w:rsidR="00601A5B" w:rsidRPr="009E0B44" w:rsidRDefault="00601A5B" w:rsidP="00350B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0B44">
              <w:rPr>
                <w:rFonts w:ascii="Times New Roman" w:hAnsi="Times New Roman" w:cs="Times New Roman"/>
                <w:sz w:val="24"/>
              </w:rPr>
              <w:t>dr. Codruţa PORUŢIU</w:t>
            </w:r>
          </w:p>
        </w:tc>
      </w:tr>
    </w:tbl>
    <w:p w14:paraId="5841781E" w14:textId="0DF7F16B" w:rsidR="00601A5B" w:rsidRPr="00BE37F6" w:rsidRDefault="009660C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sectPr w:rsidR="00601A5B" w:rsidRPr="00BE37F6" w:rsidSect="009E0B4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B3428"/>
    <w:multiLevelType w:val="hybridMultilevel"/>
    <w:tmpl w:val="4EF8E9C4"/>
    <w:lvl w:ilvl="0" w:tplc="ECE4A3EC">
      <w:start w:val="1"/>
      <w:numFmt w:val="decimal"/>
      <w:pStyle w:val="Stil1"/>
      <w:lvlText w:val="2.5.%1."/>
      <w:lvlJc w:val="left"/>
      <w:rPr>
        <w:rFonts w:ascii="Times New Roman" w:hAnsi="Times New Roman" w:cs="Times New Roman" w:hint="default"/>
        <w:b w:val="0"/>
        <w:bCs w:val="0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92BE16" w:tentative="1">
      <w:start w:val="1"/>
      <w:numFmt w:val="lowerLetter"/>
      <w:lvlText w:val="%2."/>
      <w:lvlJc w:val="left"/>
      <w:pPr>
        <w:ind w:left="1800" w:hanging="360"/>
      </w:pPr>
    </w:lvl>
    <w:lvl w:ilvl="2" w:tplc="E75C49D4" w:tentative="1">
      <w:start w:val="1"/>
      <w:numFmt w:val="lowerRoman"/>
      <w:lvlText w:val="%3."/>
      <w:lvlJc w:val="right"/>
      <w:pPr>
        <w:ind w:left="2520" w:hanging="180"/>
      </w:pPr>
    </w:lvl>
    <w:lvl w:ilvl="3" w:tplc="A142D666" w:tentative="1">
      <w:start w:val="1"/>
      <w:numFmt w:val="decimal"/>
      <w:lvlText w:val="%4."/>
      <w:lvlJc w:val="left"/>
      <w:pPr>
        <w:ind w:left="3240" w:hanging="360"/>
      </w:pPr>
    </w:lvl>
    <w:lvl w:ilvl="4" w:tplc="8B1E70C2" w:tentative="1">
      <w:start w:val="1"/>
      <w:numFmt w:val="lowerLetter"/>
      <w:lvlText w:val="%5."/>
      <w:lvlJc w:val="left"/>
      <w:pPr>
        <w:ind w:left="3960" w:hanging="360"/>
      </w:pPr>
    </w:lvl>
    <w:lvl w:ilvl="5" w:tplc="351CF10A" w:tentative="1">
      <w:start w:val="1"/>
      <w:numFmt w:val="lowerRoman"/>
      <w:lvlText w:val="%6."/>
      <w:lvlJc w:val="right"/>
      <w:pPr>
        <w:ind w:left="4680" w:hanging="180"/>
      </w:pPr>
    </w:lvl>
    <w:lvl w:ilvl="6" w:tplc="AB320E56" w:tentative="1">
      <w:start w:val="1"/>
      <w:numFmt w:val="decimal"/>
      <w:lvlText w:val="%7."/>
      <w:lvlJc w:val="left"/>
      <w:pPr>
        <w:ind w:left="5400" w:hanging="360"/>
      </w:pPr>
    </w:lvl>
    <w:lvl w:ilvl="7" w:tplc="39062914" w:tentative="1">
      <w:start w:val="1"/>
      <w:numFmt w:val="lowerLetter"/>
      <w:lvlText w:val="%8."/>
      <w:lvlJc w:val="left"/>
      <w:pPr>
        <w:ind w:left="6120" w:hanging="360"/>
      </w:pPr>
    </w:lvl>
    <w:lvl w:ilvl="8" w:tplc="5440B7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AD792D"/>
    <w:multiLevelType w:val="hybridMultilevel"/>
    <w:tmpl w:val="7B76CF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B2D13"/>
    <w:multiLevelType w:val="hybridMultilevel"/>
    <w:tmpl w:val="CDE8E3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34E58"/>
    <w:multiLevelType w:val="hybridMultilevel"/>
    <w:tmpl w:val="88825294"/>
    <w:lvl w:ilvl="0" w:tplc="0418000F">
      <w:start w:val="1"/>
      <w:numFmt w:val="decimal"/>
      <w:pStyle w:val="Titlu21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F6"/>
    <w:rsid w:val="00035D9E"/>
    <w:rsid w:val="0011182D"/>
    <w:rsid w:val="0012528A"/>
    <w:rsid w:val="001A6540"/>
    <w:rsid w:val="003C3B99"/>
    <w:rsid w:val="00601A5B"/>
    <w:rsid w:val="00655575"/>
    <w:rsid w:val="00713E41"/>
    <w:rsid w:val="00931099"/>
    <w:rsid w:val="009660CA"/>
    <w:rsid w:val="009E0B44"/>
    <w:rsid w:val="009F75E6"/>
    <w:rsid w:val="00A26753"/>
    <w:rsid w:val="00BE37F6"/>
    <w:rsid w:val="00CD41DF"/>
    <w:rsid w:val="00DC00D7"/>
    <w:rsid w:val="00E44795"/>
    <w:rsid w:val="00E9713E"/>
    <w:rsid w:val="00EB5B5B"/>
    <w:rsid w:val="00EE3E65"/>
    <w:rsid w:val="00F250DC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29F6"/>
  <w15:docId w15:val="{1C8DF236-D466-47BC-826C-40ECBA08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7F6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Heading1">
    <w:name w:val="heading 1"/>
    <w:aliases w:val="Bill"/>
    <w:basedOn w:val="Normal"/>
    <w:next w:val="Normal"/>
    <w:link w:val="Heading1Char"/>
    <w:qFormat/>
    <w:rsid w:val="00EE3E65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Heading2">
    <w:name w:val="heading 2"/>
    <w:aliases w:val="Reset numbering,B Heading,Major,h2"/>
    <w:basedOn w:val="Normal"/>
    <w:next w:val="Normal"/>
    <w:link w:val="Heading2Char"/>
    <w:qFormat/>
    <w:rsid w:val="00EE3E65"/>
    <w:pPr>
      <w:keepNext/>
      <w:keepLines/>
      <w:spacing w:before="40" w:line="256" w:lineRule="auto"/>
      <w:outlineLvl w:val="1"/>
    </w:pPr>
    <w:rPr>
      <w:rFonts w:ascii="Times New Roman" w:hAnsi="Times New Roman"/>
      <w:b/>
      <w:i/>
      <w:sz w:val="24"/>
      <w:szCs w:val="26"/>
    </w:rPr>
  </w:style>
  <w:style w:type="paragraph" w:styleId="Heading3">
    <w:name w:val="heading 3"/>
    <w:aliases w:val="2.4.1.,Level 1 - 1,C Heading,h3 sub heading,C Sub-Sub/Italic,13 Sub-Sub/Italic,h3,level3,level 3"/>
    <w:basedOn w:val="Normal"/>
    <w:next w:val="Normal"/>
    <w:link w:val="Heading3Char"/>
    <w:uiPriority w:val="9"/>
    <w:qFormat/>
    <w:rsid w:val="00EE3E65"/>
    <w:pPr>
      <w:keepNext/>
      <w:keepLines/>
      <w:spacing w:before="200" w:line="360" w:lineRule="auto"/>
      <w:outlineLvl w:val="2"/>
    </w:pPr>
    <w:rPr>
      <w:rFonts w:ascii="Times New Roman" w:hAnsi="Times New Roman"/>
      <w:bCs/>
      <w:i/>
      <w:sz w:val="24"/>
    </w:rPr>
  </w:style>
  <w:style w:type="paragraph" w:styleId="Heading4">
    <w:name w:val="heading 4"/>
    <w:aliases w:val="12B,Level 2 - a,D Heading"/>
    <w:basedOn w:val="Normal"/>
    <w:next w:val="BodyText"/>
    <w:link w:val="Heading4Char"/>
    <w:uiPriority w:val="9"/>
    <w:qFormat/>
    <w:rsid w:val="00EE3E65"/>
    <w:pPr>
      <w:spacing w:before="280" w:after="280"/>
      <w:outlineLvl w:val="3"/>
    </w:pPr>
    <w:rPr>
      <w:rFonts w:ascii="Times New Roman" w:hAnsi="Times New Roman"/>
      <w:b/>
      <w:bCs/>
      <w:sz w:val="24"/>
    </w:rPr>
  </w:style>
  <w:style w:type="paragraph" w:styleId="Heading5">
    <w:name w:val="heading 5"/>
    <w:aliases w:val="Level 3 - i"/>
    <w:basedOn w:val="Normal"/>
    <w:next w:val="Normal"/>
    <w:link w:val="Heading5Char"/>
    <w:qFormat/>
    <w:rsid w:val="00EE3E65"/>
    <w:pPr>
      <w:keepNext/>
      <w:outlineLvl w:val="4"/>
    </w:pPr>
    <w:rPr>
      <w:rFonts w:ascii="Times New Roman" w:hAnsi="Times New Roman"/>
      <w:b/>
      <w:sz w:val="24"/>
    </w:rPr>
  </w:style>
  <w:style w:type="paragraph" w:styleId="Heading6">
    <w:name w:val="heading 6"/>
    <w:aliases w:val="2.5.1.,Legal Level 1."/>
    <w:basedOn w:val="Normal"/>
    <w:next w:val="Normal"/>
    <w:link w:val="Heading6Char"/>
    <w:uiPriority w:val="9"/>
    <w:unhideWhenUsed/>
    <w:qFormat/>
    <w:rsid w:val="00EE3E6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aliases w:val="Legal Level 1.1."/>
    <w:basedOn w:val="Normal"/>
    <w:next w:val="Normal"/>
    <w:link w:val="Heading7Char"/>
    <w:uiPriority w:val="9"/>
    <w:unhideWhenUsed/>
    <w:qFormat/>
    <w:rsid w:val="00EE3E6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aliases w:val="Legal Level 1.1.1."/>
    <w:basedOn w:val="Normal"/>
    <w:next w:val="Normal"/>
    <w:link w:val="Heading8Char"/>
    <w:uiPriority w:val="9"/>
    <w:unhideWhenUsed/>
    <w:qFormat/>
    <w:rsid w:val="00EE3E6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aliases w:val="Legal Level 1.1.1.1."/>
    <w:basedOn w:val="Normal"/>
    <w:next w:val="Normal"/>
    <w:link w:val="Heading9Char"/>
    <w:uiPriority w:val="9"/>
    <w:unhideWhenUsed/>
    <w:qFormat/>
    <w:rsid w:val="00EE3E6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"/>
    <w:basedOn w:val="DefaultParagraphFont"/>
    <w:link w:val="Heading1"/>
    <w:rsid w:val="00EE3E65"/>
    <w:rPr>
      <w:rFonts w:eastAsia="Times New Roman" w:cs="Times New Roman"/>
      <w:b/>
      <w:bCs/>
      <w:sz w:val="28"/>
      <w:szCs w:val="28"/>
      <w:lang w:eastAsia="zh-CN"/>
    </w:rPr>
  </w:style>
  <w:style w:type="character" w:customStyle="1" w:styleId="Heading2Char">
    <w:name w:val="Heading 2 Char"/>
    <w:aliases w:val="Reset numbering Char,B Heading Char,Major Char,h2 Char"/>
    <w:basedOn w:val="DefaultParagraphFont"/>
    <w:link w:val="Heading2"/>
    <w:rsid w:val="00EE3E65"/>
    <w:rPr>
      <w:rFonts w:eastAsia="Times New Roman" w:cs="Times New Roman"/>
      <w:b/>
      <w:i/>
      <w:sz w:val="24"/>
      <w:szCs w:val="26"/>
      <w:lang w:eastAsia="zh-CN"/>
    </w:rPr>
  </w:style>
  <w:style w:type="character" w:customStyle="1" w:styleId="Heading3Char">
    <w:name w:val="Heading 3 Char"/>
    <w:aliases w:val="2.4.1. Char,Level 1 - 1 Char,C Heading Char,h3 sub heading Char,C Sub-Sub/Italic Char,13 Sub-Sub/Italic Char,h3 Char,level3 Char,level 3 Char"/>
    <w:basedOn w:val="DefaultParagraphFont"/>
    <w:link w:val="Heading3"/>
    <w:uiPriority w:val="9"/>
    <w:rsid w:val="00EE3E65"/>
    <w:rPr>
      <w:rFonts w:eastAsia="Times New Roman" w:cs="Times New Roman"/>
      <w:bCs/>
      <w:i/>
      <w:sz w:val="24"/>
      <w:szCs w:val="24"/>
      <w:lang w:eastAsia="zh-CN"/>
    </w:rPr>
  </w:style>
  <w:style w:type="character" w:customStyle="1" w:styleId="Heading4Char">
    <w:name w:val="Heading 4 Char"/>
    <w:aliases w:val="12B Char,Level 2 - a Char,D Heading Char"/>
    <w:basedOn w:val="DefaultParagraphFont"/>
    <w:link w:val="Heading4"/>
    <w:uiPriority w:val="9"/>
    <w:rsid w:val="00EE3E65"/>
    <w:rPr>
      <w:rFonts w:eastAsia="Times New Roman" w:cs="Times New Roman"/>
      <w:b/>
      <w:bCs/>
      <w:sz w:val="24"/>
      <w:szCs w:val="24"/>
      <w:lang w:eastAsia="zh-CN"/>
    </w:rPr>
  </w:style>
  <w:style w:type="paragraph" w:styleId="BodyText">
    <w:name w:val="Body Text"/>
    <w:basedOn w:val="Normal"/>
    <w:link w:val="BodyTextChar"/>
    <w:qFormat/>
    <w:rsid w:val="00EE3E65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E3E65"/>
    <w:rPr>
      <w:sz w:val="24"/>
      <w:szCs w:val="24"/>
      <w:lang w:eastAsia="zh-CN"/>
    </w:rPr>
  </w:style>
  <w:style w:type="character" w:customStyle="1" w:styleId="Heading5Char">
    <w:name w:val="Heading 5 Char"/>
    <w:aliases w:val="Level 3 - i Char"/>
    <w:basedOn w:val="DefaultParagraphFont"/>
    <w:link w:val="Heading5"/>
    <w:rsid w:val="00EE3E65"/>
    <w:rPr>
      <w:rFonts w:eastAsia="Times New Roman" w:cs="Times New Roman"/>
      <w:b/>
      <w:sz w:val="24"/>
      <w:szCs w:val="24"/>
      <w:lang w:eastAsia="zh-CN"/>
    </w:rPr>
  </w:style>
  <w:style w:type="character" w:customStyle="1" w:styleId="Heading6Char">
    <w:name w:val="Heading 6 Char"/>
    <w:aliases w:val="2.5.1. Char,Legal Level 1. Char"/>
    <w:basedOn w:val="DefaultParagraphFont"/>
    <w:link w:val="Heading6"/>
    <w:uiPriority w:val="9"/>
    <w:rsid w:val="00EE3E65"/>
    <w:rPr>
      <w:rFonts w:ascii="Cambria" w:eastAsia="Times New Roman" w:hAnsi="Cambria" w:cs="Times New Roman"/>
      <w:i/>
      <w:iCs/>
      <w:color w:val="243F60"/>
      <w:sz w:val="22"/>
      <w:szCs w:val="22"/>
      <w:lang w:eastAsia="zh-CN"/>
    </w:rPr>
  </w:style>
  <w:style w:type="character" w:customStyle="1" w:styleId="Heading7Char">
    <w:name w:val="Heading 7 Char"/>
    <w:aliases w:val="Legal Level 1.1. Char"/>
    <w:basedOn w:val="DefaultParagraphFont"/>
    <w:link w:val="Heading7"/>
    <w:uiPriority w:val="9"/>
    <w:rsid w:val="00EE3E65"/>
    <w:rPr>
      <w:rFonts w:ascii="Cambria" w:eastAsia="Times New Roman" w:hAnsi="Cambria" w:cs="Times New Roman"/>
      <w:i/>
      <w:iCs/>
      <w:color w:val="404040"/>
      <w:sz w:val="22"/>
      <w:szCs w:val="22"/>
      <w:lang w:eastAsia="zh-CN"/>
    </w:rPr>
  </w:style>
  <w:style w:type="character" w:customStyle="1" w:styleId="Heading8Char">
    <w:name w:val="Heading 8 Char"/>
    <w:aliases w:val="Legal Level 1.1.1. Char"/>
    <w:basedOn w:val="DefaultParagraphFont"/>
    <w:link w:val="Heading8"/>
    <w:uiPriority w:val="9"/>
    <w:rsid w:val="00EE3E65"/>
    <w:rPr>
      <w:rFonts w:ascii="Cambria" w:eastAsia="Times New Roman" w:hAnsi="Cambria" w:cs="Times New Roman"/>
      <w:color w:val="404040"/>
      <w:lang w:eastAsia="zh-CN"/>
    </w:rPr>
  </w:style>
  <w:style w:type="character" w:customStyle="1" w:styleId="Heading9Char">
    <w:name w:val="Heading 9 Char"/>
    <w:aliases w:val="Legal Level 1.1.1.1. Char"/>
    <w:basedOn w:val="DefaultParagraphFont"/>
    <w:link w:val="Heading9"/>
    <w:uiPriority w:val="9"/>
    <w:rsid w:val="00EE3E65"/>
    <w:rPr>
      <w:rFonts w:ascii="Cambria" w:eastAsia="Times New Roman" w:hAnsi="Cambria" w:cs="Times New Roman"/>
      <w:i/>
      <w:iCs/>
      <w:color w:val="404040"/>
      <w:lang w:eastAsia="zh-CN"/>
    </w:rPr>
  </w:style>
  <w:style w:type="paragraph" w:styleId="TOC1">
    <w:name w:val="toc 1"/>
    <w:basedOn w:val="Normal"/>
    <w:next w:val="Normal"/>
    <w:uiPriority w:val="39"/>
    <w:qFormat/>
    <w:rsid w:val="00EE3E65"/>
    <w:pPr>
      <w:spacing w:after="100" w:line="256" w:lineRule="auto"/>
    </w:pPr>
    <w:rPr>
      <w:rFonts w:eastAsia="Calibri"/>
    </w:rPr>
  </w:style>
  <w:style w:type="paragraph" w:styleId="TOC2">
    <w:name w:val="toc 2"/>
    <w:basedOn w:val="Normal"/>
    <w:next w:val="Normal"/>
    <w:uiPriority w:val="39"/>
    <w:qFormat/>
    <w:rsid w:val="00EE3E65"/>
    <w:pPr>
      <w:spacing w:after="100" w:line="256" w:lineRule="auto"/>
      <w:ind w:left="220"/>
    </w:pPr>
    <w:rPr>
      <w:rFonts w:eastAsia="Calibri"/>
    </w:rPr>
  </w:style>
  <w:style w:type="paragraph" w:styleId="Caption">
    <w:name w:val="caption"/>
    <w:basedOn w:val="Normal"/>
    <w:next w:val="Normal"/>
    <w:uiPriority w:val="35"/>
    <w:qFormat/>
    <w:rsid w:val="00EE3E65"/>
    <w:pPr>
      <w:spacing w:line="360" w:lineRule="auto"/>
    </w:pPr>
    <w:rPr>
      <w:rFonts w:ascii="Times New Roman" w:hAnsi="Times New Roman"/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E3E6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3E6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BodyTextChar1">
    <w:name w:val="Body Text Char1"/>
    <w:basedOn w:val="DefaultParagraphFont"/>
    <w:rsid w:val="00EE3E65"/>
    <w:rPr>
      <w:sz w:val="24"/>
      <w:szCs w:val="24"/>
      <w:lang w:eastAsia="zh-CN"/>
    </w:rPr>
  </w:style>
  <w:style w:type="paragraph" w:styleId="Subtitle">
    <w:name w:val="Subtitle"/>
    <w:aliases w:val="1.1."/>
    <w:basedOn w:val="Normal"/>
    <w:next w:val="Normal"/>
    <w:link w:val="SubtitleChar"/>
    <w:uiPriority w:val="11"/>
    <w:qFormat/>
    <w:rsid w:val="00EE3E6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">
    <w:name w:val="Subtitle Char"/>
    <w:aliases w:val="1.1. Char"/>
    <w:basedOn w:val="DefaultParagraphFont"/>
    <w:link w:val="Subtitle"/>
    <w:uiPriority w:val="11"/>
    <w:rsid w:val="00EE3E6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EE3E65"/>
    <w:rPr>
      <w:b/>
      <w:bCs/>
    </w:rPr>
  </w:style>
  <w:style w:type="character" w:styleId="Emphasis">
    <w:name w:val="Emphasis"/>
    <w:basedOn w:val="DefaultParagraphFont"/>
    <w:uiPriority w:val="20"/>
    <w:qFormat/>
    <w:rsid w:val="00EE3E65"/>
    <w:rPr>
      <w:i/>
      <w:iCs/>
    </w:rPr>
  </w:style>
  <w:style w:type="paragraph" w:styleId="NoSpacing">
    <w:name w:val="No Spacing"/>
    <w:uiPriority w:val="1"/>
    <w:qFormat/>
    <w:rsid w:val="00EE3E65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EE3E6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E3E6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E3E65"/>
    <w:rPr>
      <w:rFonts w:ascii="Calibri" w:hAnsi="Calibri"/>
      <w:i/>
      <w:iCs/>
      <w:color w:val="000000"/>
      <w:sz w:val="22"/>
      <w:szCs w:val="22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E6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E65"/>
    <w:rPr>
      <w:rFonts w:ascii="Calibri" w:hAnsi="Calibri"/>
      <w:b/>
      <w:bCs/>
      <w:i/>
      <w:iCs/>
      <w:color w:val="4F81BD"/>
      <w:sz w:val="22"/>
      <w:szCs w:val="22"/>
      <w:lang w:eastAsia="zh-CN"/>
    </w:rPr>
  </w:style>
  <w:style w:type="character" w:styleId="SubtleEmphasis">
    <w:name w:val="Subtle Emphasis"/>
    <w:basedOn w:val="DefaultParagraphFont"/>
    <w:uiPriority w:val="19"/>
    <w:qFormat/>
    <w:rsid w:val="00EE3E65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EE3E65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EE3E65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EE3E65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E3E6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EE3E65"/>
    <w:pPr>
      <w:spacing w:before="240" w:line="256" w:lineRule="auto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E3E65"/>
    <w:pPr>
      <w:autoSpaceDE w:val="0"/>
      <w:jc w:val="center"/>
    </w:pPr>
    <w:rPr>
      <w:rFonts w:ascii="Times New Roman" w:hAnsi="Times New Roman"/>
      <w:lang w:bidi="ro-RO"/>
    </w:rPr>
  </w:style>
  <w:style w:type="paragraph" w:customStyle="1" w:styleId="Listparagraf1">
    <w:name w:val="Listă paragraf1"/>
    <w:basedOn w:val="Normal"/>
    <w:uiPriority w:val="34"/>
    <w:qFormat/>
    <w:rsid w:val="00EE3E65"/>
    <w:pPr>
      <w:suppressAutoHyphens w:val="0"/>
      <w:ind w:left="720"/>
      <w:contextualSpacing/>
    </w:pPr>
    <w:rPr>
      <w:lang w:eastAsia="ro-RO"/>
    </w:rPr>
  </w:style>
  <w:style w:type="paragraph" w:customStyle="1" w:styleId="Frspaiere1">
    <w:name w:val="Fără spațiere1"/>
    <w:link w:val="NoSpacingChar"/>
    <w:uiPriority w:val="1"/>
    <w:qFormat/>
    <w:rsid w:val="00EE3E65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Frspaiere1"/>
    <w:uiPriority w:val="1"/>
    <w:locked/>
    <w:rsid w:val="00EE3E65"/>
    <w:rPr>
      <w:rFonts w:ascii="Calibri" w:hAnsi="Calibri"/>
      <w:sz w:val="22"/>
      <w:szCs w:val="22"/>
    </w:rPr>
  </w:style>
  <w:style w:type="paragraph" w:customStyle="1" w:styleId="Titlu21">
    <w:name w:val="Titlu 2.1."/>
    <w:basedOn w:val="Heading2"/>
    <w:link w:val="Titlu21Caracter"/>
    <w:qFormat/>
    <w:rsid w:val="00EE3E65"/>
    <w:pPr>
      <w:keepLines w:val="0"/>
      <w:numPr>
        <w:numId w:val="1"/>
      </w:numPr>
      <w:suppressAutoHyphens w:val="0"/>
      <w:spacing w:before="240" w:after="60" w:line="360" w:lineRule="auto"/>
    </w:pPr>
    <w:rPr>
      <w:b w:val="0"/>
      <w:bCs/>
      <w:i w:val="0"/>
      <w:iCs/>
      <w:noProof/>
      <w:szCs w:val="28"/>
      <w:lang w:eastAsia="en-US"/>
    </w:rPr>
  </w:style>
  <w:style w:type="character" w:customStyle="1" w:styleId="Titlu21Caracter">
    <w:name w:val="Titlu 2.1. Caracter"/>
    <w:basedOn w:val="Heading2Char"/>
    <w:link w:val="Titlu21"/>
    <w:rsid w:val="00EE3E65"/>
    <w:rPr>
      <w:rFonts w:eastAsia="Times New Roman" w:cs="Times New Roman"/>
      <w:b/>
      <w:bCs/>
      <w:i/>
      <w:iCs/>
      <w:noProof/>
      <w:sz w:val="24"/>
      <w:szCs w:val="28"/>
      <w:lang w:eastAsia="en-US"/>
    </w:rPr>
  </w:style>
  <w:style w:type="paragraph" w:customStyle="1" w:styleId="Stil1">
    <w:name w:val="Stil1"/>
    <w:basedOn w:val="Heading3"/>
    <w:link w:val="Stil1Caracter"/>
    <w:qFormat/>
    <w:rsid w:val="00EE3E65"/>
    <w:pPr>
      <w:keepLines w:val="0"/>
      <w:numPr>
        <w:numId w:val="2"/>
      </w:numPr>
      <w:suppressAutoHyphens w:val="0"/>
      <w:spacing w:before="240" w:after="60" w:line="276" w:lineRule="auto"/>
    </w:pPr>
    <w:rPr>
      <w:i w:val="0"/>
      <w:noProof/>
      <w:szCs w:val="26"/>
      <w:lang w:val="en-GB" w:eastAsia="en-US"/>
    </w:rPr>
  </w:style>
  <w:style w:type="character" w:customStyle="1" w:styleId="Stil1Caracter">
    <w:name w:val="Stil1 Caracter"/>
    <w:link w:val="Stil1"/>
    <w:rsid w:val="00EE3E65"/>
    <w:rPr>
      <w:bCs/>
      <w:noProof/>
      <w:sz w:val="24"/>
      <w:szCs w:val="26"/>
      <w:lang w:val="en-GB" w:eastAsia="en-US"/>
    </w:rPr>
  </w:style>
  <w:style w:type="paragraph" w:customStyle="1" w:styleId="ListParagraph1">
    <w:name w:val="List Paragraph1"/>
    <w:basedOn w:val="Normal"/>
    <w:qFormat/>
    <w:rsid w:val="00EE3E65"/>
    <w:pPr>
      <w:suppressAutoHyphens w:val="0"/>
      <w:ind w:left="720"/>
      <w:contextualSpacing/>
    </w:pPr>
    <w:rPr>
      <w:rFonts w:eastAsia="Calibri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Loredana1970</dc:creator>
  <cp:lastModifiedBy>Codruta Porutiu</cp:lastModifiedBy>
  <cp:revision>8</cp:revision>
  <cp:lastPrinted>2023-02-28T15:22:00Z</cp:lastPrinted>
  <dcterms:created xsi:type="dcterms:W3CDTF">2022-06-14T08:30:00Z</dcterms:created>
  <dcterms:modified xsi:type="dcterms:W3CDTF">2023-06-27T07:40:00Z</dcterms:modified>
</cp:coreProperties>
</file>